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01A52" w14:textId="77777777" w:rsidR="00B1717E" w:rsidRPr="00A80C34" w:rsidRDefault="001C7DE9" w:rsidP="001C7DE9">
      <w:pPr>
        <w:tabs>
          <w:tab w:val="left" w:pos="14656"/>
        </w:tabs>
        <w:jc w:val="center"/>
        <w:rPr>
          <w:b/>
          <w:lang w:eastAsia="lt-LT"/>
        </w:rPr>
      </w:pPr>
      <w:r w:rsidRPr="00A80C34">
        <w:rPr>
          <w:b/>
          <w:lang w:eastAsia="lt-LT"/>
        </w:rPr>
        <w:t>UKMERGĖS RAJONO SAVIVALDYBĖS PRIEŠGAISRINĖ</w:t>
      </w:r>
      <w:r w:rsidR="00F66433" w:rsidRPr="00A80C34">
        <w:rPr>
          <w:b/>
          <w:lang w:eastAsia="lt-LT"/>
        </w:rPr>
        <w:t>S TARNYBOS</w:t>
      </w:r>
    </w:p>
    <w:p w14:paraId="18BE8BD1" w14:textId="77777777" w:rsidR="00B1717E" w:rsidRPr="00A80C34" w:rsidRDefault="00F66433" w:rsidP="001C7DE9">
      <w:pPr>
        <w:tabs>
          <w:tab w:val="left" w:pos="14656"/>
        </w:tabs>
        <w:jc w:val="center"/>
        <w:rPr>
          <w:b/>
          <w:lang w:eastAsia="lt-LT"/>
        </w:rPr>
      </w:pPr>
      <w:r w:rsidRPr="00A80C34">
        <w:rPr>
          <w:b/>
          <w:lang w:eastAsia="lt-LT"/>
        </w:rPr>
        <w:t xml:space="preserve">DIREKTORIAUS </w:t>
      </w:r>
      <w:r w:rsidR="001C7DE9" w:rsidRPr="00A80C34">
        <w:rPr>
          <w:b/>
          <w:lang w:eastAsia="lt-LT"/>
        </w:rPr>
        <w:t>RIMVYD</w:t>
      </w:r>
      <w:r w:rsidRPr="00A80C34">
        <w:rPr>
          <w:b/>
          <w:lang w:eastAsia="lt-LT"/>
        </w:rPr>
        <w:t>O</w:t>
      </w:r>
      <w:r w:rsidR="001C7DE9" w:rsidRPr="00A80C34">
        <w:rPr>
          <w:b/>
          <w:lang w:eastAsia="lt-LT"/>
        </w:rPr>
        <w:t xml:space="preserve"> LUKOŠI</w:t>
      </w:r>
      <w:r w:rsidRPr="00A80C34">
        <w:rPr>
          <w:b/>
          <w:lang w:eastAsia="lt-LT"/>
        </w:rPr>
        <w:t>A</w:t>
      </w:r>
      <w:r w:rsidR="001C7DE9" w:rsidRPr="00A80C34">
        <w:rPr>
          <w:b/>
          <w:lang w:eastAsia="lt-LT"/>
        </w:rPr>
        <w:t>US</w:t>
      </w:r>
    </w:p>
    <w:p w14:paraId="6106841A" w14:textId="5F7CFD72" w:rsidR="001C7DE9" w:rsidRPr="00A80C34" w:rsidRDefault="001C7DE9" w:rsidP="001C7DE9">
      <w:pPr>
        <w:jc w:val="center"/>
        <w:rPr>
          <w:b/>
          <w:lang w:eastAsia="lt-LT"/>
        </w:rPr>
      </w:pPr>
      <w:r w:rsidRPr="00A80C34">
        <w:rPr>
          <w:b/>
        </w:rPr>
        <w:t>20</w:t>
      </w:r>
      <w:r w:rsidR="005041D2" w:rsidRPr="00A80C34">
        <w:rPr>
          <w:b/>
        </w:rPr>
        <w:t>2</w:t>
      </w:r>
      <w:r w:rsidR="00E8650E">
        <w:rPr>
          <w:b/>
        </w:rPr>
        <w:t>3</w:t>
      </w:r>
      <w:r w:rsidRPr="00A80C34">
        <w:rPr>
          <w:b/>
        </w:rPr>
        <w:t xml:space="preserve"> M</w:t>
      </w:r>
      <w:r w:rsidRPr="00A80C34">
        <w:rPr>
          <w:b/>
          <w:lang w:eastAsia="lt-LT"/>
        </w:rPr>
        <w:t>ETŲ UŽDUOTYS</w:t>
      </w:r>
    </w:p>
    <w:p w14:paraId="5206B59B" w14:textId="36518F11" w:rsidR="001C7DE9" w:rsidRDefault="001C7DE9" w:rsidP="001C7DE9">
      <w:pPr>
        <w:tabs>
          <w:tab w:val="left" w:pos="14656"/>
        </w:tabs>
        <w:jc w:val="center"/>
        <w:rPr>
          <w:b/>
        </w:rPr>
      </w:pPr>
    </w:p>
    <w:p w14:paraId="02EAD636" w14:textId="77777777" w:rsidR="00E8650E" w:rsidRDefault="00E8650E" w:rsidP="00E8650E">
      <w:pPr>
        <w:ind w:firstLine="142"/>
      </w:pPr>
    </w:p>
    <w:p w14:paraId="0628923D" w14:textId="77777777" w:rsidR="00E8650E" w:rsidRDefault="00E8650E" w:rsidP="00E8650E">
      <w:pPr>
        <w:rPr>
          <w:sz w:val="10"/>
          <w:szCs w:val="10"/>
        </w:rPr>
      </w:pPr>
    </w:p>
    <w:tbl>
      <w:tblPr>
        <w:tblW w:w="9781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1"/>
        <w:gridCol w:w="3028"/>
        <w:gridCol w:w="3402"/>
      </w:tblGrid>
      <w:tr w:rsidR="00E8650E" w14:paraId="3EE2A18E" w14:textId="77777777" w:rsidTr="008A392B"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EDF9D" w14:textId="77777777" w:rsidR="00E8650E" w:rsidRPr="00E8650E" w:rsidRDefault="00E8650E" w:rsidP="008A392B">
            <w:pPr>
              <w:spacing w:line="251" w:lineRule="auto"/>
              <w:jc w:val="center"/>
              <w:rPr>
                <w:b/>
                <w:sz w:val="22"/>
                <w:szCs w:val="22"/>
              </w:rPr>
            </w:pPr>
            <w:r w:rsidRPr="00E8650E">
              <w:rPr>
                <w:b/>
                <w:sz w:val="22"/>
                <w:szCs w:val="22"/>
              </w:rPr>
              <w:t>Einamųjų metų veiklos užduotys / einamųjų metų užduotys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5765F" w14:textId="77777777" w:rsidR="00E8650E" w:rsidRPr="00E8650E" w:rsidRDefault="00E8650E" w:rsidP="008A392B">
            <w:pPr>
              <w:spacing w:line="251" w:lineRule="auto"/>
              <w:jc w:val="center"/>
              <w:rPr>
                <w:b/>
                <w:sz w:val="22"/>
                <w:szCs w:val="22"/>
              </w:rPr>
            </w:pPr>
            <w:r w:rsidRPr="00E8650E">
              <w:rPr>
                <w:b/>
                <w:sz w:val="22"/>
                <w:szCs w:val="22"/>
              </w:rPr>
              <w:t>Siektini rezultatai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FE17" w14:textId="77777777" w:rsidR="00E8650E" w:rsidRPr="00E8650E" w:rsidRDefault="00E8650E" w:rsidP="008A392B">
            <w:pPr>
              <w:spacing w:line="251" w:lineRule="auto"/>
              <w:jc w:val="center"/>
              <w:rPr>
                <w:sz w:val="22"/>
                <w:szCs w:val="22"/>
              </w:rPr>
            </w:pPr>
            <w:r w:rsidRPr="00E8650E">
              <w:rPr>
                <w:b/>
                <w:sz w:val="22"/>
                <w:szCs w:val="22"/>
              </w:rPr>
              <w:t>Nustatyti rezultatų vertinimo rodikliai (kiekybiniai, kokybiniai, laiko ir kiti rodikliai, kuriais vadovaudamasis vadovas / institucijos vadovas ar jo įgaliotas asmuo vertins, ar nustatytos užduotys įvykdytos)</w:t>
            </w:r>
          </w:p>
        </w:tc>
      </w:tr>
      <w:tr w:rsidR="00E8650E" w14:paraId="4253CEDE" w14:textId="77777777" w:rsidTr="008A392B">
        <w:trPr>
          <w:trHeight w:val="1110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9F54" w14:textId="4D0EC5EE" w:rsidR="00E8650E" w:rsidRPr="00E8650E" w:rsidRDefault="00E8650E" w:rsidP="008A392B">
            <w:pPr>
              <w:rPr>
                <w:lang w:eastAsia="lt-LT"/>
              </w:rPr>
            </w:pPr>
            <w:r w:rsidRPr="00E8650E">
              <w:rPr>
                <w:lang w:eastAsia="lt-LT"/>
              </w:rPr>
              <w:t>21. Pagaminti mobilų stendą propaguojantį Priešgaisrinės tarnybos veiklą.</w:t>
            </w:r>
          </w:p>
          <w:p w14:paraId="57590BB7" w14:textId="77777777" w:rsidR="00E8650E" w:rsidRPr="00E8650E" w:rsidRDefault="00E8650E" w:rsidP="008A392B">
            <w:pPr>
              <w:rPr>
                <w:lang w:eastAsia="lt-LT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36026" w14:textId="77777777" w:rsidR="00E8650E" w:rsidRPr="00E8650E" w:rsidRDefault="00E8650E" w:rsidP="008A392B">
            <w:pPr>
              <w:rPr>
                <w:lang w:eastAsia="lt-LT"/>
              </w:rPr>
            </w:pPr>
            <w:r w:rsidRPr="00E8650E">
              <w:rPr>
                <w:lang w:eastAsia="lt-LT"/>
              </w:rPr>
              <w:t>Pagaminti mobilų stendą propaguojantį Priešgaisrinės tarnybos veiklą.</w:t>
            </w:r>
          </w:p>
          <w:p w14:paraId="7E2C3E29" w14:textId="77777777" w:rsidR="00E8650E" w:rsidRPr="00E8650E" w:rsidRDefault="00E8650E" w:rsidP="008A392B">
            <w:pPr>
              <w:rPr>
                <w:lang w:eastAsia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9991E" w14:textId="77777777" w:rsidR="00E8650E" w:rsidRPr="00E8650E" w:rsidRDefault="00E8650E" w:rsidP="008A392B">
            <w:pPr>
              <w:rPr>
                <w:lang w:eastAsia="lt-LT"/>
              </w:rPr>
            </w:pPr>
            <w:r w:rsidRPr="00E8650E">
              <w:rPr>
                <w:lang w:eastAsia="lt-LT"/>
              </w:rPr>
              <w:t>Pagamintas mobilus stendas propaguojantis Priešgaisrinės tarnybos veiklą, naudojamas švietėjiškai veiklai vystyti.</w:t>
            </w:r>
          </w:p>
        </w:tc>
      </w:tr>
      <w:tr w:rsidR="00E8650E" w14:paraId="6D36D17A" w14:textId="77777777" w:rsidTr="008A392B">
        <w:trPr>
          <w:trHeight w:val="1110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3F29E" w14:textId="156D9936" w:rsidR="00E8650E" w:rsidRPr="00E8650E" w:rsidRDefault="00E8650E" w:rsidP="008A392B">
            <w:pPr>
              <w:rPr>
                <w:lang w:eastAsia="lt-LT"/>
              </w:rPr>
            </w:pPr>
            <w:r w:rsidRPr="00E8650E">
              <w:rPr>
                <w:lang w:eastAsia="lt-LT"/>
              </w:rPr>
              <w:t>2. Organizuoti gyventojų atranką laisvoms ugniagesio gelbėtojo pareigybėms užimti, pravesti pradinio parengimo užsiėmimus.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F6B51" w14:textId="77777777" w:rsidR="00E8650E" w:rsidRPr="00E8650E" w:rsidRDefault="00E8650E" w:rsidP="008A392B">
            <w:pPr>
              <w:rPr>
                <w:lang w:eastAsia="lt-LT"/>
              </w:rPr>
            </w:pPr>
            <w:r w:rsidRPr="00E8650E">
              <w:rPr>
                <w:lang w:eastAsia="lt-LT"/>
              </w:rPr>
              <w:t>Organizuoti gyventojų atranką laisvoms ugniagesio gelbėtojo pareigybėms užimti, pravesti pradinio parengimo užsiėmimus.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4ED0D" w14:textId="77777777" w:rsidR="00E8650E" w:rsidRPr="00E8650E" w:rsidRDefault="00E8650E" w:rsidP="008A392B">
            <w:pPr>
              <w:rPr>
                <w:lang w:eastAsia="lt-LT"/>
              </w:rPr>
            </w:pPr>
            <w:r w:rsidRPr="00E8650E">
              <w:rPr>
                <w:lang w:eastAsia="lt-LT"/>
              </w:rPr>
              <w:t>Pravesta gyventojų atranką laisvoms ugniagesio gelbėtojo pareigybėms užimti, pravesti priimtų asmenų pirminio parengimo užsiėmimai.</w:t>
            </w:r>
          </w:p>
        </w:tc>
      </w:tr>
      <w:tr w:rsidR="00E8650E" w14:paraId="46B0E605" w14:textId="77777777" w:rsidTr="008A392B">
        <w:trPr>
          <w:trHeight w:val="1110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F39A4" w14:textId="289B7560" w:rsidR="00E8650E" w:rsidRPr="00E8650E" w:rsidRDefault="00E8650E" w:rsidP="008A392B">
            <w:pPr>
              <w:rPr>
                <w:lang w:eastAsia="lt-LT"/>
              </w:rPr>
            </w:pPr>
            <w:r w:rsidRPr="00E8650E">
              <w:rPr>
                <w:lang w:eastAsia="lt-LT"/>
              </w:rPr>
              <w:t>23. Atlikti Priešgaisrinės tarnybos gaisrinių automobilių parko optimizavimą.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34063" w14:textId="77777777" w:rsidR="00E8650E" w:rsidRPr="00E8650E" w:rsidRDefault="00E8650E" w:rsidP="008A392B">
            <w:pPr>
              <w:rPr>
                <w:lang w:eastAsia="lt-LT"/>
              </w:rPr>
            </w:pPr>
            <w:r w:rsidRPr="00E8650E">
              <w:rPr>
                <w:lang w:eastAsia="lt-LT"/>
              </w:rPr>
              <w:t>Atlikti Priešgaisrinės tarnybos gaisrinių automobilių parko optimizavimą.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A00E3" w14:textId="77777777" w:rsidR="00E8650E" w:rsidRPr="00E8650E" w:rsidRDefault="00E8650E" w:rsidP="008A392B">
            <w:pPr>
              <w:rPr>
                <w:lang w:eastAsia="lt-LT"/>
              </w:rPr>
            </w:pPr>
            <w:r w:rsidRPr="00E8650E">
              <w:rPr>
                <w:lang w:eastAsia="lt-LT"/>
              </w:rPr>
              <w:t>Atliktas Priešgaisrinės tarnybos gaisrinių automobilių parko optimizavimas, atsisakyta nebetinkamų naudojimui sovietinės gamybos gaisrinių automobilių.</w:t>
            </w:r>
          </w:p>
        </w:tc>
      </w:tr>
      <w:tr w:rsidR="00E8650E" w14:paraId="6BA1D562" w14:textId="77777777" w:rsidTr="008A392B">
        <w:trPr>
          <w:trHeight w:val="1296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53AB1" w14:textId="6DCA30AA" w:rsidR="00E8650E" w:rsidRPr="00E8650E" w:rsidRDefault="00E8650E" w:rsidP="008A392B">
            <w:pPr>
              <w:rPr>
                <w:lang w:eastAsia="lt-LT"/>
              </w:rPr>
            </w:pPr>
            <w:r w:rsidRPr="00E8650E">
              <w:rPr>
                <w:lang w:eastAsia="lt-LT"/>
              </w:rPr>
              <w:t>4. Priešgaisrinės tarnybos darbuotojams dalyvauti Ukmergės rajone vykstančiose prevencinėse akcijose, jų metu platinti atmintines, skatinti gyventojus įsigyti autonominius dūmų jutiklius.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948DB" w14:textId="77777777" w:rsidR="00E8650E" w:rsidRPr="00E8650E" w:rsidRDefault="00E8650E" w:rsidP="008A392B">
            <w:pPr>
              <w:rPr>
                <w:lang w:eastAsia="lt-LT"/>
              </w:rPr>
            </w:pPr>
            <w:r w:rsidRPr="00E8650E">
              <w:rPr>
                <w:lang w:eastAsia="lt-LT"/>
              </w:rPr>
              <w:t>Priešgaisrinės tarnybos darbuotojams dalyvauti Ukmergės rajone vykstančiose prevencinėse  akcijose, jų metu platinti atmintines, skatinti gyventojus įsigyti autonominius dūmų jutiklius.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CC803" w14:textId="77777777" w:rsidR="00E8650E" w:rsidRPr="00E8650E" w:rsidRDefault="00E8650E" w:rsidP="008A392B">
            <w:pPr>
              <w:rPr>
                <w:lang w:eastAsia="lt-LT"/>
              </w:rPr>
            </w:pPr>
            <w:r w:rsidRPr="00E8650E">
              <w:rPr>
                <w:lang w:eastAsia="lt-LT"/>
              </w:rPr>
              <w:t>Priešgaisrinės tarnybos darbuotojai dalyvavo 2-ose Ukmergės rajone įvykusiose prevencinėse akcijose, išplatino 100 egz. atmintinių, aplankė 25 gyvenamus būstus, skatino gyventojus įsigyti autonominius dūmų jutiklius arba esamus – tinkamai prižiūrėti.</w:t>
            </w:r>
          </w:p>
        </w:tc>
      </w:tr>
    </w:tbl>
    <w:p w14:paraId="71EA4C46" w14:textId="77777777" w:rsidR="00E8650E" w:rsidRPr="00A80C34" w:rsidRDefault="00E8650E" w:rsidP="001C7DE9">
      <w:pPr>
        <w:tabs>
          <w:tab w:val="left" w:pos="14656"/>
        </w:tabs>
        <w:jc w:val="center"/>
        <w:rPr>
          <w:b/>
        </w:rPr>
      </w:pPr>
    </w:p>
    <w:sectPr w:rsidR="00E8650E" w:rsidRPr="00A80C34" w:rsidSect="00D40E92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83587" w14:textId="77777777" w:rsidR="00BC7F40" w:rsidRDefault="00BC7F40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5DBC1BA3" w14:textId="77777777" w:rsidR="00BC7F40" w:rsidRDefault="00BC7F40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7FE57" w14:textId="77777777" w:rsidR="00B1717E" w:rsidRDefault="00B1717E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FB5E3" w14:textId="77777777" w:rsidR="00B1717E" w:rsidRDefault="00B1717E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76A19" w14:textId="77777777" w:rsidR="00BC7F40" w:rsidRDefault="00BC7F40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6366E6B9" w14:textId="77777777" w:rsidR="00BC7F40" w:rsidRDefault="00BC7F40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527FC" w14:textId="77777777" w:rsidR="00B1717E" w:rsidRDefault="00FC10FC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 w:rsidR="00B1717E">
      <w:rPr>
        <w:lang w:eastAsia="lt-LT"/>
      </w:rPr>
      <w:instrText xml:space="preserve">PAGE  </w:instrText>
    </w:r>
    <w:r>
      <w:rPr>
        <w:lang w:eastAsia="lt-LT"/>
      </w:rPr>
      <w:fldChar w:fldCharType="separate"/>
    </w:r>
    <w:r w:rsidR="001C7DE9">
      <w:rPr>
        <w:noProof/>
        <w:lang w:eastAsia="lt-LT"/>
      </w:rPr>
      <w:t>2</w:t>
    </w:r>
    <w:r>
      <w:rPr>
        <w:lang w:eastAsia="lt-LT"/>
      </w:rPr>
      <w:fldChar w:fldCharType="end"/>
    </w:r>
  </w:p>
  <w:p w14:paraId="156BAF37" w14:textId="77777777" w:rsidR="00B1717E" w:rsidRDefault="00B1717E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8108A" w14:textId="77777777" w:rsidR="00B1717E" w:rsidRDefault="00B1717E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6E7"/>
    <w:rsid w:val="00033592"/>
    <w:rsid w:val="00052740"/>
    <w:rsid w:val="00057918"/>
    <w:rsid w:val="000720E8"/>
    <w:rsid w:val="00082794"/>
    <w:rsid w:val="000A0946"/>
    <w:rsid w:val="000A16A2"/>
    <w:rsid w:val="000B273F"/>
    <w:rsid w:val="000D4348"/>
    <w:rsid w:val="000E2E59"/>
    <w:rsid w:val="00102B5C"/>
    <w:rsid w:val="00122FB8"/>
    <w:rsid w:val="00123B14"/>
    <w:rsid w:val="001834C8"/>
    <w:rsid w:val="001914E3"/>
    <w:rsid w:val="00195D56"/>
    <w:rsid w:val="001A2E00"/>
    <w:rsid w:val="001B0784"/>
    <w:rsid w:val="001C278B"/>
    <w:rsid w:val="001C7DE9"/>
    <w:rsid w:val="001D2FC3"/>
    <w:rsid w:val="001E6970"/>
    <w:rsid w:val="001F2E05"/>
    <w:rsid w:val="00230ED4"/>
    <w:rsid w:val="00274278"/>
    <w:rsid w:val="00285438"/>
    <w:rsid w:val="002A154E"/>
    <w:rsid w:val="002E0669"/>
    <w:rsid w:val="002F629F"/>
    <w:rsid w:val="00331605"/>
    <w:rsid w:val="00336E7F"/>
    <w:rsid w:val="00344C3C"/>
    <w:rsid w:val="0034613C"/>
    <w:rsid w:val="00377720"/>
    <w:rsid w:val="00392962"/>
    <w:rsid w:val="003A73D0"/>
    <w:rsid w:val="003B6622"/>
    <w:rsid w:val="003C022E"/>
    <w:rsid w:val="003E07C2"/>
    <w:rsid w:val="003F6DBC"/>
    <w:rsid w:val="004048F1"/>
    <w:rsid w:val="004506A6"/>
    <w:rsid w:val="00461D41"/>
    <w:rsid w:val="00467A9A"/>
    <w:rsid w:val="00494743"/>
    <w:rsid w:val="004960DB"/>
    <w:rsid w:val="004A5E41"/>
    <w:rsid w:val="004C66E7"/>
    <w:rsid w:val="004E421C"/>
    <w:rsid w:val="004E7552"/>
    <w:rsid w:val="005041D2"/>
    <w:rsid w:val="00520E51"/>
    <w:rsid w:val="00520EF5"/>
    <w:rsid w:val="00527DD8"/>
    <w:rsid w:val="00580FA5"/>
    <w:rsid w:val="005A3D97"/>
    <w:rsid w:val="005C087A"/>
    <w:rsid w:val="005C2027"/>
    <w:rsid w:val="005E2291"/>
    <w:rsid w:val="005E7018"/>
    <w:rsid w:val="005F4012"/>
    <w:rsid w:val="006062D4"/>
    <w:rsid w:val="00613F3B"/>
    <w:rsid w:val="006647DE"/>
    <w:rsid w:val="006D2786"/>
    <w:rsid w:val="006D76A1"/>
    <w:rsid w:val="006E738A"/>
    <w:rsid w:val="006F0575"/>
    <w:rsid w:val="006F2D04"/>
    <w:rsid w:val="00725924"/>
    <w:rsid w:val="00737FA9"/>
    <w:rsid w:val="0074589E"/>
    <w:rsid w:val="0075603C"/>
    <w:rsid w:val="00760595"/>
    <w:rsid w:val="007745F1"/>
    <w:rsid w:val="007747A8"/>
    <w:rsid w:val="00782AF5"/>
    <w:rsid w:val="007A2729"/>
    <w:rsid w:val="007B35F9"/>
    <w:rsid w:val="007B667C"/>
    <w:rsid w:val="007D20FB"/>
    <w:rsid w:val="00857753"/>
    <w:rsid w:val="00871A29"/>
    <w:rsid w:val="00875507"/>
    <w:rsid w:val="008B15F5"/>
    <w:rsid w:val="008C1D82"/>
    <w:rsid w:val="008D22C9"/>
    <w:rsid w:val="008E4521"/>
    <w:rsid w:val="008E4B74"/>
    <w:rsid w:val="00901E9F"/>
    <w:rsid w:val="0094556C"/>
    <w:rsid w:val="00951556"/>
    <w:rsid w:val="0096156A"/>
    <w:rsid w:val="00986C90"/>
    <w:rsid w:val="009A2732"/>
    <w:rsid w:val="009C2C00"/>
    <w:rsid w:val="009D75B2"/>
    <w:rsid w:val="009E01BE"/>
    <w:rsid w:val="00A00AD7"/>
    <w:rsid w:val="00A16911"/>
    <w:rsid w:val="00A32A4D"/>
    <w:rsid w:val="00A63784"/>
    <w:rsid w:val="00A80C34"/>
    <w:rsid w:val="00A83890"/>
    <w:rsid w:val="00AA1817"/>
    <w:rsid w:val="00AE1EF0"/>
    <w:rsid w:val="00AE35AB"/>
    <w:rsid w:val="00B03754"/>
    <w:rsid w:val="00B1717E"/>
    <w:rsid w:val="00B454B8"/>
    <w:rsid w:val="00B56E9C"/>
    <w:rsid w:val="00B66556"/>
    <w:rsid w:val="00B81527"/>
    <w:rsid w:val="00B87D24"/>
    <w:rsid w:val="00BC278D"/>
    <w:rsid w:val="00BC7F40"/>
    <w:rsid w:val="00BD327E"/>
    <w:rsid w:val="00BD32EE"/>
    <w:rsid w:val="00BF6581"/>
    <w:rsid w:val="00C70C6F"/>
    <w:rsid w:val="00C71829"/>
    <w:rsid w:val="00C74D1F"/>
    <w:rsid w:val="00CA0DB1"/>
    <w:rsid w:val="00CA5E65"/>
    <w:rsid w:val="00CC1B77"/>
    <w:rsid w:val="00CE2846"/>
    <w:rsid w:val="00D139C7"/>
    <w:rsid w:val="00D40E92"/>
    <w:rsid w:val="00D631BF"/>
    <w:rsid w:val="00D64F70"/>
    <w:rsid w:val="00D77BD1"/>
    <w:rsid w:val="00DC6F9C"/>
    <w:rsid w:val="00DF6302"/>
    <w:rsid w:val="00E130E9"/>
    <w:rsid w:val="00E52A0C"/>
    <w:rsid w:val="00E60F1D"/>
    <w:rsid w:val="00E62612"/>
    <w:rsid w:val="00E8650E"/>
    <w:rsid w:val="00E8794A"/>
    <w:rsid w:val="00EB09C3"/>
    <w:rsid w:val="00EB595C"/>
    <w:rsid w:val="00EC72B9"/>
    <w:rsid w:val="00EC7813"/>
    <w:rsid w:val="00ED0C95"/>
    <w:rsid w:val="00ED2A56"/>
    <w:rsid w:val="00ED34AB"/>
    <w:rsid w:val="00F23FF7"/>
    <w:rsid w:val="00F66433"/>
    <w:rsid w:val="00F67E5F"/>
    <w:rsid w:val="00FB2CFB"/>
    <w:rsid w:val="00FC10FC"/>
    <w:rsid w:val="00FC169F"/>
    <w:rsid w:val="00FC1DD1"/>
    <w:rsid w:val="00FD18F8"/>
    <w:rsid w:val="00FE46A4"/>
    <w:rsid w:val="00FF16A1"/>
    <w:rsid w:val="00FF4761"/>
    <w:rsid w:val="00FF7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D7E54A"/>
  <w15:docId w15:val="{BBEEFC1A-B129-4246-90B9-81DAFFE9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77720"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uiPriority w:val="99"/>
    <w:rsid w:val="00B454B8"/>
    <w:rPr>
      <w:color w:val="808080"/>
    </w:rPr>
  </w:style>
  <w:style w:type="paragraph" w:styleId="Debesliotekstas">
    <w:name w:val="Balloon Text"/>
    <w:basedOn w:val="prastasis"/>
    <w:link w:val="DebesliotekstasDiagrama"/>
    <w:uiPriority w:val="99"/>
    <w:semiHidden/>
    <w:rsid w:val="00DC6F9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DC6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5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1250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LRVK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dc:description/>
  <cp:lastModifiedBy>Mindaugas Mistautas</cp:lastModifiedBy>
  <cp:revision>17</cp:revision>
  <cp:lastPrinted>2019-01-14T21:18:00Z</cp:lastPrinted>
  <dcterms:created xsi:type="dcterms:W3CDTF">2019-01-15T08:19:00Z</dcterms:created>
  <dcterms:modified xsi:type="dcterms:W3CDTF">2023-03-01T14:11:00Z</dcterms:modified>
</cp:coreProperties>
</file>