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D1261" w14:textId="5470C661" w:rsidR="00B60CF9" w:rsidRPr="00B60CF9" w:rsidRDefault="00B60CF9" w:rsidP="00B60CF9">
      <w:pPr>
        <w:pStyle w:val="Antrat1"/>
        <w:jc w:val="center"/>
        <w:rPr>
          <w:rFonts w:ascii="Arial" w:hAnsi="Arial" w:cs="Arial"/>
          <w:b/>
          <w:bCs/>
          <w:color w:val="auto"/>
        </w:rPr>
      </w:pPr>
      <w:r w:rsidRPr="00B60CF9">
        <w:rPr>
          <w:rFonts w:ascii="Arial" w:hAnsi="Arial" w:cs="Arial"/>
          <w:b/>
          <w:bCs/>
          <w:color w:val="auto"/>
        </w:rPr>
        <w:t xml:space="preserve">UKMERGĖS RAJONO SAVIVALDYBĖS </w:t>
      </w:r>
      <w:r w:rsidR="00F60C00">
        <w:rPr>
          <w:rFonts w:ascii="Arial" w:hAnsi="Arial" w:cs="Arial"/>
          <w:b/>
          <w:bCs/>
          <w:color w:val="auto"/>
        </w:rPr>
        <w:t>ASM</w:t>
      </w:r>
      <w:r w:rsidR="00082EB9">
        <w:rPr>
          <w:rFonts w:ascii="Arial" w:hAnsi="Arial" w:cs="Arial"/>
          <w:b/>
          <w:bCs/>
          <w:color w:val="auto"/>
        </w:rPr>
        <w:t>E</w:t>
      </w:r>
      <w:r w:rsidR="00F60C00">
        <w:rPr>
          <w:rFonts w:ascii="Arial" w:hAnsi="Arial" w:cs="Arial"/>
          <w:b/>
          <w:bCs/>
          <w:color w:val="auto"/>
        </w:rPr>
        <w:t>NŲ SU NEGALIA GEROVĖS</w:t>
      </w:r>
      <w:r w:rsidRPr="00B60CF9">
        <w:rPr>
          <w:rFonts w:ascii="Arial" w:hAnsi="Arial" w:cs="Arial"/>
          <w:b/>
          <w:bCs/>
          <w:color w:val="auto"/>
        </w:rPr>
        <w:t xml:space="preserve"> TARYBOS POSĖDŽIO PROTOKOLAS</w:t>
      </w:r>
    </w:p>
    <w:p w14:paraId="0E76F313" w14:textId="77777777" w:rsidR="00B60CF9" w:rsidRPr="00B60CF9" w:rsidRDefault="00B60CF9" w:rsidP="00B60CF9">
      <w:pPr>
        <w:spacing w:line="240" w:lineRule="auto"/>
        <w:rPr>
          <w:rFonts w:ascii="Arial" w:hAnsi="Arial" w:cs="Arial"/>
          <w:sz w:val="28"/>
          <w:szCs w:val="28"/>
        </w:rPr>
      </w:pPr>
    </w:p>
    <w:p w14:paraId="0457DF98" w14:textId="2682A281" w:rsidR="00B60CF9" w:rsidRPr="00B60CF9" w:rsidRDefault="00B60CF9" w:rsidP="00B60CF9">
      <w:pPr>
        <w:spacing w:line="240" w:lineRule="auto"/>
        <w:jc w:val="center"/>
        <w:rPr>
          <w:rFonts w:ascii="Arial" w:hAnsi="Arial" w:cs="Arial"/>
          <w:sz w:val="28"/>
          <w:szCs w:val="28"/>
        </w:rPr>
      </w:pPr>
      <w:r w:rsidRPr="00B60CF9">
        <w:rPr>
          <w:rFonts w:ascii="Arial" w:hAnsi="Arial" w:cs="Arial"/>
          <w:sz w:val="28"/>
          <w:szCs w:val="28"/>
        </w:rPr>
        <w:t>2024</w:t>
      </w:r>
      <w:r w:rsidR="00141E15">
        <w:rPr>
          <w:rFonts w:ascii="Arial" w:hAnsi="Arial" w:cs="Arial"/>
          <w:sz w:val="28"/>
          <w:szCs w:val="28"/>
        </w:rPr>
        <w:t>-09-</w:t>
      </w:r>
      <w:r w:rsidR="002202CB">
        <w:rPr>
          <w:rFonts w:ascii="Arial" w:hAnsi="Arial" w:cs="Arial"/>
          <w:sz w:val="28"/>
          <w:szCs w:val="28"/>
        </w:rPr>
        <w:t>30</w:t>
      </w:r>
      <w:r w:rsidRPr="00C66EA2">
        <w:rPr>
          <w:rFonts w:ascii="Arial" w:hAnsi="Arial" w:cs="Arial"/>
          <w:color w:val="FF0000"/>
          <w:sz w:val="28"/>
          <w:szCs w:val="28"/>
        </w:rPr>
        <w:t xml:space="preserve"> </w:t>
      </w:r>
      <w:r w:rsidRPr="00B60CF9">
        <w:rPr>
          <w:rFonts w:ascii="Arial" w:hAnsi="Arial" w:cs="Arial"/>
          <w:sz w:val="28"/>
          <w:szCs w:val="28"/>
        </w:rPr>
        <w:t xml:space="preserve">Nr. </w:t>
      </w:r>
      <w:r w:rsidR="005E130F" w:rsidRPr="0004406A">
        <w:rPr>
          <w:rFonts w:ascii="Arial" w:hAnsi="Arial" w:cs="Arial"/>
          <w:sz w:val="28"/>
          <w:szCs w:val="28"/>
        </w:rPr>
        <w:t>S6-</w:t>
      </w:r>
      <w:r w:rsidR="00C66EA2">
        <w:rPr>
          <w:rFonts w:ascii="Arial" w:hAnsi="Arial" w:cs="Arial"/>
          <w:sz w:val="28"/>
          <w:szCs w:val="28"/>
        </w:rPr>
        <w:t>3</w:t>
      </w:r>
    </w:p>
    <w:p w14:paraId="3A298CD5" w14:textId="77777777" w:rsidR="00B60CF9" w:rsidRPr="00B60CF9" w:rsidRDefault="00B60CF9" w:rsidP="00B60CF9">
      <w:pPr>
        <w:spacing w:line="240" w:lineRule="auto"/>
        <w:jc w:val="center"/>
        <w:rPr>
          <w:rFonts w:ascii="Arial" w:hAnsi="Arial" w:cs="Arial"/>
          <w:sz w:val="28"/>
          <w:szCs w:val="28"/>
        </w:rPr>
      </w:pPr>
      <w:r w:rsidRPr="00B60CF9">
        <w:rPr>
          <w:rFonts w:ascii="Arial" w:hAnsi="Arial" w:cs="Arial"/>
          <w:sz w:val="28"/>
          <w:szCs w:val="28"/>
        </w:rPr>
        <w:t>Ukmergė</w:t>
      </w:r>
    </w:p>
    <w:p w14:paraId="670C8D36" w14:textId="77777777" w:rsidR="00B60CF9" w:rsidRPr="00B60CF9" w:rsidRDefault="00B60CF9" w:rsidP="00B60CF9">
      <w:pPr>
        <w:spacing w:line="240" w:lineRule="auto"/>
        <w:rPr>
          <w:rFonts w:ascii="Arial" w:hAnsi="Arial" w:cs="Arial"/>
          <w:sz w:val="28"/>
          <w:szCs w:val="28"/>
        </w:rPr>
      </w:pPr>
    </w:p>
    <w:p w14:paraId="6792358B" w14:textId="2A6B70AC" w:rsidR="00B60CF9" w:rsidRPr="00B60CF9" w:rsidRDefault="00B60CF9" w:rsidP="00B60CF9">
      <w:pPr>
        <w:spacing w:line="240" w:lineRule="auto"/>
        <w:rPr>
          <w:rFonts w:ascii="Arial" w:hAnsi="Arial" w:cs="Arial"/>
          <w:sz w:val="28"/>
          <w:szCs w:val="28"/>
        </w:rPr>
      </w:pPr>
      <w:r w:rsidRPr="00B60CF9">
        <w:rPr>
          <w:rFonts w:ascii="Arial" w:hAnsi="Arial" w:cs="Arial"/>
          <w:sz w:val="28"/>
          <w:szCs w:val="28"/>
        </w:rPr>
        <w:t>Posėdis įvyko 2024</w:t>
      </w:r>
      <w:r w:rsidR="00141E15">
        <w:rPr>
          <w:rFonts w:ascii="Arial" w:hAnsi="Arial" w:cs="Arial"/>
          <w:sz w:val="28"/>
          <w:szCs w:val="28"/>
        </w:rPr>
        <w:t>-09-25</w:t>
      </w:r>
      <w:r w:rsidRPr="00B60CF9">
        <w:rPr>
          <w:rFonts w:ascii="Arial" w:hAnsi="Arial" w:cs="Arial"/>
          <w:sz w:val="28"/>
          <w:szCs w:val="28"/>
        </w:rPr>
        <w:t>.</w:t>
      </w:r>
    </w:p>
    <w:p w14:paraId="6F1D0908" w14:textId="13290098" w:rsidR="00B60CF9" w:rsidRPr="00B60CF9" w:rsidRDefault="00B60CF9" w:rsidP="00B60CF9">
      <w:pPr>
        <w:spacing w:line="240" w:lineRule="auto"/>
        <w:rPr>
          <w:rFonts w:ascii="Arial" w:hAnsi="Arial" w:cs="Arial"/>
          <w:sz w:val="28"/>
          <w:szCs w:val="28"/>
        </w:rPr>
      </w:pPr>
      <w:r w:rsidRPr="00B60CF9">
        <w:rPr>
          <w:rFonts w:ascii="Arial" w:hAnsi="Arial" w:cs="Arial"/>
          <w:sz w:val="28"/>
          <w:szCs w:val="28"/>
        </w:rPr>
        <w:t>Posėdžio pirminink</w:t>
      </w:r>
      <w:r>
        <w:rPr>
          <w:rFonts w:ascii="Arial" w:hAnsi="Arial" w:cs="Arial"/>
          <w:sz w:val="28"/>
          <w:szCs w:val="28"/>
        </w:rPr>
        <w:t>as</w:t>
      </w:r>
      <w:r w:rsidRPr="00B60CF9">
        <w:rPr>
          <w:rFonts w:ascii="Arial" w:hAnsi="Arial" w:cs="Arial"/>
          <w:sz w:val="28"/>
          <w:szCs w:val="28"/>
        </w:rPr>
        <w:t xml:space="preserve"> – </w:t>
      </w:r>
      <w:r w:rsidR="000A3DE6">
        <w:rPr>
          <w:rFonts w:ascii="Arial" w:hAnsi="Arial" w:cs="Arial"/>
          <w:sz w:val="28"/>
          <w:szCs w:val="28"/>
        </w:rPr>
        <w:t xml:space="preserve">Irma </w:t>
      </w:r>
      <w:proofErr w:type="spellStart"/>
      <w:r w:rsidR="000A3DE6">
        <w:rPr>
          <w:rFonts w:ascii="Arial" w:hAnsi="Arial" w:cs="Arial"/>
          <w:sz w:val="28"/>
          <w:szCs w:val="28"/>
        </w:rPr>
        <w:t>Vaitaitienė</w:t>
      </w:r>
      <w:proofErr w:type="spellEnd"/>
      <w:r w:rsidRPr="00B60CF9">
        <w:rPr>
          <w:rFonts w:ascii="Arial" w:hAnsi="Arial" w:cs="Arial"/>
          <w:sz w:val="28"/>
          <w:szCs w:val="28"/>
        </w:rPr>
        <w:t>.</w:t>
      </w:r>
    </w:p>
    <w:p w14:paraId="47F07B8E" w14:textId="77777777" w:rsidR="00B60CF9" w:rsidRPr="00B60CF9" w:rsidRDefault="00B60CF9" w:rsidP="00B60CF9">
      <w:pPr>
        <w:spacing w:line="240" w:lineRule="auto"/>
        <w:rPr>
          <w:rFonts w:ascii="Arial" w:hAnsi="Arial" w:cs="Arial"/>
          <w:sz w:val="28"/>
          <w:szCs w:val="28"/>
        </w:rPr>
      </w:pPr>
      <w:r w:rsidRPr="00B60CF9">
        <w:rPr>
          <w:rFonts w:ascii="Arial" w:hAnsi="Arial" w:cs="Arial"/>
          <w:sz w:val="28"/>
          <w:szCs w:val="28"/>
        </w:rPr>
        <w:t>Posėdžio sekretorius – Deividas Mickus.</w:t>
      </w:r>
    </w:p>
    <w:p w14:paraId="6FC0D5F8" w14:textId="1AF2DE91" w:rsidR="00B60CF9" w:rsidRPr="00B60CF9" w:rsidRDefault="00B60CF9" w:rsidP="00B60CF9">
      <w:pPr>
        <w:spacing w:line="240" w:lineRule="auto"/>
        <w:rPr>
          <w:rFonts w:ascii="Arial" w:hAnsi="Arial" w:cs="Arial"/>
          <w:sz w:val="28"/>
          <w:szCs w:val="28"/>
        </w:rPr>
      </w:pPr>
      <w:r w:rsidRPr="00B60CF9">
        <w:rPr>
          <w:rFonts w:ascii="Arial" w:hAnsi="Arial" w:cs="Arial"/>
          <w:sz w:val="28"/>
          <w:szCs w:val="28"/>
        </w:rPr>
        <w:t xml:space="preserve">Posėdyje dalyvavo Ukmergės rajono savivaldybės asmenų su negalia gerovės tarybos nariai: </w:t>
      </w:r>
      <w:r w:rsidRPr="00141E15">
        <w:rPr>
          <w:rFonts w:ascii="Arial" w:hAnsi="Arial" w:cs="Arial"/>
          <w:sz w:val="28"/>
          <w:szCs w:val="28"/>
        </w:rPr>
        <w:t xml:space="preserve">Vaidotas </w:t>
      </w:r>
      <w:proofErr w:type="spellStart"/>
      <w:r w:rsidRPr="00141E15">
        <w:rPr>
          <w:rFonts w:ascii="Arial" w:hAnsi="Arial" w:cs="Arial"/>
          <w:sz w:val="28"/>
          <w:szCs w:val="28"/>
        </w:rPr>
        <w:t>Kalinas</w:t>
      </w:r>
      <w:proofErr w:type="spellEnd"/>
      <w:r w:rsidRPr="00141E15">
        <w:rPr>
          <w:rFonts w:ascii="Arial" w:hAnsi="Arial" w:cs="Arial"/>
          <w:sz w:val="28"/>
          <w:szCs w:val="28"/>
        </w:rPr>
        <w:t xml:space="preserve">, Audronė </w:t>
      </w:r>
      <w:proofErr w:type="spellStart"/>
      <w:r w:rsidRPr="00141E15">
        <w:rPr>
          <w:rFonts w:ascii="Arial" w:hAnsi="Arial" w:cs="Arial"/>
          <w:sz w:val="28"/>
          <w:szCs w:val="28"/>
        </w:rPr>
        <w:t>Kreizienė</w:t>
      </w:r>
      <w:proofErr w:type="spellEnd"/>
      <w:r w:rsidRPr="00141E15">
        <w:rPr>
          <w:rFonts w:ascii="Arial" w:hAnsi="Arial" w:cs="Arial"/>
          <w:sz w:val="28"/>
          <w:szCs w:val="28"/>
        </w:rPr>
        <w:t xml:space="preserve">, Marius Kuprionis, Asta Leonavičienė, Vitalija </w:t>
      </w:r>
      <w:proofErr w:type="spellStart"/>
      <w:r w:rsidRPr="00141E15">
        <w:rPr>
          <w:rFonts w:ascii="Arial" w:hAnsi="Arial" w:cs="Arial"/>
          <w:sz w:val="28"/>
          <w:szCs w:val="28"/>
        </w:rPr>
        <w:t>Pabrinkienė</w:t>
      </w:r>
      <w:proofErr w:type="spellEnd"/>
      <w:r w:rsidRPr="00141E15">
        <w:rPr>
          <w:rFonts w:ascii="Arial" w:hAnsi="Arial" w:cs="Arial"/>
          <w:sz w:val="28"/>
          <w:szCs w:val="28"/>
        </w:rPr>
        <w:t xml:space="preserve">, Darius Paškevičius, Dainora </w:t>
      </w:r>
      <w:proofErr w:type="spellStart"/>
      <w:r w:rsidRPr="00141E15">
        <w:rPr>
          <w:rFonts w:ascii="Arial" w:hAnsi="Arial" w:cs="Arial"/>
          <w:sz w:val="28"/>
          <w:szCs w:val="28"/>
        </w:rPr>
        <w:t>Šlinkšienė</w:t>
      </w:r>
      <w:proofErr w:type="spellEnd"/>
      <w:r w:rsidRPr="00141E15">
        <w:rPr>
          <w:rFonts w:ascii="Arial" w:hAnsi="Arial" w:cs="Arial"/>
          <w:sz w:val="28"/>
          <w:szCs w:val="28"/>
        </w:rPr>
        <w:t xml:space="preserve">, Dalia </w:t>
      </w:r>
      <w:proofErr w:type="spellStart"/>
      <w:r w:rsidRPr="00141E15">
        <w:rPr>
          <w:rFonts w:ascii="Arial" w:hAnsi="Arial" w:cs="Arial"/>
          <w:sz w:val="28"/>
          <w:szCs w:val="28"/>
        </w:rPr>
        <w:t>Unikienė</w:t>
      </w:r>
      <w:proofErr w:type="spellEnd"/>
      <w:r w:rsidRPr="00141E15">
        <w:rPr>
          <w:rFonts w:ascii="Arial" w:hAnsi="Arial" w:cs="Arial"/>
          <w:sz w:val="28"/>
          <w:szCs w:val="28"/>
        </w:rPr>
        <w:t xml:space="preserve">, Irma </w:t>
      </w:r>
      <w:proofErr w:type="spellStart"/>
      <w:r w:rsidRPr="00141E15">
        <w:rPr>
          <w:rFonts w:ascii="Arial" w:hAnsi="Arial" w:cs="Arial"/>
          <w:sz w:val="28"/>
          <w:szCs w:val="28"/>
        </w:rPr>
        <w:t>Vaitaitienė</w:t>
      </w:r>
      <w:proofErr w:type="spellEnd"/>
      <w:r w:rsidR="00DE1BE2" w:rsidRPr="00141E15">
        <w:rPr>
          <w:rFonts w:ascii="Arial" w:hAnsi="Arial" w:cs="Arial"/>
          <w:sz w:val="28"/>
          <w:szCs w:val="28"/>
        </w:rPr>
        <w:t xml:space="preserve"> Nedalyvavo:</w:t>
      </w:r>
      <w:r w:rsidRPr="00141E15">
        <w:rPr>
          <w:rFonts w:ascii="Arial" w:hAnsi="Arial" w:cs="Arial"/>
          <w:sz w:val="28"/>
          <w:szCs w:val="28"/>
        </w:rPr>
        <w:t xml:space="preserve"> Stanislava Vilčinskienė.</w:t>
      </w:r>
    </w:p>
    <w:p w14:paraId="70C6475D" w14:textId="77777777" w:rsidR="00B60CF9" w:rsidRPr="00B60CF9" w:rsidRDefault="00B60CF9" w:rsidP="00B60CF9">
      <w:pPr>
        <w:spacing w:line="240" w:lineRule="auto"/>
        <w:rPr>
          <w:rFonts w:ascii="Arial" w:hAnsi="Arial" w:cs="Arial"/>
          <w:sz w:val="28"/>
          <w:szCs w:val="28"/>
        </w:rPr>
      </w:pPr>
    </w:p>
    <w:p w14:paraId="01ACA4BD" w14:textId="77777777" w:rsidR="00B60CF9" w:rsidRDefault="00B60CF9" w:rsidP="00B60CF9">
      <w:pPr>
        <w:spacing w:line="240" w:lineRule="auto"/>
        <w:rPr>
          <w:rFonts w:ascii="Arial" w:hAnsi="Arial" w:cs="Arial"/>
          <w:sz w:val="28"/>
          <w:szCs w:val="28"/>
        </w:rPr>
      </w:pPr>
      <w:r w:rsidRPr="00B60CF9">
        <w:rPr>
          <w:rFonts w:ascii="Arial" w:hAnsi="Arial" w:cs="Arial"/>
          <w:sz w:val="28"/>
          <w:szCs w:val="28"/>
        </w:rPr>
        <w:t>DARBOTVARKĖ:</w:t>
      </w:r>
    </w:p>
    <w:p w14:paraId="6779986F" w14:textId="77777777" w:rsidR="00C66EA2" w:rsidRPr="00B60CF9" w:rsidRDefault="00C66EA2" w:rsidP="00B60CF9">
      <w:pPr>
        <w:spacing w:line="240" w:lineRule="auto"/>
        <w:rPr>
          <w:rFonts w:ascii="Arial" w:hAnsi="Arial" w:cs="Arial"/>
          <w:sz w:val="28"/>
          <w:szCs w:val="28"/>
        </w:rPr>
      </w:pPr>
    </w:p>
    <w:p w14:paraId="021D99C2" w14:textId="0EFCC5FB" w:rsidR="00C66EA2" w:rsidRPr="00C66EA2" w:rsidRDefault="00321783" w:rsidP="00321783">
      <w:pPr>
        <w:spacing w:line="360" w:lineRule="auto"/>
        <w:rPr>
          <w:rFonts w:ascii="Arial" w:eastAsia="Times New Roman" w:hAnsi="Arial" w:cs="Arial"/>
          <w:b/>
          <w:bCs/>
          <w:sz w:val="28"/>
          <w:szCs w:val="28"/>
        </w:rPr>
      </w:pPr>
      <w:r w:rsidRPr="00541FBA">
        <w:rPr>
          <w:rFonts w:ascii="Arial" w:hAnsi="Arial" w:cs="Arial"/>
          <w:b/>
          <w:bCs/>
          <w:sz w:val="28"/>
          <w:szCs w:val="28"/>
        </w:rPr>
        <w:t xml:space="preserve">1. </w:t>
      </w:r>
      <w:r w:rsidR="00506A06">
        <w:rPr>
          <w:rFonts w:ascii="Arial" w:eastAsia="Times New Roman" w:hAnsi="Arial" w:cs="Arial"/>
          <w:b/>
          <w:bCs/>
          <w:sz w:val="28"/>
          <w:szCs w:val="28"/>
        </w:rPr>
        <w:t>Dėl</w:t>
      </w:r>
      <w:r w:rsidR="00DE1BE2">
        <w:rPr>
          <w:rFonts w:ascii="Arial" w:eastAsia="Times New Roman" w:hAnsi="Arial" w:cs="Arial"/>
          <w:b/>
          <w:bCs/>
          <w:sz w:val="28"/>
          <w:szCs w:val="28"/>
        </w:rPr>
        <w:t xml:space="preserve"> </w:t>
      </w:r>
      <w:r w:rsidR="00C66EA2" w:rsidRPr="00C66EA2">
        <w:rPr>
          <w:rFonts w:ascii="Arial" w:eastAsia="Times New Roman" w:hAnsi="Arial" w:cs="Arial"/>
          <w:b/>
          <w:bCs/>
          <w:sz w:val="28"/>
          <w:szCs w:val="28"/>
        </w:rPr>
        <w:t>informacinės aplinkos prieinamumo rajone prioritetų.</w:t>
      </w:r>
    </w:p>
    <w:p w14:paraId="0AB282CB" w14:textId="652C1D04" w:rsidR="00C66EA2" w:rsidRDefault="00C66EA2" w:rsidP="00321783">
      <w:pPr>
        <w:spacing w:line="360" w:lineRule="auto"/>
        <w:rPr>
          <w:rFonts w:ascii="Arial" w:hAnsi="Arial" w:cs="Arial"/>
          <w:b/>
          <w:bCs/>
          <w:sz w:val="28"/>
          <w:szCs w:val="28"/>
        </w:rPr>
      </w:pPr>
      <w:r>
        <w:rPr>
          <w:rFonts w:ascii="Arial" w:hAnsi="Arial" w:cs="Arial"/>
          <w:b/>
          <w:bCs/>
          <w:sz w:val="28"/>
          <w:szCs w:val="28"/>
        </w:rPr>
        <w:t xml:space="preserve">2. Dėl </w:t>
      </w:r>
      <w:r w:rsidRPr="00C66EA2">
        <w:rPr>
          <w:rFonts w:ascii="Arial" w:hAnsi="Arial" w:cs="Arial"/>
          <w:b/>
          <w:bCs/>
          <w:sz w:val="28"/>
          <w:szCs w:val="28"/>
        </w:rPr>
        <w:t>asmenų dėl didelio asmens svorio ir (ar) sunkios negalios, ir (ar) sudėtingo nešimo kelio iš (į) gyvenamosios vietos iki transporto priemonės nešimo paslaugos organizavimo galimybių rajone.</w:t>
      </w:r>
    </w:p>
    <w:p w14:paraId="16CD04BC" w14:textId="7B1890FF" w:rsidR="00C66EA2" w:rsidRDefault="00C66EA2" w:rsidP="00321783">
      <w:pPr>
        <w:spacing w:line="360" w:lineRule="auto"/>
        <w:rPr>
          <w:rFonts w:ascii="Arial" w:hAnsi="Arial" w:cs="Arial"/>
          <w:b/>
          <w:bCs/>
          <w:sz w:val="28"/>
          <w:szCs w:val="28"/>
        </w:rPr>
      </w:pPr>
      <w:r>
        <w:rPr>
          <w:rFonts w:ascii="Arial" w:hAnsi="Arial" w:cs="Arial"/>
          <w:b/>
          <w:bCs/>
          <w:sz w:val="28"/>
          <w:szCs w:val="28"/>
        </w:rPr>
        <w:t xml:space="preserve">3. Dėl </w:t>
      </w:r>
      <w:r w:rsidRPr="00C66EA2">
        <w:rPr>
          <w:rFonts w:ascii="Arial" w:hAnsi="Arial" w:cs="Arial"/>
          <w:b/>
          <w:bCs/>
          <w:sz w:val="28"/>
          <w:szCs w:val="28"/>
        </w:rPr>
        <w:t>Ukmergės Kultūros centro lifto įrengimo projekto įgyvendinimo stebėsenos.</w:t>
      </w:r>
    </w:p>
    <w:p w14:paraId="4DA16C3B" w14:textId="1D5BF7B0" w:rsidR="00C66EA2" w:rsidRPr="00C66EA2" w:rsidRDefault="00C66EA2" w:rsidP="00321783">
      <w:pPr>
        <w:spacing w:line="360" w:lineRule="auto"/>
        <w:rPr>
          <w:rFonts w:ascii="Arial" w:hAnsi="Arial" w:cs="Arial"/>
          <w:b/>
          <w:bCs/>
          <w:sz w:val="28"/>
          <w:szCs w:val="28"/>
        </w:rPr>
      </w:pPr>
      <w:r>
        <w:rPr>
          <w:rFonts w:ascii="Arial" w:hAnsi="Arial" w:cs="Arial"/>
          <w:b/>
          <w:bCs/>
          <w:sz w:val="28"/>
          <w:szCs w:val="28"/>
        </w:rPr>
        <w:t xml:space="preserve">4. </w:t>
      </w:r>
      <w:r w:rsidRPr="00C66EA2">
        <w:rPr>
          <w:rFonts w:ascii="Arial" w:hAnsi="Arial" w:cs="Arial"/>
          <w:b/>
          <w:bCs/>
          <w:sz w:val="28"/>
          <w:szCs w:val="28"/>
        </w:rPr>
        <w:t xml:space="preserve">Dėl </w:t>
      </w:r>
      <w:r w:rsidRPr="00C66EA2">
        <w:rPr>
          <w:rFonts w:ascii="Arial" w:eastAsia="Times New Roman" w:hAnsi="Arial" w:cs="Arial"/>
          <w:b/>
          <w:bCs/>
          <w:sz w:val="28"/>
          <w:szCs w:val="28"/>
        </w:rPr>
        <w:t>Ukmergės turizmo infrastruktūros pritaikymo asmenims su negalia</w:t>
      </w:r>
      <w:r>
        <w:rPr>
          <w:rFonts w:ascii="Arial" w:eastAsia="Times New Roman" w:hAnsi="Arial" w:cs="Arial"/>
          <w:b/>
          <w:bCs/>
          <w:sz w:val="28"/>
          <w:szCs w:val="28"/>
        </w:rPr>
        <w:t>.</w:t>
      </w:r>
    </w:p>
    <w:p w14:paraId="64D1A7F0" w14:textId="77777777" w:rsidR="00C95C26" w:rsidRDefault="00C95C26" w:rsidP="00B60CF9">
      <w:pPr>
        <w:spacing w:line="240" w:lineRule="auto"/>
        <w:rPr>
          <w:rFonts w:ascii="Arial" w:hAnsi="Arial" w:cs="Arial"/>
          <w:sz w:val="28"/>
          <w:szCs w:val="28"/>
        </w:rPr>
      </w:pPr>
    </w:p>
    <w:p w14:paraId="6D25FE5B" w14:textId="74D685A3" w:rsidR="00B60CF9" w:rsidRPr="00B60CF9" w:rsidRDefault="00B60CF9" w:rsidP="00B60CF9">
      <w:pPr>
        <w:spacing w:line="240" w:lineRule="auto"/>
        <w:rPr>
          <w:rFonts w:ascii="Arial" w:hAnsi="Arial" w:cs="Arial"/>
          <w:sz w:val="28"/>
          <w:szCs w:val="28"/>
        </w:rPr>
      </w:pPr>
      <w:r w:rsidRPr="00B60CF9">
        <w:rPr>
          <w:rFonts w:ascii="Arial" w:hAnsi="Arial" w:cs="Arial"/>
          <w:sz w:val="28"/>
          <w:szCs w:val="28"/>
        </w:rPr>
        <w:t>SVARS</w:t>
      </w:r>
      <w:r w:rsidR="006C7EC4">
        <w:rPr>
          <w:rFonts w:ascii="Arial" w:hAnsi="Arial" w:cs="Arial"/>
          <w:sz w:val="28"/>
          <w:szCs w:val="28"/>
        </w:rPr>
        <w:t>T</w:t>
      </w:r>
      <w:r w:rsidRPr="00B60CF9">
        <w:rPr>
          <w:rFonts w:ascii="Arial" w:hAnsi="Arial" w:cs="Arial"/>
          <w:sz w:val="28"/>
          <w:szCs w:val="28"/>
        </w:rPr>
        <w:t xml:space="preserve">YTA: </w:t>
      </w:r>
    </w:p>
    <w:p w14:paraId="08B16804" w14:textId="77777777" w:rsidR="00C66EA2" w:rsidRDefault="00C66EA2" w:rsidP="00C66EA2">
      <w:pPr>
        <w:spacing w:line="360" w:lineRule="auto"/>
        <w:rPr>
          <w:rFonts w:ascii="Arial" w:eastAsia="Times New Roman" w:hAnsi="Arial" w:cs="Arial"/>
          <w:b/>
          <w:bCs/>
          <w:sz w:val="28"/>
          <w:szCs w:val="28"/>
        </w:rPr>
      </w:pPr>
      <w:r w:rsidRPr="00541FBA">
        <w:rPr>
          <w:rFonts w:ascii="Arial" w:hAnsi="Arial" w:cs="Arial"/>
          <w:b/>
          <w:bCs/>
          <w:sz w:val="28"/>
          <w:szCs w:val="28"/>
        </w:rPr>
        <w:t xml:space="preserve">1. </w:t>
      </w:r>
      <w:r>
        <w:rPr>
          <w:rFonts w:ascii="Arial" w:eastAsia="Times New Roman" w:hAnsi="Arial" w:cs="Arial"/>
          <w:b/>
          <w:bCs/>
          <w:sz w:val="28"/>
          <w:szCs w:val="28"/>
        </w:rPr>
        <w:t xml:space="preserve">Dėl </w:t>
      </w:r>
      <w:r w:rsidRPr="00C66EA2">
        <w:rPr>
          <w:rFonts w:ascii="Arial" w:eastAsia="Times New Roman" w:hAnsi="Arial" w:cs="Arial"/>
          <w:b/>
          <w:bCs/>
          <w:sz w:val="28"/>
          <w:szCs w:val="28"/>
        </w:rPr>
        <w:t>informacinės aplinkos prieinamumo rajone prioritetų.</w:t>
      </w:r>
    </w:p>
    <w:p w14:paraId="4370E372" w14:textId="6B24EB91" w:rsidR="00C66EA2" w:rsidRPr="00A04F26" w:rsidRDefault="00C66EA2" w:rsidP="00A04F26">
      <w:pPr>
        <w:spacing w:line="360" w:lineRule="auto"/>
        <w:ind w:firstLine="1296"/>
        <w:rPr>
          <w:rFonts w:ascii="Arial" w:hAnsi="Arial" w:cs="Arial"/>
          <w:sz w:val="28"/>
          <w:szCs w:val="28"/>
        </w:rPr>
      </w:pPr>
      <w:r>
        <w:rPr>
          <w:rFonts w:ascii="Arial" w:hAnsi="Arial" w:cs="Arial"/>
          <w:sz w:val="28"/>
          <w:szCs w:val="28"/>
        </w:rPr>
        <w:lastRenderedPageBreak/>
        <w:t>Asmenų su negalia reikalų koordinatorius pristatė LR socialinės apsaugos ir darbo ministro įsakymą dėl informacijos teikimo asmenims su negalia jų pasirinktais prieinamais bendravimo būdais rekomendacijų</w:t>
      </w:r>
      <w:r w:rsidR="00A04F26">
        <w:rPr>
          <w:rFonts w:ascii="Arial" w:hAnsi="Arial" w:cs="Arial"/>
          <w:sz w:val="28"/>
          <w:szCs w:val="28"/>
        </w:rPr>
        <w:t xml:space="preserve"> ir apibendrintai </w:t>
      </w:r>
      <w:r w:rsidR="00A04F26" w:rsidRPr="00A04F26">
        <w:rPr>
          <w:rFonts w:ascii="Arial" w:hAnsi="Arial" w:cs="Arial"/>
          <w:sz w:val="28"/>
          <w:szCs w:val="28"/>
        </w:rPr>
        <w:t xml:space="preserve">pateikė informaciją kas konkrečiai turi būti padaryta rajone. </w:t>
      </w:r>
    </w:p>
    <w:p w14:paraId="2ACE6315" w14:textId="639D0ACC" w:rsidR="00A04F26" w:rsidRDefault="00A04F26" w:rsidP="00A04F26">
      <w:pPr>
        <w:spacing w:line="360" w:lineRule="auto"/>
        <w:ind w:firstLine="1296"/>
        <w:rPr>
          <w:rFonts w:ascii="Arial" w:hAnsi="Arial" w:cs="Arial"/>
          <w:sz w:val="28"/>
          <w:szCs w:val="28"/>
        </w:rPr>
      </w:pPr>
      <w:r w:rsidRPr="00A04F26">
        <w:rPr>
          <w:rFonts w:ascii="Arial" w:hAnsi="Arial" w:cs="Arial"/>
          <w:sz w:val="28"/>
          <w:szCs w:val="28"/>
        </w:rPr>
        <w:t xml:space="preserve">Ukmergės rajono savivaldybės asmenų su negalia gerovės taryba (toliau </w:t>
      </w:r>
      <w:r>
        <w:rPr>
          <w:rFonts w:ascii="Arial" w:hAnsi="Arial" w:cs="Arial"/>
          <w:sz w:val="28"/>
          <w:szCs w:val="28"/>
        </w:rPr>
        <w:t xml:space="preserve">– </w:t>
      </w:r>
      <w:r w:rsidRPr="00A04F26">
        <w:rPr>
          <w:rFonts w:ascii="Arial" w:hAnsi="Arial" w:cs="Arial"/>
          <w:sz w:val="28"/>
          <w:szCs w:val="28"/>
        </w:rPr>
        <w:t xml:space="preserve">Taryba) </w:t>
      </w:r>
      <w:r w:rsidR="00141E15">
        <w:rPr>
          <w:rFonts w:ascii="Arial" w:hAnsi="Arial" w:cs="Arial"/>
          <w:sz w:val="28"/>
          <w:szCs w:val="28"/>
        </w:rPr>
        <w:t>svarstė kuriuos pritaikymus vykdyti prioriteto tvarka.</w:t>
      </w:r>
    </w:p>
    <w:p w14:paraId="137FADB3" w14:textId="0975749E" w:rsidR="00C66EA2" w:rsidRDefault="00C66EA2" w:rsidP="00C66EA2">
      <w:pPr>
        <w:spacing w:line="360" w:lineRule="auto"/>
        <w:rPr>
          <w:rFonts w:ascii="Arial" w:hAnsi="Arial" w:cs="Arial"/>
          <w:sz w:val="28"/>
          <w:szCs w:val="28"/>
        </w:rPr>
      </w:pPr>
      <w:r>
        <w:rPr>
          <w:rFonts w:ascii="Arial" w:hAnsi="Arial" w:cs="Arial"/>
          <w:sz w:val="28"/>
          <w:szCs w:val="28"/>
        </w:rPr>
        <w:t xml:space="preserve">NUTARTA: </w:t>
      </w:r>
    </w:p>
    <w:p w14:paraId="15CC8085" w14:textId="29391A4B" w:rsidR="00141E15" w:rsidRDefault="00141E15" w:rsidP="00092E6F">
      <w:pPr>
        <w:spacing w:line="360" w:lineRule="auto"/>
        <w:ind w:firstLine="1276"/>
        <w:rPr>
          <w:rFonts w:ascii="Arial" w:hAnsi="Arial" w:cs="Arial"/>
          <w:sz w:val="28"/>
          <w:szCs w:val="28"/>
        </w:rPr>
      </w:pPr>
      <w:r>
        <w:rPr>
          <w:rFonts w:ascii="Arial" w:hAnsi="Arial" w:cs="Arial"/>
          <w:sz w:val="28"/>
          <w:szCs w:val="28"/>
        </w:rPr>
        <w:t xml:space="preserve">Taryba nutarė, kad Ukmergės savivaldybės ir jai pavaldžių įstaigų informacinės aplinkos pritaikymą pradėtų nuo internetinių puslapių techninio pritaikymo, nekintamos informacijos talpinimo ir </w:t>
      </w:r>
      <w:r w:rsidR="000A5E75">
        <w:rPr>
          <w:rFonts w:ascii="Arial" w:hAnsi="Arial" w:cs="Arial"/>
          <w:sz w:val="28"/>
          <w:szCs w:val="28"/>
        </w:rPr>
        <w:t xml:space="preserve">puslapių </w:t>
      </w:r>
      <w:r>
        <w:rPr>
          <w:rFonts w:ascii="Arial" w:hAnsi="Arial" w:cs="Arial"/>
          <w:sz w:val="28"/>
          <w:szCs w:val="28"/>
        </w:rPr>
        <w:t xml:space="preserve">kontaktų </w:t>
      </w:r>
      <w:r w:rsidR="000A5E75">
        <w:rPr>
          <w:rFonts w:ascii="Arial" w:hAnsi="Arial" w:cs="Arial"/>
          <w:sz w:val="28"/>
          <w:szCs w:val="28"/>
        </w:rPr>
        <w:t>skilčių</w:t>
      </w:r>
      <w:r w:rsidR="001F1C63">
        <w:rPr>
          <w:rFonts w:ascii="Arial" w:hAnsi="Arial" w:cs="Arial"/>
          <w:sz w:val="28"/>
          <w:szCs w:val="28"/>
        </w:rPr>
        <w:t xml:space="preserve"> </w:t>
      </w:r>
      <w:r w:rsidR="00FF5022">
        <w:rPr>
          <w:rFonts w:ascii="Arial" w:hAnsi="Arial" w:cs="Arial"/>
          <w:sz w:val="28"/>
          <w:szCs w:val="28"/>
        </w:rPr>
        <w:t xml:space="preserve">surandamą </w:t>
      </w:r>
      <w:r w:rsidR="001F1C63">
        <w:rPr>
          <w:rFonts w:ascii="Arial" w:hAnsi="Arial" w:cs="Arial"/>
          <w:sz w:val="28"/>
          <w:szCs w:val="28"/>
        </w:rPr>
        <w:t>padarytų maksimaliai lengv</w:t>
      </w:r>
      <w:r w:rsidR="00FF5022">
        <w:rPr>
          <w:rFonts w:ascii="Arial" w:hAnsi="Arial" w:cs="Arial"/>
          <w:sz w:val="28"/>
          <w:szCs w:val="28"/>
        </w:rPr>
        <w:t>ą.</w:t>
      </w:r>
    </w:p>
    <w:p w14:paraId="665DF605" w14:textId="5B45F1CF" w:rsidR="00141E15" w:rsidRDefault="001F1C63" w:rsidP="00092E6F">
      <w:pPr>
        <w:spacing w:line="360" w:lineRule="auto"/>
        <w:ind w:firstLine="1276"/>
        <w:rPr>
          <w:rFonts w:ascii="Arial" w:hAnsi="Arial" w:cs="Arial"/>
          <w:sz w:val="28"/>
          <w:szCs w:val="28"/>
        </w:rPr>
      </w:pPr>
      <w:r>
        <w:rPr>
          <w:rFonts w:ascii="Arial" w:hAnsi="Arial" w:cs="Arial"/>
          <w:sz w:val="28"/>
          <w:szCs w:val="28"/>
        </w:rPr>
        <w:t>Nutarta, kad reikia paruošti renginių sąrašą į kurios bus rekomenduojama pakviesti gestų vertėjus ir sukurta informacinė sistema leidžianti asmenims iš anksto pranešti apie gestų kalbos vertėjo paslaugos poreikį.</w:t>
      </w:r>
    </w:p>
    <w:p w14:paraId="6E1B1FE1" w14:textId="704FCC81" w:rsidR="001F1C63" w:rsidRPr="00121C4F" w:rsidRDefault="001F1C63" w:rsidP="00121C4F">
      <w:pPr>
        <w:spacing w:line="360" w:lineRule="auto"/>
        <w:ind w:firstLine="1276"/>
        <w:rPr>
          <w:rFonts w:ascii="Arial" w:hAnsi="Arial" w:cs="Arial"/>
          <w:sz w:val="28"/>
          <w:szCs w:val="28"/>
        </w:rPr>
      </w:pPr>
      <w:r>
        <w:rPr>
          <w:rFonts w:ascii="Arial" w:hAnsi="Arial" w:cs="Arial"/>
          <w:sz w:val="28"/>
          <w:szCs w:val="28"/>
        </w:rPr>
        <w:t xml:space="preserve">Dėl Socialinės ir darbo apsaugos ministro įsakymo įpareigojančio įstaigoms pasitvirtinti Informacijos teikimo asmenims su negalia </w:t>
      </w:r>
      <w:r w:rsidR="00121C4F">
        <w:rPr>
          <w:rFonts w:ascii="Arial" w:hAnsi="Arial" w:cs="Arial"/>
          <w:sz w:val="28"/>
          <w:szCs w:val="28"/>
        </w:rPr>
        <w:t>jiems prieinamais bendravimo būdais nutarė, kad Asmenų su negalia reikalų koordinatorius dėl tvarkos turinio dar pasitikslintų su Asmenų su negalia teisių apsaugos agentūros atstovais.</w:t>
      </w:r>
    </w:p>
    <w:p w14:paraId="4C8829D5" w14:textId="77777777" w:rsidR="00C66EA2" w:rsidRDefault="00C66EA2" w:rsidP="00C66EA2">
      <w:pPr>
        <w:spacing w:line="360" w:lineRule="auto"/>
        <w:rPr>
          <w:rFonts w:ascii="Arial" w:hAnsi="Arial" w:cs="Arial"/>
          <w:b/>
          <w:bCs/>
          <w:sz w:val="28"/>
          <w:szCs w:val="28"/>
        </w:rPr>
      </w:pPr>
      <w:r>
        <w:rPr>
          <w:rFonts w:ascii="Arial" w:hAnsi="Arial" w:cs="Arial"/>
          <w:b/>
          <w:bCs/>
          <w:sz w:val="28"/>
          <w:szCs w:val="28"/>
        </w:rPr>
        <w:t xml:space="preserve">2. Dėl </w:t>
      </w:r>
      <w:r w:rsidRPr="00C66EA2">
        <w:rPr>
          <w:rFonts w:ascii="Arial" w:hAnsi="Arial" w:cs="Arial"/>
          <w:b/>
          <w:bCs/>
          <w:sz w:val="28"/>
          <w:szCs w:val="28"/>
        </w:rPr>
        <w:t>asmenų dėl didelio asmens svorio ir (ar) sunkios negalios, ir (ar) sudėtingo nešimo kelio iš (į) gyvenamosios vietos iki transporto priemonės nešimo paslaugos organizavimo galimybių rajone.</w:t>
      </w:r>
    </w:p>
    <w:p w14:paraId="0E3EB6FF" w14:textId="0A0F4142" w:rsidR="00C66EA2" w:rsidRDefault="00D04F09" w:rsidP="00D04F09">
      <w:pPr>
        <w:spacing w:line="360" w:lineRule="auto"/>
        <w:ind w:firstLine="1296"/>
        <w:rPr>
          <w:rFonts w:ascii="Arial" w:hAnsi="Arial" w:cs="Arial"/>
          <w:sz w:val="28"/>
          <w:szCs w:val="28"/>
        </w:rPr>
      </w:pPr>
      <w:r>
        <w:rPr>
          <w:rFonts w:ascii="Arial" w:hAnsi="Arial" w:cs="Arial"/>
          <w:sz w:val="28"/>
          <w:szCs w:val="28"/>
        </w:rPr>
        <w:t xml:space="preserve">Asmenų su negalia reikalų koordinatorius pristatė, galimybes organizuoti </w:t>
      </w:r>
      <w:r w:rsidRPr="00D04F09">
        <w:rPr>
          <w:rFonts w:ascii="Arial" w:hAnsi="Arial" w:cs="Arial"/>
          <w:sz w:val="28"/>
          <w:szCs w:val="28"/>
        </w:rPr>
        <w:t>asmenų dėl didelio asmens svorio ir (ar) sunkios negalios, ir (ar) sudėtingo nešimo kelio iš (į) gyvenamosios vietos iki transporto priemonės nešimo paslaugos organizavimo galimybes.</w:t>
      </w:r>
      <w:r>
        <w:rPr>
          <w:rFonts w:ascii="Arial" w:hAnsi="Arial" w:cs="Arial"/>
          <w:sz w:val="28"/>
          <w:szCs w:val="28"/>
        </w:rPr>
        <w:t xml:space="preserve"> </w:t>
      </w:r>
      <w:r w:rsidRPr="00FE2B2B">
        <w:rPr>
          <w:rFonts w:ascii="Arial" w:hAnsi="Arial" w:cs="Arial"/>
          <w:sz w:val="28"/>
          <w:szCs w:val="28"/>
        </w:rPr>
        <w:t xml:space="preserve">Paaiškino, kad tokią paslaugą </w:t>
      </w:r>
      <w:r w:rsidRPr="00FE2B2B">
        <w:rPr>
          <w:rFonts w:ascii="Arial" w:hAnsi="Arial" w:cs="Arial"/>
          <w:sz w:val="28"/>
          <w:szCs w:val="28"/>
        </w:rPr>
        <w:lastRenderedPageBreak/>
        <w:t xml:space="preserve">galima pirkti iš </w:t>
      </w:r>
      <w:r w:rsidR="00121C4F" w:rsidRPr="00FE2B2B">
        <w:rPr>
          <w:rFonts w:ascii="Arial" w:hAnsi="Arial" w:cs="Arial"/>
          <w:sz w:val="28"/>
          <w:szCs w:val="28"/>
        </w:rPr>
        <w:t>VšĮ Socialinis</w:t>
      </w:r>
      <w:r w:rsidRPr="00FE2B2B">
        <w:rPr>
          <w:rFonts w:ascii="Arial" w:hAnsi="Arial" w:cs="Arial"/>
          <w:sz w:val="28"/>
          <w:szCs w:val="28"/>
        </w:rPr>
        <w:t xml:space="preserve"> ta</w:t>
      </w:r>
      <w:r w:rsidR="00FE2B2B" w:rsidRPr="00FE2B2B">
        <w:rPr>
          <w:rFonts w:ascii="Arial" w:hAnsi="Arial" w:cs="Arial"/>
          <w:sz w:val="28"/>
          <w:szCs w:val="28"/>
        </w:rPr>
        <w:t>ks</w:t>
      </w:r>
      <w:r w:rsidRPr="00FE2B2B">
        <w:rPr>
          <w:rFonts w:ascii="Arial" w:hAnsi="Arial" w:cs="Arial"/>
          <w:sz w:val="28"/>
          <w:szCs w:val="28"/>
        </w:rPr>
        <w:t>i</w:t>
      </w:r>
      <w:r w:rsidR="00121C4F" w:rsidRPr="00FE2B2B">
        <w:rPr>
          <w:rFonts w:ascii="Arial" w:hAnsi="Arial" w:cs="Arial"/>
          <w:sz w:val="28"/>
          <w:szCs w:val="28"/>
        </w:rPr>
        <w:t xml:space="preserve"> tačiau reikėtų keisti dabartinė sutartį</w:t>
      </w:r>
      <w:r w:rsidR="00FE2B2B" w:rsidRPr="00FE2B2B">
        <w:rPr>
          <w:rFonts w:ascii="Arial" w:hAnsi="Arial" w:cs="Arial"/>
          <w:sz w:val="28"/>
          <w:szCs w:val="28"/>
        </w:rPr>
        <w:t xml:space="preserve"> su savivaldybe arba į kitų metų sutartį įtraukti pakeitimus.</w:t>
      </w:r>
    </w:p>
    <w:p w14:paraId="16FF111B" w14:textId="7DBA25D1" w:rsidR="00C66EA2" w:rsidRDefault="00C66EA2" w:rsidP="00C66EA2">
      <w:pPr>
        <w:spacing w:line="360" w:lineRule="auto"/>
        <w:rPr>
          <w:rFonts w:ascii="Arial" w:hAnsi="Arial" w:cs="Arial"/>
          <w:sz w:val="28"/>
          <w:szCs w:val="28"/>
        </w:rPr>
      </w:pPr>
      <w:r>
        <w:rPr>
          <w:rFonts w:ascii="Arial" w:hAnsi="Arial" w:cs="Arial"/>
          <w:sz w:val="28"/>
          <w:szCs w:val="28"/>
        </w:rPr>
        <w:t xml:space="preserve">NUTARTA: </w:t>
      </w:r>
    </w:p>
    <w:p w14:paraId="7D1AF53A" w14:textId="0CE6A863" w:rsidR="00C66EA2" w:rsidRPr="00FE2B2B" w:rsidRDefault="00121C4F" w:rsidP="00C66EA2">
      <w:pPr>
        <w:spacing w:line="360" w:lineRule="auto"/>
        <w:rPr>
          <w:rFonts w:ascii="Arial" w:hAnsi="Arial" w:cs="Arial"/>
          <w:sz w:val="28"/>
          <w:szCs w:val="28"/>
        </w:rPr>
      </w:pPr>
      <w:r>
        <w:rPr>
          <w:rFonts w:ascii="Arial" w:hAnsi="Arial" w:cs="Arial"/>
          <w:sz w:val="28"/>
          <w:szCs w:val="28"/>
        </w:rPr>
        <w:tab/>
      </w:r>
      <w:r w:rsidR="00FE2B2B">
        <w:rPr>
          <w:rFonts w:ascii="Arial" w:hAnsi="Arial" w:cs="Arial"/>
          <w:sz w:val="28"/>
          <w:szCs w:val="28"/>
        </w:rPr>
        <w:t xml:space="preserve">Kitų metų sutartyje su </w:t>
      </w:r>
      <w:r w:rsidR="00FE2B2B" w:rsidRPr="00FE2B2B">
        <w:rPr>
          <w:rFonts w:ascii="Arial" w:hAnsi="Arial" w:cs="Arial"/>
          <w:sz w:val="28"/>
          <w:szCs w:val="28"/>
        </w:rPr>
        <w:t>VšĮ Socialinis taksi</w:t>
      </w:r>
      <w:r w:rsidR="00FE2B2B">
        <w:rPr>
          <w:rFonts w:ascii="Arial" w:hAnsi="Arial" w:cs="Arial"/>
          <w:sz w:val="28"/>
          <w:szCs w:val="28"/>
        </w:rPr>
        <w:t xml:space="preserve"> įtraukti šios paslaugos atsiradimą. Taip pat, </w:t>
      </w:r>
      <w:r w:rsidR="00FF5022">
        <w:rPr>
          <w:rFonts w:ascii="Arial" w:hAnsi="Arial" w:cs="Arial"/>
          <w:sz w:val="28"/>
          <w:szCs w:val="28"/>
        </w:rPr>
        <w:t>ap</w:t>
      </w:r>
      <w:r w:rsidR="00FE2B2B">
        <w:rPr>
          <w:rFonts w:ascii="Arial" w:hAnsi="Arial" w:cs="Arial"/>
          <w:sz w:val="28"/>
          <w:szCs w:val="28"/>
        </w:rPr>
        <w:t xml:space="preserve">tarta, kad kai ši paslauga gali būti suplanuota iš anksto bus naudojamasi </w:t>
      </w:r>
      <w:r w:rsidR="00FE2B2B" w:rsidRPr="00FE2B2B">
        <w:rPr>
          <w:rFonts w:ascii="Arial" w:hAnsi="Arial" w:cs="Arial"/>
          <w:sz w:val="28"/>
          <w:szCs w:val="28"/>
        </w:rPr>
        <w:t>VšĮ Socialinis taksi</w:t>
      </w:r>
      <w:r w:rsidR="00FE2B2B">
        <w:rPr>
          <w:rFonts w:ascii="Arial" w:hAnsi="Arial" w:cs="Arial"/>
          <w:sz w:val="28"/>
          <w:szCs w:val="28"/>
        </w:rPr>
        <w:t xml:space="preserve"> paslaugomis, o jeigu atsitinka skubus atvejis bus prašoma Greitosios medicinos pagalbos ir / ar Priešgaisrinės tarnybos pagalbos tarnybų pagalbos. Be to, asmenų su negalia reikalų koordinatoriui pavesta išsiaiškinti ar į </w:t>
      </w:r>
      <w:proofErr w:type="spellStart"/>
      <w:r w:rsidR="00FE2B2B">
        <w:rPr>
          <w:rFonts w:ascii="Arial" w:hAnsi="Arial" w:cs="Arial"/>
          <w:sz w:val="28"/>
          <w:szCs w:val="28"/>
        </w:rPr>
        <w:t>pavežėjimo</w:t>
      </w:r>
      <w:proofErr w:type="spellEnd"/>
      <w:r w:rsidR="00FE2B2B">
        <w:rPr>
          <w:rFonts w:ascii="Arial" w:hAnsi="Arial" w:cs="Arial"/>
          <w:sz w:val="28"/>
          <w:szCs w:val="28"/>
        </w:rPr>
        <w:t xml:space="preserve"> paslaugą kuruojamą nacionaliniu mastu bus įtraukta nešimo paslauga.</w:t>
      </w:r>
    </w:p>
    <w:p w14:paraId="1EB9ABF2" w14:textId="77777777" w:rsidR="00C66EA2" w:rsidRDefault="00C66EA2" w:rsidP="00C66EA2">
      <w:pPr>
        <w:spacing w:line="360" w:lineRule="auto"/>
        <w:rPr>
          <w:rFonts w:ascii="Arial" w:hAnsi="Arial" w:cs="Arial"/>
          <w:b/>
          <w:bCs/>
          <w:sz w:val="28"/>
          <w:szCs w:val="28"/>
        </w:rPr>
      </w:pPr>
      <w:r>
        <w:rPr>
          <w:rFonts w:ascii="Arial" w:hAnsi="Arial" w:cs="Arial"/>
          <w:b/>
          <w:bCs/>
          <w:sz w:val="28"/>
          <w:szCs w:val="28"/>
        </w:rPr>
        <w:t xml:space="preserve">3. Dėl </w:t>
      </w:r>
      <w:r w:rsidRPr="00C66EA2">
        <w:rPr>
          <w:rFonts w:ascii="Arial" w:hAnsi="Arial" w:cs="Arial"/>
          <w:b/>
          <w:bCs/>
          <w:sz w:val="28"/>
          <w:szCs w:val="28"/>
        </w:rPr>
        <w:t>Ukmergės Kultūros centro lifto įrengimo projekto įgyvendinimo stebėsenos.</w:t>
      </w:r>
    </w:p>
    <w:p w14:paraId="1F2BA480" w14:textId="67C3FB22" w:rsidR="00C66EA2" w:rsidRDefault="00D04F09" w:rsidP="00C66EA2">
      <w:pPr>
        <w:spacing w:line="360" w:lineRule="auto"/>
        <w:rPr>
          <w:rFonts w:ascii="Arial" w:hAnsi="Arial" w:cs="Arial"/>
          <w:sz w:val="28"/>
          <w:szCs w:val="28"/>
        </w:rPr>
      </w:pPr>
      <w:r>
        <w:rPr>
          <w:rFonts w:ascii="Arial" w:hAnsi="Arial" w:cs="Arial"/>
          <w:sz w:val="28"/>
          <w:szCs w:val="28"/>
        </w:rPr>
        <w:tab/>
        <w:t xml:space="preserve">Asmenų su negalia reikalų koordinatorius informavo Tarybą, apie lifto įrengimo proceso stebėseną </w:t>
      </w:r>
      <w:r w:rsidRPr="00FE2B2B">
        <w:rPr>
          <w:rFonts w:ascii="Arial" w:hAnsi="Arial" w:cs="Arial"/>
          <w:sz w:val="28"/>
          <w:szCs w:val="28"/>
        </w:rPr>
        <w:t>bendraujant su Ukmergės raj. savivaldybės Statybos</w:t>
      </w:r>
      <w:r w:rsidR="00FE2B2B">
        <w:rPr>
          <w:rFonts w:ascii="Arial" w:hAnsi="Arial" w:cs="Arial"/>
          <w:sz w:val="28"/>
          <w:szCs w:val="28"/>
        </w:rPr>
        <w:t xml:space="preserve"> ir infrastruktūros</w:t>
      </w:r>
      <w:r w:rsidRPr="00FE2B2B">
        <w:rPr>
          <w:rFonts w:ascii="Arial" w:hAnsi="Arial" w:cs="Arial"/>
          <w:sz w:val="28"/>
          <w:szCs w:val="28"/>
        </w:rPr>
        <w:t xml:space="preserve"> skyriaus vedėju.</w:t>
      </w:r>
    </w:p>
    <w:p w14:paraId="0AF5EC7B" w14:textId="77777777" w:rsidR="00FE2B2B" w:rsidRDefault="00C66EA2" w:rsidP="00C66EA2">
      <w:pPr>
        <w:spacing w:line="360" w:lineRule="auto"/>
        <w:rPr>
          <w:rFonts w:ascii="Arial" w:hAnsi="Arial" w:cs="Arial"/>
          <w:sz w:val="28"/>
          <w:szCs w:val="28"/>
        </w:rPr>
      </w:pPr>
      <w:r>
        <w:rPr>
          <w:rFonts w:ascii="Arial" w:hAnsi="Arial" w:cs="Arial"/>
          <w:sz w:val="28"/>
          <w:szCs w:val="28"/>
        </w:rPr>
        <w:t xml:space="preserve">NUTARTA: </w:t>
      </w:r>
    </w:p>
    <w:p w14:paraId="7CB3F785" w14:textId="177DED5F" w:rsidR="00C66EA2" w:rsidRPr="00FE2B2B" w:rsidRDefault="00D04F09" w:rsidP="00FE2B2B">
      <w:pPr>
        <w:spacing w:line="360" w:lineRule="auto"/>
        <w:ind w:firstLine="1296"/>
        <w:rPr>
          <w:rFonts w:ascii="Arial" w:hAnsi="Arial" w:cs="Arial"/>
          <w:sz w:val="28"/>
          <w:szCs w:val="28"/>
        </w:rPr>
      </w:pPr>
      <w:r w:rsidRPr="00FE2B2B">
        <w:rPr>
          <w:rFonts w:ascii="Arial" w:hAnsi="Arial" w:cs="Arial"/>
          <w:sz w:val="28"/>
          <w:szCs w:val="28"/>
        </w:rPr>
        <w:t>Tęsti bendravimą su skyriaus vedėju</w:t>
      </w:r>
      <w:r w:rsidR="00FE2B2B" w:rsidRPr="00FE2B2B">
        <w:rPr>
          <w:rFonts w:ascii="Arial" w:hAnsi="Arial" w:cs="Arial"/>
          <w:sz w:val="28"/>
          <w:szCs w:val="28"/>
        </w:rPr>
        <w:t>.</w:t>
      </w:r>
    </w:p>
    <w:p w14:paraId="5406150A" w14:textId="77777777" w:rsidR="00C66EA2" w:rsidRPr="00C66EA2" w:rsidRDefault="00C66EA2" w:rsidP="00C66EA2">
      <w:pPr>
        <w:spacing w:line="360" w:lineRule="auto"/>
        <w:rPr>
          <w:rFonts w:ascii="Arial" w:hAnsi="Arial" w:cs="Arial"/>
          <w:b/>
          <w:bCs/>
          <w:sz w:val="28"/>
          <w:szCs w:val="28"/>
        </w:rPr>
      </w:pPr>
      <w:r>
        <w:rPr>
          <w:rFonts w:ascii="Arial" w:hAnsi="Arial" w:cs="Arial"/>
          <w:b/>
          <w:bCs/>
          <w:sz w:val="28"/>
          <w:szCs w:val="28"/>
        </w:rPr>
        <w:t xml:space="preserve">4. </w:t>
      </w:r>
      <w:r w:rsidRPr="00C66EA2">
        <w:rPr>
          <w:rFonts w:ascii="Arial" w:hAnsi="Arial" w:cs="Arial"/>
          <w:b/>
          <w:bCs/>
          <w:sz w:val="28"/>
          <w:szCs w:val="28"/>
        </w:rPr>
        <w:t xml:space="preserve">Dėl </w:t>
      </w:r>
      <w:r w:rsidRPr="00C66EA2">
        <w:rPr>
          <w:rFonts w:ascii="Arial" w:eastAsia="Times New Roman" w:hAnsi="Arial" w:cs="Arial"/>
          <w:b/>
          <w:bCs/>
          <w:sz w:val="28"/>
          <w:szCs w:val="28"/>
        </w:rPr>
        <w:t>Ukmergės turizmo infrastruktūros pritaikymo asmenims su negalia</w:t>
      </w:r>
      <w:r>
        <w:rPr>
          <w:rFonts w:ascii="Arial" w:eastAsia="Times New Roman" w:hAnsi="Arial" w:cs="Arial"/>
          <w:b/>
          <w:bCs/>
          <w:sz w:val="28"/>
          <w:szCs w:val="28"/>
        </w:rPr>
        <w:t>.</w:t>
      </w:r>
    </w:p>
    <w:p w14:paraId="173E9AF7" w14:textId="29D4A483" w:rsidR="00506A06" w:rsidRDefault="00D04F09" w:rsidP="00D04F09">
      <w:pPr>
        <w:spacing w:line="360" w:lineRule="auto"/>
        <w:ind w:firstLine="1296"/>
        <w:rPr>
          <w:rFonts w:ascii="Arial" w:hAnsi="Arial" w:cs="Arial"/>
          <w:sz w:val="28"/>
          <w:szCs w:val="28"/>
        </w:rPr>
      </w:pPr>
      <w:r>
        <w:rPr>
          <w:rFonts w:ascii="Arial" w:hAnsi="Arial" w:cs="Arial"/>
          <w:sz w:val="28"/>
          <w:szCs w:val="28"/>
        </w:rPr>
        <w:t>Asmenų su negalia reikalų koordinatorius pristatė</w:t>
      </w:r>
      <w:r w:rsidR="00FE2B2B">
        <w:rPr>
          <w:rFonts w:ascii="Arial" w:hAnsi="Arial" w:cs="Arial"/>
          <w:sz w:val="28"/>
          <w:szCs w:val="28"/>
        </w:rPr>
        <w:t xml:space="preserve"> surinktą informaciją apie </w:t>
      </w:r>
      <w:r w:rsidR="000A5E75">
        <w:rPr>
          <w:rFonts w:ascii="Arial" w:hAnsi="Arial" w:cs="Arial"/>
          <w:sz w:val="28"/>
          <w:szCs w:val="28"/>
        </w:rPr>
        <w:t xml:space="preserve">infrastruktūros pritaikymo </w:t>
      </w:r>
      <w:r>
        <w:rPr>
          <w:rFonts w:ascii="Arial" w:hAnsi="Arial" w:cs="Arial"/>
          <w:sz w:val="28"/>
          <w:szCs w:val="28"/>
        </w:rPr>
        <w:t>info</w:t>
      </w:r>
      <w:r w:rsidR="00FE2B2B">
        <w:rPr>
          <w:rFonts w:ascii="Arial" w:hAnsi="Arial" w:cs="Arial"/>
          <w:sz w:val="28"/>
          <w:szCs w:val="28"/>
        </w:rPr>
        <w:t>rmaci</w:t>
      </w:r>
      <w:r w:rsidR="000A5E75">
        <w:rPr>
          <w:rFonts w:ascii="Arial" w:hAnsi="Arial" w:cs="Arial"/>
          <w:sz w:val="28"/>
          <w:szCs w:val="28"/>
        </w:rPr>
        <w:t>nę bazę</w:t>
      </w:r>
      <w:r>
        <w:rPr>
          <w:rFonts w:ascii="Arial" w:hAnsi="Arial" w:cs="Arial"/>
          <w:sz w:val="28"/>
          <w:szCs w:val="28"/>
        </w:rPr>
        <w:t>.</w:t>
      </w:r>
    </w:p>
    <w:p w14:paraId="3C9EFA56" w14:textId="261D759D" w:rsidR="00DE1BE2" w:rsidRDefault="00DE1BE2" w:rsidP="005641B7">
      <w:pPr>
        <w:spacing w:line="360" w:lineRule="auto"/>
        <w:rPr>
          <w:rFonts w:ascii="Arial" w:hAnsi="Arial" w:cs="Arial"/>
          <w:sz w:val="28"/>
          <w:szCs w:val="28"/>
        </w:rPr>
      </w:pPr>
      <w:r>
        <w:rPr>
          <w:rFonts w:ascii="Arial" w:hAnsi="Arial" w:cs="Arial"/>
          <w:sz w:val="28"/>
          <w:szCs w:val="28"/>
        </w:rPr>
        <w:t xml:space="preserve">NUTARTA: </w:t>
      </w:r>
    </w:p>
    <w:p w14:paraId="09181690" w14:textId="5734B729" w:rsidR="000A5E75" w:rsidRPr="00506A06" w:rsidRDefault="000A5E75" w:rsidP="005641B7">
      <w:pPr>
        <w:spacing w:line="360" w:lineRule="auto"/>
        <w:rPr>
          <w:rFonts w:ascii="Arial" w:hAnsi="Arial" w:cs="Arial"/>
          <w:sz w:val="28"/>
          <w:szCs w:val="28"/>
        </w:rPr>
      </w:pPr>
      <w:r>
        <w:rPr>
          <w:rFonts w:ascii="Arial" w:hAnsi="Arial" w:cs="Arial"/>
          <w:sz w:val="28"/>
          <w:szCs w:val="28"/>
        </w:rPr>
        <w:tab/>
        <w:t xml:space="preserve">Asmenų su negalia reikalų koordinatoriui paruošti Ukmergės miesto lankytinų objektų sąrašą. Sąrašą perduoti Tarybos nariui Mariui Kuprioniui, kuris iš savo patirties įvertins tų objektų prieinamumą asmenims turintiems judėjimo negalią. Vėliau, įvertinus situaciją, sukurti skaitmeninį, </w:t>
      </w:r>
      <w:r>
        <w:rPr>
          <w:rFonts w:ascii="Arial" w:hAnsi="Arial" w:cs="Arial"/>
          <w:sz w:val="28"/>
          <w:szCs w:val="28"/>
        </w:rPr>
        <w:lastRenderedPageBreak/>
        <w:t xml:space="preserve">informacinį įrankį kuriame bus galima rasti miesto lankytinų vietų </w:t>
      </w:r>
      <w:proofErr w:type="spellStart"/>
      <w:r>
        <w:rPr>
          <w:rFonts w:ascii="Arial" w:hAnsi="Arial" w:cs="Arial"/>
          <w:sz w:val="28"/>
          <w:szCs w:val="28"/>
        </w:rPr>
        <w:t>bekli</w:t>
      </w:r>
      <w:r w:rsidR="00FF5022">
        <w:rPr>
          <w:rFonts w:ascii="Arial" w:hAnsi="Arial" w:cs="Arial"/>
          <w:sz w:val="28"/>
          <w:szCs w:val="28"/>
        </w:rPr>
        <w:t>ū</w:t>
      </w:r>
      <w:r>
        <w:rPr>
          <w:rFonts w:ascii="Arial" w:hAnsi="Arial" w:cs="Arial"/>
          <w:sz w:val="28"/>
          <w:szCs w:val="28"/>
        </w:rPr>
        <w:t>čius</w:t>
      </w:r>
      <w:proofErr w:type="spellEnd"/>
      <w:r>
        <w:rPr>
          <w:rFonts w:ascii="Arial" w:hAnsi="Arial" w:cs="Arial"/>
          <w:sz w:val="28"/>
          <w:szCs w:val="28"/>
        </w:rPr>
        <w:t xml:space="preserve"> maršrutus asmenims su judėjimo negalia.</w:t>
      </w:r>
    </w:p>
    <w:p w14:paraId="77454252" w14:textId="178EB5E9" w:rsidR="00DA6FFF" w:rsidRDefault="00DA6FFF" w:rsidP="00DA6FFF">
      <w:pPr>
        <w:spacing w:line="360" w:lineRule="auto"/>
        <w:rPr>
          <w:rFonts w:ascii="Arial" w:eastAsia="Times New Roman" w:hAnsi="Arial" w:cs="Arial"/>
          <w:b/>
          <w:bCs/>
          <w:sz w:val="28"/>
          <w:szCs w:val="28"/>
        </w:rPr>
      </w:pPr>
      <w:r>
        <w:rPr>
          <w:rFonts w:ascii="Arial" w:hAnsi="Arial" w:cs="Arial"/>
          <w:b/>
          <w:bCs/>
          <w:sz w:val="28"/>
          <w:szCs w:val="28"/>
        </w:rPr>
        <w:t xml:space="preserve">5. </w:t>
      </w:r>
      <w:r w:rsidRPr="00C66EA2">
        <w:rPr>
          <w:rFonts w:ascii="Arial" w:hAnsi="Arial" w:cs="Arial"/>
          <w:b/>
          <w:bCs/>
          <w:sz w:val="28"/>
          <w:szCs w:val="28"/>
        </w:rPr>
        <w:t xml:space="preserve">Dėl </w:t>
      </w:r>
      <w:r w:rsidRPr="00FB2F80">
        <w:rPr>
          <w:rFonts w:ascii="Arial" w:eastAsia="Times New Roman" w:hAnsi="Arial" w:cs="Arial"/>
          <w:b/>
          <w:bCs/>
          <w:sz w:val="28"/>
          <w:szCs w:val="28"/>
        </w:rPr>
        <w:t>2024 metų asmenų su negalia socialinės integracijos programos</w:t>
      </w:r>
      <w:r>
        <w:rPr>
          <w:rFonts w:ascii="Arial" w:eastAsia="Times New Roman" w:hAnsi="Arial" w:cs="Arial"/>
          <w:b/>
          <w:bCs/>
          <w:sz w:val="28"/>
          <w:szCs w:val="28"/>
        </w:rPr>
        <w:t xml:space="preserve"> aptarimo.</w:t>
      </w:r>
    </w:p>
    <w:p w14:paraId="2FDFAD18" w14:textId="66831F6B" w:rsidR="00DA6FFF" w:rsidRDefault="00DA6FFF" w:rsidP="00DA6FFF">
      <w:pPr>
        <w:spacing w:line="360" w:lineRule="auto"/>
        <w:rPr>
          <w:rFonts w:ascii="Arial" w:hAnsi="Arial" w:cs="Arial"/>
          <w:sz w:val="28"/>
          <w:szCs w:val="28"/>
        </w:rPr>
      </w:pPr>
      <w:r>
        <w:rPr>
          <w:rFonts w:ascii="Arial" w:hAnsi="Arial" w:cs="Arial"/>
          <w:sz w:val="28"/>
          <w:szCs w:val="28"/>
        </w:rPr>
        <w:tab/>
        <w:t>Asmenų su negalia reikalų koordinatorius pristatė</w:t>
      </w:r>
      <w:r w:rsidR="00631FA7">
        <w:rPr>
          <w:rFonts w:ascii="Arial" w:hAnsi="Arial" w:cs="Arial"/>
          <w:sz w:val="28"/>
          <w:szCs w:val="28"/>
        </w:rPr>
        <w:t xml:space="preserve"> </w:t>
      </w:r>
      <w:r w:rsidR="00631FA7" w:rsidRPr="00631FA7">
        <w:rPr>
          <w:rFonts w:ascii="Arial" w:eastAsia="Times New Roman" w:hAnsi="Arial" w:cs="Arial"/>
          <w:sz w:val="28"/>
          <w:szCs w:val="28"/>
        </w:rPr>
        <w:t>2024 metų asmenų su negalia socialinės integracijos programą</w:t>
      </w:r>
      <w:r w:rsidR="00631FA7">
        <w:rPr>
          <w:rFonts w:ascii="Arial" w:eastAsia="Times New Roman" w:hAnsi="Arial" w:cs="Arial"/>
          <w:sz w:val="28"/>
          <w:szCs w:val="28"/>
        </w:rPr>
        <w:t xml:space="preserve"> ir pakvietė Tarybos narius teikti siūlymus dėl kitų metų finansavimo prioritetų.</w:t>
      </w:r>
    </w:p>
    <w:p w14:paraId="3236B560" w14:textId="046849B1" w:rsidR="00DA6FFF" w:rsidRDefault="00DA6FFF" w:rsidP="00DA6FFF">
      <w:pPr>
        <w:spacing w:line="360" w:lineRule="auto"/>
        <w:rPr>
          <w:rFonts w:ascii="Arial" w:hAnsi="Arial" w:cs="Arial"/>
          <w:sz w:val="28"/>
          <w:szCs w:val="28"/>
        </w:rPr>
      </w:pPr>
      <w:r>
        <w:rPr>
          <w:rFonts w:ascii="Arial" w:hAnsi="Arial" w:cs="Arial"/>
          <w:sz w:val="28"/>
          <w:szCs w:val="28"/>
        </w:rPr>
        <w:t xml:space="preserve">NUTARTA: </w:t>
      </w:r>
    </w:p>
    <w:p w14:paraId="010B2339" w14:textId="2E96D484" w:rsidR="00B60CF9" w:rsidRDefault="00DA6FFF" w:rsidP="00C734AB">
      <w:pPr>
        <w:spacing w:line="360" w:lineRule="auto"/>
        <w:rPr>
          <w:rFonts w:ascii="Arial" w:hAnsi="Arial" w:cs="Arial"/>
          <w:sz w:val="28"/>
          <w:szCs w:val="28"/>
        </w:rPr>
      </w:pPr>
      <w:r>
        <w:rPr>
          <w:rFonts w:ascii="Arial" w:hAnsi="Arial" w:cs="Arial"/>
          <w:sz w:val="28"/>
          <w:szCs w:val="28"/>
        </w:rPr>
        <w:tab/>
      </w:r>
      <w:r w:rsidR="00631FA7">
        <w:rPr>
          <w:rFonts w:ascii="Arial" w:hAnsi="Arial" w:cs="Arial"/>
          <w:sz w:val="28"/>
          <w:szCs w:val="28"/>
        </w:rPr>
        <w:t xml:space="preserve">Taryba nutarė 2025 metams siūlyti padidinti </w:t>
      </w:r>
      <w:r w:rsidR="00631FA7" w:rsidRPr="00631FA7">
        <w:rPr>
          <w:rFonts w:ascii="Arial" w:hAnsi="Arial" w:cs="Arial"/>
          <w:sz w:val="28"/>
          <w:szCs w:val="28"/>
        </w:rPr>
        <w:t>Būsto ir jo aplinkos pritaikym</w:t>
      </w:r>
      <w:r w:rsidR="00631FA7">
        <w:rPr>
          <w:rFonts w:ascii="Arial" w:hAnsi="Arial" w:cs="Arial"/>
          <w:sz w:val="28"/>
          <w:szCs w:val="28"/>
        </w:rPr>
        <w:t>o</w:t>
      </w:r>
      <w:r w:rsidR="00631FA7" w:rsidRPr="00631FA7">
        <w:rPr>
          <w:rFonts w:ascii="Arial" w:hAnsi="Arial" w:cs="Arial"/>
          <w:sz w:val="28"/>
          <w:szCs w:val="28"/>
        </w:rPr>
        <w:t xml:space="preserve"> asmenims su negalia</w:t>
      </w:r>
      <w:r w:rsidR="00631FA7">
        <w:rPr>
          <w:rFonts w:ascii="Arial" w:hAnsi="Arial" w:cs="Arial"/>
          <w:sz w:val="28"/>
          <w:szCs w:val="28"/>
        </w:rPr>
        <w:t xml:space="preserve"> eilutės finansavimą sumažinant </w:t>
      </w:r>
      <w:r w:rsidR="00631FA7" w:rsidRPr="00631FA7">
        <w:rPr>
          <w:rFonts w:ascii="Arial" w:hAnsi="Arial" w:cs="Arial"/>
          <w:sz w:val="28"/>
          <w:szCs w:val="28"/>
        </w:rPr>
        <w:t>Viešosios aplinkos pritaikym</w:t>
      </w:r>
      <w:r w:rsidR="00631FA7">
        <w:rPr>
          <w:rFonts w:ascii="Arial" w:hAnsi="Arial" w:cs="Arial"/>
          <w:sz w:val="28"/>
          <w:szCs w:val="28"/>
        </w:rPr>
        <w:t>o</w:t>
      </w:r>
      <w:r w:rsidR="00631FA7" w:rsidRPr="00631FA7">
        <w:rPr>
          <w:rFonts w:ascii="Arial" w:hAnsi="Arial" w:cs="Arial"/>
          <w:sz w:val="28"/>
          <w:szCs w:val="28"/>
        </w:rPr>
        <w:t xml:space="preserve"> asmenims su negalia</w:t>
      </w:r>
      <w:r w:rsidR="00631FA7">
        <w:rPr>
          <w:rFonts w:ascii="Arial" w:hAnsi="Arial" w:cs="Arial"/>
          <w:sz w:val="28"/>
          <w:szCs w:val="28"/>
        </w:rPr>
        <w:t xml:space="preserve"> eilutę.</w:t>
      </w:r>
    </w:p>
    <w:p w14:paraId="694C495F" w14:textId="2FCBE504" w:rsidR="00631FA7" w:rsidRDefault="00631FA7" w:rsidP="00C734AB">
      <w:pPr>
        <w:spacing w:line="360" w:lineRule="auto"/>
        <w:rPr>
          <w:rFonts w:ascii="Arial" w:hAnsi="Arial" w:cs="Arial"/>
          <w:b/>
          <w:bCs/>
          <w:sz w:val="28"/>
          <w:szCs w:val="28"/>
        </w:rPr>
      </w:pPr>
      <w:r>
        <w:rPr>
          <w:rFonts w:ascii="Arial" w:hAnsi="Arial" w:cs="Arial"/>
          <w:b/>
          <w:bCs/>
          <w:sz w:val="28"/>
          <w:szCs w:val="28"/>
        </w:rPr>
        <w:t>6. Kiti klausimai</w:t>
      </w:r>
    </w:p>
    <w:p w14:paraId="5643594A" w14:textId="7705A344" w:rsidR="00631FA7" w:rsidRDefault="00631FA7" w:rsidP="00C734AB">
      <w:pPr>
        <w:spacing w:line="360" w:lineRule="auto"/>
        <w:rPr>
          <w:rFonts w:ascii="Arial" w:hAnsi="Arial" w:cs="Arial"/>
          <w:sz w:val="28"/>
          <w:szCs w:val="28"/>
        </w:rPr>
      </w:pPr>
      <w:r>
        <w:rPr>
          <w:rFonts w:ascii="Arial" w:hAnsi="Arial" w:cs="Arial"/>
          <w:b/>
          <w:bCs/>
          <w:sz w:val="28"/>
          <w:szCs w:val="28"/>
        </w:rPr>
        <w:tab/>
      </w:r>
      <w:r>
        <w:rPr>
          <w:rFonts w:ascii="Arial" w:hAnsi="Arial" w:cs="Arial"/>
          <w:sz w:val="28"/>
          <w:szCs w:val="28"/>
        </w:rPr>
        <w:t xml:space="preserve">Vaidotas </w:t>
      </w:r>
      <w:proofErr w:type="spellStart"/>
      <w:r>
        <w:rPr>
          <w:rFonts w:ascii="Arial" w:hAnsi="Arial" w:cs="Arial"/>
          <w:sz w:val="28"/>
          <w:szCs w:val="28"/>
        </w:rPr>
        <w:t>Kalinas</w:t>
      </w:r>
      <w:proofErr w:type="spellEnd"/>
      <w:r>
        <w:rPr>
          <w:rFonts w:ascii="Arial" w:hAnsi="Arial" w:cs="Arial"/>
          <w:sz w:val="28"/>
          <w:szCs w:val="28"/>
        </w:rPr>
        <w:t xml:space="preserve"> pasidalino situacija apie Švietimo sistemos pritaikymo asmenims su negalia spragas esančias rajone ir pasiūlė, kad savivaldybėje atsirastų asmenims su negalia skirtos priemonės (vežimėliai, </w:t>
      </w:r>
      <w:proofErr w:type="spellStart"/>
      <w:r>
        <w:rPr>
          <w:rFonts w:ascii="Arial" w:hAnsi="Arial" w:cs="Arial"/>
          <w:sz w:val="28"/>
          <w:szCs w:val="28"/>
        </w:rPr>
        <w:t>kopikliai</w:t>
      </w:r>
      <w:proofErr w:type="spellEnd"/>
      <w:r>
        <w:rPr>
          <w:rFonts w:ascii="Arial" w:hAnsi="Arial" w:cs="Arial"/>
          <w:sz w:val="28"/>
          <w:szCs w:val="28"/>
        </w:rPr>
        <w:t>, kėdutės, šiuolaikiškos vaikštynės) kuriomis laikinai, perdavimo akto pagrindu galėtų naudotis suinteresuotos rajono švietimo ir kitos įstaigos. Siūlyta, kad šias priemones t</w:t>
      </w:r>
      <w:r w:rsidR="00165F23">
        <w:rPr>
          <w:rFonts w:ascii="Arial" w:hAnsi="Arial" w:cs="Arial"/>
          <w:sz w:val="28"/>
          <w:szCs w:val="28"/>
        </w:rPr>
        <w:t>u</w:t>
      </w:r>
      <w:r>
        <w:rPr>
          <w:rFonts w:ascii="Arial" w:hAnsi="Arial" w:cs="Arial"/>
          <w:sz w:val="28"/>
          <w:szCs w:val="28"/>
        </w:rPr>
        <w:t>rėtų ir valdytų Ukmergės socialinių paslaugų centras.</w:t>
      </w:r>
      <w:r w:rsidR="001576EF">
        <w:rPr>
          <w:rFonts w:ascii="Arial" w:hAnsi="Arial" w:cs="Arial"/>
          <w:sz w:val="28"/>
          <w:szCs w:val="28"/>
        </w:rPr>
        <w:t xml:space="preserve"> </w:t>
      </w:r>
    </w:p>
    <w:p w14:paraId="1C884FDC" w14:textId="1482C149" w:rsidR="00631FA7" w:rsidRPr="00B60CF9" w:rsidRDefault="00631FA7" w:rsidP="00C734AB">
      <w:pPr>
        <w:spacing w:line="360" w:lineRule="auto"/>
        <w:rPr>
          <w:rFonts w:ascii="Arial" w:hAnsi="Arial" w:cs="Arial"/>
          <w:sz w:val="28"/>
          <w:szCs w:val="28"/>
        </w:rPr>
      </w:pPr>
      <w:r>
        <w:rPr>
          <w:rFonts w:ascii="Arial" w:hAnsi="Arial" w:cs="Arial"/>
          <w:sz w:val="28"/>
          <w:szCs w:val="28"/>
        </w:rPr>
        <w:tab/>
        <w:t xml:space="preserve">Vitalija </w:t>
      </w:r>
      <w:proofErr w:type="spellStart"/>
      <w:r>
        <w:rPr>
          <w:rFonts w:ascii="Arial" w:hAnsi="Arial" w:cs="Arial"/>
          <w:sz w:val="28"/>
          <w:szCs w:val="28"/>
        </w:rPr>
        <w:t>Pabrinkienė</w:t>
      </w:r>
      <w:proofErr w:type="spellEnd"/>
      <w:r>
        <w:rPr>
          <w:rFonts w:ascii="Arial" w:hAnsi="Arial" w:cs="Arial"/>
          <w:sz w:val="28"/>
          <w:szCs w:val="28"/>
        </w:rPr>
        <w:t xml:space="preserve"> informavo Tarybos narius, kad </w:t>
      </w:r>
      <w:proofErr w:type="spellStart"/>
      <w:r>
        <w:rPr>
          <w:rFonts w:ascii="Arial" w:hAnsi="Arial" w:cs="Arial"/>
          <w:sz w:val="28"/>
          <w:szCs w:val="28"/>
        </w:rPr>
        <w:t>š.m</w:t>
      </w:r>
      <w:proofErr w:type="spellEnd"/>
      <w:r>
        <w:rPr>
          <w:rFonts w:ascii="Arial" w:hAnsi="Arial" w:cs="Arial"/>
          <w:sz w:val="28"/>
          <w:szCs w:val="28"/>
        </w:rPr>
        <w:t>. lapkričio</w:t>
      </w:r>
      <w:r w:rsidR="001576EF">
        <w:rPr>
          <w:rFonts w:ascii="Arial" w:hAnsi="Arial" w:cs="Arial"/>
          <w:sz w:val="28"/>
          <w:szCs w:val="28"/>
        </w:rPr>
        <w:t xml:space="preserve"> 5 d. vyks Asociacijos „Uola“ 5 m. jubiliejus ir jie organizuoja šventę į kurią atvyks ir svečiai iš kitų miestų. Taip pat, išreiškė prašymą, kad savivaldybė apsvarstytų šio renginio dalinį finansinį rėmimą. Nutarta, kad asociacijos atstovai atsiųs raštišką prašymą.</w:t>
      </w:r>
    </w:p>
    <w:p w14:paraId="5D71B434" w14:textId="61C181D0" w:rsidR="00962CFB" w:rsidRDefault="00B60CF9" w:rsidP="00C734AB">
      <w:pPr>
        <w:spacing w:line="360" w:lineRule="auto"/>
        <w:rPr>
          <w:rFonts w:ascii="Arial" w:hAnsi="Arial" w:cs="Arial"/>
          <w:sz w:val="28"/>
          <w:szCs w:val="28"/>
        </w:rPr>
      </w:pPr>
      <w:r w:rsidRPr="00B60CF9">
        <w:rPr>
          <w:rFonts w:ascii="Arial" w:hAnsi="Arial" w:cs="Arial"/>
          <w:sz w:val="28"/>
          <w:szCs w:val="28"/>
        </w:rPr>
        <w:t>Posėdžio pirminink</w:t>
      </w:r>
      <w:r w:rsidR="00962CFB">
        <w:rPr>
          <w:rFonts w:ascii="Arial" w:hAnsi="Arial" w:cs="Arial"/>
          <w:sz w:val="28"/>
          <w:szCs w:val="28"/>
        </w:rPr>
        <w:t xml:space="preserve">as: </w:t>
      </w:r>
      <w:r w:rsidR="000A3DE6">
        <w:rPr>
          <w:rFonts w:ascii="Arial" w:hAnsi="Arial" w:cs="Arial"/>
          <w:sz w:val="28"/>
          <w:szCs w:val="28"/>
        </w:rPr>
        <w:t xml:space="preserve">Irma </w:t>
      </w:r>
      <w:proofErr w:type="spellStart"/>
      <w:r w:rsidR="000A3DE6">
        <w:rPr>
          <w:rFonts w:ascii="Arial" w:hAnsi="Arial" w:cs="Arial"/>
          <w:sz w:val="28"/>
          <w:szCs w:val="28"/>
        </w:rPr>
        <w:t>Vaitaitienė</w:t>
      </w:r>
      <w:proofErr w:type="spellEnd"/>
    </w:p>
    <w:p w14:paraId="01EFF7A8" w14:textId="64E4FB30" w:rsidR="004F02E2" w:rsidRPr="00B60CF9" w:rsidRDefault="00B60CF9" w:rsidP="00C734AB">
      <w:pPr>
        <w:spacing w:line="360" w:lineRule="auto"/>
        <w:rPr>
          <w:rFonts w:ascii="Arial" w:hAnsi="Arial" w:cs="Arial"/>
          <w:sz w:val="28"/>
          <w:szCs w:val="28"/>
        </w:rPr>
      </w:pPr>
      <w:r w:rsidRPr="00B60CF9">
        <w:rPr>
          <w:rFonts w:ascii="Arial" w:hAnsi="Arial" w:cs="Arial"/>
          <w:sz w:val="28"/>
          <w:szCs w:val="28"/>
        </w:rPr>
        <w:t>Posėdžio sekretorius</w:t>
      </w:r>
      <w:r w:rsidR="00962CFB">
        <w:rPr>
          <w:rFonts w:ascii="Arial" w:hAnsi="Arial" w:cs="Arial"/>
          <w:sz w:val="28"/>
          <w:szCs w:val="28"/>
        </w:rPr>
        <w:t xml:space="preserve">: </w:t>
      </w:r>
      <w:r w:rsidRPr="00B60CF9">
        <w:rPr>
          <w:rFonts w:ascii="Arial" w:hAnsi="Arial" w:cs="Arial"/>
          <w:sz w:val="28"/>
          <w:szCs w:val="28"/>
        </w:rPr>
        <w:t>Deividas Mickus</w:t>
      </w:r>
    </w:p>
    <w:sectPr w:rsidR="004F02E2" w:rsidRPr="00B60C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B701A"/>
    <w:multiLevelType w:val="hybridMultilevel"/>
    <w:tmpl w:val="B5D06314"/>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24B16667"/>
    <w:multiLevelType w:val="hybridMultilevel"/>
    <w:tmpl w:val="A66C31A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 w15:restartNumberingAfterBreak="0">
    <w:nsid w:val="36150FFF"/>
    <w:multiLevelType w:val="hybridMultilevel"/>
    <w:tmpl w:val="AE403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E1A0493"/>
    <w:multiLevelType w:val="hybridMultilevel"/>
    <w:tmpl w:val="5C42E2A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617687513">
    <w:abstractNumId w:val="0"/>
  </w:num>
  <w:num w:numId="2" w16cid:durableId="889612693">
    <w:abstractNumId w:val="2"/>
  </w:num>
  <w:num w:numId="3" w16cid:durableId="116946766">
    <w:abstractNumId w:val="3"/>
  </w:num>
  <w:num w:numId="4" w16cid:durableId="224142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4D"/>
    <w:rsid w:val="0004406A"/>
    <w:rsid w:val="00082EB9"/>
    <w:rsid w:val="00092E6F"/>
    <w:rsid w:val="000A3DE6"/>
    <w:rsid w:val="000A5E75"/>
    <w:rsid w:val="00106A74"/>
    <w:rsid w:val="00121C4F"/>
    <w:rsid w:val="0013624B"/>
    <w:rsid w:val="00141E15"/>
    <w:rsid w:val="001576EF"/>
    <w:rsid w:val="00165F23"/>
    <w:rsid w:val="001F1C63"/>
    <w:rsid w:val="001F6D0F"/>
    <w:rsid w:val="002202CB"/>
    <w:rsid w:val="00321783"/>
    <w:rsid w:val="003C51CA"/>
    <w:rsid w:val="00421B41"/>
    <w:rsid w:val="004F02E2"/>
    <w:rsid w:val="00506A06"/>
    <w:rsid w:val="005641B7"/>
    <w:rsid w:val="005E130F"/>
    <w:rsid w:val="006078F6"/>
    <w:rsid w:val="00631FA7"/>
    <w:rsid w:val="00642D33"/>
    <w:rsid w:val="006C7EC4"/>
    <w:rsid w:val="00720D63"/>
    <w:rsid w:val="008A1147"/>
    <w:rsid w:val="00962CFB"/>
    <w:rsid w:val="009C5BE4"/>
    <w:rsid w:val="00A04F26"/>
    <w:rsid w:val="00A90B8E"/>
    <w:rsid w:val="00B60CF9"/>
    <w:rsid w:val="00C418AF"/>
    <w:rsid w:val="00C66EA2"/>
    <w:rsid w:val="00C734AB"/>
    <w:rsid w:val="00C95C26"/>
    <w:rsid w:val="00D04F09"/>
    <w:rsid w:val="00DA6FFF"/>
    <w:rsid w:val="00DE1BE2"/>
    <w:rsid w:val="00DE5079"/>
    <w:rsid w:val="00F60C00"/>
    <w:rsid w:val="00FB0F4D"/>
    <w:rsid w:val="00FE2B2B"/>
    <w:rsid w:val="00FF5022"/>
    <w:rsid w:val="00FF58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5109"/>
  <w15:chartTrackingRefBased/>
  <w15:docId w15:val="{99B27DC6-3627-410A-AED8-743FEA56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60C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0CF9"/>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uiPriority w:val="34"/>
    <w:qFormat/>
    <w:rsid w:val="00506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235275">
      <w:bodyDiv w:val="1"/>
      <w:marLeft w:val="0"/>
      <w:marRight w:val="0"/>
      <w:marTop w:val="0"/>
      <w:marBottom w:val="0"/>
      <w:divBdr>
        <w:top w:val="none" w:sz="0" w:space="0" w:color="auto"/>
        <w:left w:val="none" w:sz="0" w:space="0" w:color="auto"/>
        <w:bottom w:val="none" w:sz="0" w:space="0" w:color="auto"/>
        <w:right w:val="none" w:sz="0" w:space="0" w:color="auto"/>
      </w:divBdr>
    </w:div>
    <w:div w:id="1570722990">
      <w:bodyDiv w:val="1"/>
      <w:marLeft w:val="0"/>
      <w:marRight w:val="0"/>
      <w:marTop w:val="0"/>
      <w:marBottom w:val="0"/>
      <w:divBdr>
        <w:top w:val="none" w:sz="0" w:space="0" w:color="auto"/>
        <w:left w:val="none" w:sz="0" w:space="0" w:color="auto"/>
        <w:bottom w:val="none" w:sz="0" w:space="0" w:color="auto"/>
        <w:right w:val="none" w:sz="0" w:space="0" w:color="auto"/>
      </w:divBdr>
    </w:div>
    <w:div w:id="171338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4</Pages>
  <Words>3574</Words>
  <Characters>2038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Mickus</dc:creator>
  <cp:keywords/>
  <dc:description/>
  <cp:lastModifiedBy>Deividas Mickus</cp:lastModifiedBy>
  <cp:revision>23</cp:revision>
  <dcterms:created xsi:type="dcterms:W3CDTF">2024-04-10T08:10:00Z</dcterms:created>
  <dcterms:modified xsi:type="dcterms:W3CDTF">2024-09-30T06:19:00Z</dcterms:modified>
</cp:coreProperties>
</file>