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2481" w14:textId="77777777" w:rsidR="00A25358" w:rsidRPr="00D556AB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</w:t>
      </w:r>
      <w:r w:rsidRPr="00D556A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6A6A6372" w14:textId="77777777" w:rsidR="00A25358" w:rsidRPr="00355635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i/>
          <w:sz w:val="28"/>
          <w:szCs w:val="28"/>
          <w:vertAlign w:val="superscript"/>
        </w:rPr>
      </w:pPr>
      <w:r w:rsidRPr="00355635">
        <w:rPr>
          <w:i/>
          <w:sz w:val="28"/>
          <w:szCs w:val="28"/>
          <w:vertAlign w:val="superscript"/>
        </w:rPr>
        <w:t>(Įmonės pavadinimas, teisinė forma, kodas)</w:t>
      </w:r>
    </w:p>
    <w:p w14:paraId="0E75EC8D" w14:textId="77777777" w:rsidR="00A25358" w:rsidRPr="00D556AB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56A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D00926C" w14:textId="77777777" w:rsidR="00A25358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sz w:val="24"/>
          <w:szCs w:val="24"/>
        </w:rPr>
      </w:pPr>
      <w:r w:rsidRPr="00355635">
        <w:rPr>
          <w:i/>
          <w:sz w:val="28"/>
          <w:szCs w:val="28"/>
          <w:vertAlign w:val="superscript"/>
        </w:rPr>
        <w:t xml:space="preserve">(buveinės adresas, </w:t>
      </w:r>
      <w:proofErr w:type="spellStart"/>
      <w:r w:rsidRPr="00355635">
        <w:rPr>
          <w:i/>
          <w:sz w:val="28"/>
          <w:szCs w:val="28"/>
          <w:vertAlign w:val="superscript"/>
        </w:rPr>
        <w:t>el.pašto</w:t>
      </w:r>
      <w:proofErr w:type="spellEnd"/>
      <w:r w:rsidRPr="00355635">
        <w:rPr>
          <w:i/>
          <w:sz w:val="28"/>
          <w:szCs w:val="28"/>
          <w:vertAlign w:val="superscript"/>
        </w:rPr>
        <w:t xml:space="preserve"> adresas, </w:t>
      </w:r>
      <w:proofErr w:type="spellStart"/>
      <w:r w:rsidRPr="00355635">
        <w:rPr>
          <w:i/>
          <w:sz w:val="28"/>
          <w:szCs w:val="28"/>
          <w:vertAlign w:val="superscript"/>
        </w:rPr>
        <w:t>tel.Nr</w:t>
      </w:r>
      <w:proofErr w:type="spellEnd"/>
      <w:r w:rsidRPr="00355635">
        <w:rPr>
          <w:i/>
          <w:sz w:val="28"/>
          <w:szCs w:val="28"/>
          <w:vertAlign w:val="superscript"/>
        </w:rPr>
        <w:t>.)</w:t>
      </w:r>
    </w:p>
    <w:p w14:paraId="79FE11B9" w14:textId="77777777" w:rsidR="00A25358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156C92">
        <w:rPr>
          <w:sz w:val="24"/>
          <w:szCs w:val="24"/>
        </w:rPr>
        <w:t xml:space="preserve">  Įmonės vadovai</w:t>
      </w:r>
      <w:r>
        <w:rPr>
          <w:sz w:val="24"/>
          <w:szCs w:val="24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_______________________________________________________________________________________</w:t>
      </w:r>
    </w:p>
    <w:p w14:paraId="22FAD3E7" w14:textId="77777777"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18"/>
          <w:szCs w:val="18"/>
        </w:rPr>
      </w:pPr>
    </w:p>
    <w:p w14:paraId="0BA01BC3" w14:textId="77777777" w:rsidR="00A25358" w:rsidRPr="00D556AB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56A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1855CF53" w14:textId="77777777" w:rsidR="00A25358" w:rsidRPr="00355635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i/>
          <w:sz w:val="28"/>
          <w:szCs w:val="28"/>
          <w:vertAlign w:val="superscript"/>
        </w:rPr>
      </w:pPr>
      <w:r w:rsidRPr="00355635">
        <w:rPr>
          <w:i/>
          <w:sz w:val="28"/>
          <w:szCs w:val="28"/>
          <w:vertAlign w:val="superscript"/>
        </w:rPr>
        <w:t>(vardai, pavardės, asmens kodai)</w:t>
      </w:r>
    </w:p>
    <w:p w14:paraId="2EFF6192" w14:textId="77777777" w:rsidR="00A25358" w:rsidRPr="005F7F29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Ukmergės rajono savivaldybės administracijos direktoriui</w:t>
      </w:r>
    </w:p>
    <w:p w14:paraId="164EDD48" w14:textId="77777777" w:rsidR="00A25358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b/>
          <w:bCs/>
          <w:sz w:val="24"/>
        </w:rPr>
      </w:pPr>
    </w:p>
    <w:p w14:paraId="6A8BD252" w14:textId="77777777" w:rsidR="00A25358" w:rsidRPr="0071027D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PRANEŠIMAS </w:t>
      </w:r>
      <w:r w:rsidRPr="0071027D">
        <w:rPr>
          <w:b/>
          <w:bCs/>
          <w:sz w:val="24"/>
          <w:szCs w:val="24"/>
        </w:rPr>
        <w:t>APIE KETINIMĄ VERSTIS MAŽMENINE PREKYBA TABAKO GAMINIAIS</w:t>
      </w:r>
    </w:p>
    <w:p w14:paraId="1110725A" w14:textId="77777777" w:rsidR="00A25358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20     m. ______________________ d.</w:t>
      </w:r>
    </w:p>
    <w:p w14:paraId="3EFFA303" w14:textId="77777777"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</w:p>
    <w:p w14:paraId="701D8C65" w14:textId="77777777"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  <w:r w:rsidRPr="00454164">
        <w:rPr>
          <w:sz w:val="24"/>
          <w:szCs w:val="24"/>
        </w:rPr>
        <w:t>Pranešu apie ketinimą pradėti verstis mažmeni</w:t>
      </w:r>
      <w:r>
        <w:rPr>
          <w:sz w:val="24"/>
          <w:szCs w:val="24"/>
        </w:rPr>
        <w:t>ne prekyba tabako gaminiais nuo:</w:t>
      </w:r>
    </w:p>
    <w:p w14:paraId="389FE485" w14:textId="77777777" w:rsidR="00A25358" w:rsidRPr="00454164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</w:p>
    <w:p w14:paraId="690E9675" w14:textId="77777777" w:rsidR="00A25358" w:rsidRPr="0098533B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sz w:val="32"/>
          <w:szCs w:val="32"/>
        </w:rPr>
      </w:pP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 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.</w:t>
      </w:r>
    </w:p>
    <w:p w14:paraId="6FAF0607" w14:textId="77777777" w:rsidR="00A25358" w:rsidRPr="0098533B" w:rsidRDefault="00A25358" w:rsidP="00A25358">
      <w:pPr>
        <w:pStyle w:val="Antrats"/>
        <w:tabs>
          <w:tab w:val="clear" w:pos="4320"/>
          <w:tab w:val="clear" w:pos="8640"/>
        </w:tabs>
        <w:rPr>
          <w:sz w:val="28"/>
          <w:szCs w:val="28"/>
          <w:vertAlign w:val="superscript"/>
        </w:rPr>
      </w:pPr>
      <w:r w:rsidRPr="0098533B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98533B">
        <w:rPr>
          <w:sz w:val="28"/>
          <w:szCs w:val="28"/>
          <w:vertAlign w:val="superscript"/>
        </w:rPr>
        <w:t>(data)</w:t>
      </w:r>
    </w:p>
    <w:p w14:paraId="28874097" w14:textId="77777777" w:rsidR="00A25358" w:rsidRPr="00D556AB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454164">
        <w:rPr>
          <w:sz w:val="24"/>
          <w:szCs w:val="24"/>
        </w:rPr>
        <w:t>Tabako gaminių prekybos vieta, kurioje tabako gaminiai bus parduodami vartotojams, ir jos pavadinimas</w:t>
      </w:r>
      <w:r>
        <w:rPr>
          <w:sz w:val="24"/>
          <w:szCs w:val="24"/>
        </w:rPr>
        <w:t xml:space="preserve"> </w:t>
      </w:r>
      <w:r>
        <w:rPr>
          <w:b/>
          <w:sz w:val="22"/>
          <w:szCs w:val="22"/>
        </w:rPr>
        <w:t xml:space="preserve">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56A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67C5B90B" w14:textId="77777777" w:rsidR="00A25358" w:rsidRPr="004D3C0E" w:rsidRDefault="00A25358" w:rsidP="00A25358">
      <w:pPr>
        <w:pStyle w:val="Antrats"/>
        <w:tabs>
          <w:tab w:val="clear" w:pos="4320"/>
          <w:tab w:val="clear" w:pos="8640"/>
        </w:tabs>
        <w:rPr>
          <w:i/>
          <w:sz w:val="28"/>
          <w:szCs w:val="28"/>
          <w:vertAlign w:val="superscript"/>
        </w:rPr>
      </w:pPr>
      <w:r w:rsidRPr="004D3C0E">
        <w:rPr>
          <w:sz w:val="28"/>
          <w:szCs w:val="28"/>
          <w:vertAlign w:val="superscript"/>
        </w:rPr>
        <w:t xml:space="preserve">                               </w:t>
      </w:r>
      <w:r w:rsidRPr="004D3C0E">
        <w:rPr>
          <w:i/>
          <w:sz w:val="28"/>
          <w:szCs w:val="28"/>
          <w:vertAlign w:val="superscript"/>
        </w:rPr>
        <w:t xml:space="preserve">(parduotuvė, kioskas, kavinė ir t. t., ir pavadinimas, jeigu prekybos vietai toks suteiktas)       </w:t>
      </w:r>
    </w:p>
    <w:p w14:paraId="2758D32F" w14:textId="77777777" w:rsidR="00A25358" w:rsidRPr="00EA616F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454164">
        <w:rPr>
          <w:sz w:val="24"/>
          <w:szCs w:val="24"/>
        </w:rPr>
        <w:t>Tabako gaminių prekybos vietos adresas</w:t>
      </w:r>
      <w:r w:rsidRPr="00EA61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</w:t>
      </w:r>
      <w:r w:rsidRPr="00EA616F">
        <w:rPr>
          <w:b/>
          <w:sz w:val="24"/>
          <w:szCs w:val="24"/>
        </w:rPr>
        <w:t>_____________________</w:t>
      </w:r>
      <w:r>
        <w:rPr>
          <w:b/>
          <w:sz w:val="24"/>
          <w:szCs w:val="24"/>
        </w:rPr>
        <w:t>__________________________________</w:t>
      </w:r>
    </w:p>
    <w:p w14:paraId="15AA730A" w14:textId="77777777" w:rsidR="00A25358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454164">
        <w:rPr>
          <w:sz w:val="24"/>
          <w:szCs w:val="24"/>
        </w:rPr>
        <w:t>Sandėlio</w:t>
      </w:r>
      <w:r>
        <w:rPr>
          <w:sz w:val="24"/>
          <w:szCs w:val="24"/>
        </w:rPr>
        <w:t xml:space="preserve"> adres</w:t>
      </w:r>
      <w:r w:rsidRPr="00454164">
        <w:rPr>
          <w:sz w:val="24"/>
          <w:szCs w:val="24"/>
        </w:rPr>
        <w:t>as</w:t>
      </w:r>
      <w:r w:rsidRPr="00EA61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</w:t>
      </w:r>
      <w:r w:rsidRPr="00EA616F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________________________________________________________</w:t>
      </w:r>
    </w:p>
    <w:p w14:paraId="470C0C9E" w14:textId="77777777" w:rsidR="00A25358" w:rsidRPr="00EA616F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(</w:t>
      </w:r>
      <w:proofErr w:type="spellStart"/>
      <w:r>
        <w:rPr>
          <w:i/>
          <w:sz w:val="28"/>
          <w:szCs w:val="28"/>
          <w:vertAlign w:val="superscript"/>
        </w:rPr>
        <w:t>sandėlio,kuriame</w:t>
      </w:r>
      <w:proofErr w:type="spellEnd"/>
      <w:r>
        <w:rPr>
          <w:i/>
          <w:sz w:val="28"/>
          <w:szCs w:val="28"/>
          <w:vertAlign w:val="superscript"/>
        </w:rPr>
        <w:t xml:space="preserve"> laikomi ir paskirstomi tabako gaminiai)</w:t>
      </w:r>
    </w:p>
    <w:p w14:paraId="344CD5E7" w14:textId="77777777"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  <w:r w:rsidRPr="00454164">
        <w:rPr>
          <w:sz w:val="24"/>
          <w:szCs w:val="24"/>
        </w:rPr>
        <w:t>Licencij</w:t>
      </w:r>
      <w:r>
        <w:rPr>
          <w:sz w:val="24"/>
          <w:szCs w:val="24"/>
        </w:rPr>
        <w:t xml:space="preserve">ą norėčiau gauti </w:t>
      </w:r>
      <w:r w:rsidRPr="00696331">
        <w:rPr>
          <w:i/>
          <w:sz w:val="24"/>
          <w:szCs w:val="24"/>
        </w:rPr>
        <w:t>(pažymėti)</w:t>
      </w:r>
      <w:r>
        <w:rPr>
          <w:sz w:val="24"/>
          <w:szCs w:val="24"/>
        </w:rPr>
        <w:t xml:space="preserve">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tiesiogiai savivaldybėje,</w:t>
      </w:r>
      <w:r>
        <w:rPr>
          <w:sz w:val="24"/>
          <w:szCs w:val="24"/>
        </w:rPr>
        <w:t xml:space="preserve">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paštu,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elektron</w:t>
      </w:r>
      <w:r>
        <w:rPr>
          <w:sz w:val="24"/>
          <w:szCs w:val="24"/>
        </w:rPr>
        <w:t>. priemonėmis.</w:t>
      </w:r>
    </w:p>
    <w:p w14:paraId="02B6C3DB" w14:textId="77777777"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Kitus pranešimus, susijusius su licencija, norėčiau gauti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paštu,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elektron</w:t>
      </w:r>
      <w:r>
        <w:rPr>
          <w:sz w:val="24"/>
          <w:szCs w:val="24"/>
        </w:rPr>
        <w:t>inėmis priemonėmis.</w:t>
      </w:r>
    </w:p>
    <w:p w14:paraId="3884603B" w14:textId="77777777" w:rsidR="00A25358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54164"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u, kad</w:t>
      </w:r>
      <w:r w:rsidRPr="008A22B0">
        <w:rPr>
          <w:b/>
          <w:sz w:val="24"/>
          <w:szCs w:val="24"/>
        </w:rPr>
        <w:t xml:space="preserve"> </w:t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  <w:t>įmonė</w:t>
      </w:r>
      <w:r w:rsidRPr="008A22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</w:t>
      </w:r>
      <w:r w:rsidRPr="008A22B0">
        <w:rPr>
          <w:sz w:val="24"/>
          <w:szCs w:val="24"/>
        </w:rPr>
        <w:t xml:space="preserve">atitinka kiekvieną iš Lietuvos Respublikos </w:t>
      </w:r>
    </w:p>
    <w:p w14:paraId="496C8FB4" w14:textId="77777777" w:rsidR="00A25358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</w:t>
      </w:r>
      <w:r w:rsidRPr="004D3C0E">
        <w:rPr>
          <w:i/>
          <w:sz w:val="28"/>
          <w:szCs w:val="28"/>
          <w:vertAlign w:val="superscript"/>
        </w:rPr>
        <w:t>(įmo</w:t>
      </w:r>
      <w:r>
        <w:rPr>
          <w:i/>
          <w:sz w:val="28"/>
          <w:szCs w:val="28"/>
          <w:vertAlign w:val="superscript"/>
        </w:rPr>
        <w:t>nės pavadinimas)</w:t>
      </w:r>
    </w:p>
    <w:p w14:paraId="64D1B5D2" w14:textId="77777777" w:rsidR="00A25358" w:rsidRPr="00602093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tabako, tabako gaminių ir su jais susijusių gaminių kontrolės įstatymo </w:t>
      </w:r>
      <w:r w:rsidRPr="008A22B0">
        <w:rPr>
          <w:sz w:val="24"/>
          <w:szCs w:val="24"/>
        </w:rPr>
        <w:t xml:space="preserve">11 straipsnio 2 dalies 1-7 ir 10 punktuose nustatytus </w:t>
      </w:r>
      <w:r>
        <w:rPr>
          <w:sz w:val="24"/>
          <w:szCs w:val="24"/>
        </w:rPr>
        <w:t>r</w:t>
      </w:r>
      <w:r w:rsidRPr="008A22B0">
        <w:rPr>
          <w:sz w:val="24"/>
          <w:szCs w:val="24"/>
        </w:rPr>
        <w:t>eikalavimus ir yra įvykdęs Lietuvos Respublikos rinkliavų įstatyme nustatytus reikalavimus. Valstybės rinkliava už licencijos išdavimą sumokėta</w:t>
      </w:r>
      <w:r>
        <w:rPr>
          <w:sz w:val="22"/>
          <w:szCs w:val="22"/>
        </w:rPr>
        <w:t xml:space="preserve">      ___________________________ </w:t>
      </w:r>
      <w:r>
        <w:rPr>
          <w:b/>
          <w:sz w:val="22"/>
          <w:szCs w:val="22"/>
        </w:rPr>
        <w:tab/>
      </w:r>
      <w:r>
        <w:rPr>
          <w:i/>
        </w:rPr>
        <w:t xml:space="preserve">     </w:t>
      </w:r>
      <w:r w:rsidRPr="002D44C4">
        <w:rPr>
          <w:i/>
        </w:rPr>
        <w:t xml:space="preserve">                                </w:t>
      </w:r>
      <w:r>
        <w:rPr>
          <w:i/>
        </w:rPr>
        <w:t xml:space="preserve">                                                                                               </w:t>
      </w:r>
      <w:r w:rsidRPr="004D3C0E">
        <w:rPr>
          <w:i/>
          <w:sz w:val="28"/>
          <w:szCs w:val="28"/>
          <w:vertAlign w:val="superscript"/>
        </w:rPr>
        <w:t>(įmokos data)</w:t>
      </w:r>
    </w:p>
    <w:p w14:paraId="5C39136D" w14:textId="77777777" w:rsidR="00A25358" w:rsidRPr="00602093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54164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ž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u</w:t>
      </w:r>
      <w:r w:rsidRPr="000A5806">
        <w:rPr>
          <w:b/>
          <w:sz w:val="24"/>
          <w:szCs w:val="24"/>
        </w:rPr>
        <w:t xml:space="preserve">, </w:t>
      </w:r>
      <w:r w:rsidRPr="000A5806">
        <w:rPr>
          <w:sz w:val="24"/>
          <w:szCs w:val="24"/>
        </w:rPr>
        <w:t>kad prekybos vieta, kurioje ketinama verstis mažmenine prekyba tabako gaminiais, ir prekybos jais būdas</w:t>
      </w:r>
      <w:r>
        <w:rPr>
          <w:sz w:val="24"/>
          <w:szCs w:val="24"/>
        </w:rPr>
        <w:t>,</w:t>
      </w:r>
      <w:r w:rsidRPr="000A5806">
        <w:rPr>
          <w:sz w:val="24"/>
          <w:szCs w:val="24"/>
        </w:rPr>
        <w:t xml:space="preserve"> pasirinkti nepažeidžiant Lietuvos Respublikos </w:t>
      </w:r>
      <w:r>
        <w:rPr>
          <w:sz w:val="24"/>
          <w:szCs w:val="24"/>
        </w:rPr>
        <w:t>t</w:t>
      </w:r>
      <w:r w:rsidRPr="000A5806">
        <w:rPr>
          <w:sz w:val="24"/>
          <w:szCs w:val="24"/>
        </w:rPr>
        <w:t xml:space="preserve">abako </w:t>
      </w:r>
      <w:r>
        <w:rPr>
          <w:sz w:val="24"/>
          <w:szCs w:val="24"/>
        </w:rPr>
        <w:t>gaminių ir su jais susijusių gaminių kontrolės įstatymo 1</w:t>
      </w:r>
      <w:r w:rsidRPr="000A5806">
        <w:rPr>
          <w:sz w:val="24"/>
          <w:szCs w:val="24"/>
        </w:rPr>
        <w:t xml:space="preserve">5 straipsnyje </w:t>
      </w:r>
      <w:r>
        <w:rPr>
          <w:sz w:val="24"/>
          <w:szCs w:val="24"/>
        </w:rPr>
        <w:t>nustatytų draudimų ir ribojimų.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4AB2A25" w14:textId="77777777" w:rsidR="00A25358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sz w:val="22"/>
        </w:rPr>
      </w:pPr>
      <w:r w:rsidRPr="0045416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0A580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0A5806">
        <w:rPr>
          <w:sz w:val="24"/>
          <w:szCs w:val="24"/>
        </w:rPr>
        <w:t xml:space="preserve">u susipažinęs su Lietuvos Respublikos </w:t>
      </w:r>
      <w:r>
        <w:rPr>
          <w:sz w:val="24"/>
          <w:szCs w:val="24"/>
        </w:rPr>
        <w:t>t</w:t>
      </w:r>
      <w:r w:rsidRPr="000A5806">
        <w:rPr>
          <w:sz w:val="24"/>
          <w:szCs w:val="24"/>
        </w:rPr>
        <w:t xml:space="preserve">abako </w:t>
      </w:r>
      <w:r>
        <w:rPr>
          <w:sz w:val="24"/>
          <w:szCs w:val="24"/>
        </w:rPr>
        <w:t>gaminių ir su jais susijusių gaminių kontrolės įstatymu</w:t>
      </w:r>
      <w:r w:rsidRPr="000A5806">
        <w:rPr>
          <w:sz w:val="24"/>
          <w:szCs w:val="24"/>
        </w:rPr>
        <w:t>, Lietuvos Respublikos Vyriausybės 201</w:t>
      </w:r>
      <w:r>
        <w:rPr>
          <w:sz w:val="24"/>
          <w:szCs w:val="24"/>
        </w:rPr>
        <w:t>2</w:t>
      </w:r>
      <w:r w:rsidRPr="000A580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gruodžio 5 </w:t>
      </w:r>
      <w:r w:rsidRPr="000A5806">
        <w:rPr>
          <w:sz w:val="24"/>
          <w:szCs w:val="24"/>
        </w:rPr>
        <w:t>d. nutarimu Nr.</w:t>
      </w:r>
      <w:r>
        <w:rPr>
          <w:sz w:val="24"/>
          <w:szCs w:val="24"/>
        </w:rPr>
        <w:t xml:space="preserve"> 1450 „ Dėl </w:t>
      </w:r>
      <w:r w:rsidRPr="000A5806">
        <w:rPr>
          <w:sz w:val="24"/>
          <w:szCs w:val="24"/>
        </w:rPr>
        <w:t>Didmeninės ir mažmeninės prekybos tabako gaminiais licencijavimo taisykli</w:t>
      </w:r>
      <w:r>
        <w:rPr>
          <w:sz w:val="24"/>
          <w:szCs w:val="24"/>
        </w:rPr>
        <w:t xml:space="preserve">ų patvirtinimo ir kai kurių </w:t>
      </w:r>
      <w:r w:rsidRPr="000A5806">
        <w:rPr>
          <w:sz w:val="24"/>
          <w:szCs w:val="24"/>
        </w:rPr>
        <w:t>Lietuvos Respublikos</w:t>
      </w:r>
      <w:r>
        <w:rPr>
          <w:sz w:val="24"/>
          <w:szCs w:val="24"/>
        </w:rPr>
        <w:t xml:space="preserve"> vyriausybės nutarimų pripažinimo netekusiais galios“ .</w:t>
      </w:r>
    </w:p>
    <w:p w14:paraId="057C965A" w14:textId="77777777" w:rsidR="00A25358" w:rsidRDefault="00A25358" w:rsidP="00A25358">
      <w:pPr>
        <w:pStyle w:val="Antrats"/>
        <w:tabs>
          <w:tab w:val="clear" w:pos="4320"/>
          <w:tab w:val="clear" w:pos="8640"/>
        </w:tabs>
        <w:ind w:firstLine="720"/>
        <w:rPr>
          <w:sz w:val="22"/>
        </w:rPr>
      </w:pPr>
    </w:p>
    <w:p w14:paraId="17A0A40F" w14:textId="77777777" w:rsidR="00A25358" w:rsidRDefault="00A25358" w:rsidP="00A25358">
      <w:pPr>
        <w:pStyle w:val="Antrats"/>
        <w:tabs>
          <w:tab w:val="clear" w:pos="4320"/>
          <w:tab w:val="clear" w:pos="8640"/>
        </w:tabs>
        <w:ind w:firstLine="720"/>
        <w:rPr>
          <w:sz w:val="22"/>
        </w:rPr>
      </w:pPr>
      <w:r>
        <w:rPr>
          <w:sz w:val="22"/>
        </w:rPr>
        <w:t>PRIDEDAMA:____________________________________________________________________</w:t>
      </w:r>
    </w:p>
    <w:p w14:paraId="08C2911E" w14:textId="77777777"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</w:p>
    <w:p w14:paraId="2B45F22F" w14:textId="77777777" w:rsidR="00A25358" w:rsidRPr="00602093" w:rsidRDefault="00A25358" w:rsidP="00A25358">
      <w:pPr>
        <w:pStyle w:val="Antrats"/>
        <w:tabs>
          <w:tab w:val="clear" w:pos="4320"/>
          <w:tab w:val="clear" w:pos="8640"/>
        </w:tabs>
        <w:rPr>
          <w:sz w:val="22"/>
        </w:rPr>
      </w:pPr>
      <w:r w:rsidRPr="00B612FA">
        <w:rPr>
          <w:sz w:val="24"/>
          <w:szCs w:val="24"/>
        </w:rPr>
        <w:t>Įmonės vadovas</w:t>
      </w:r>
      <w:r>
        <w:rPr>
          <w:sz w:val="22"/>
        </w:rPr>
        <w:t xml:space="preserve">   __________________________________                                                  _____________         </w:t>
      </w:r>
      <w:r w:rsidRPr="00837464">
        <w:rPr>
          <w:i/>
          <w:sz w:val="22"/>
          <w:szCs w:val="22"/>
        </w:rPr>
        <w:tab/>
      </w:r>
      <w:r w:rsidRPr="00837464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 xml:space="preserve">                             </w:t>
      </w:r>
      <w:r w:rsidRPr="00355635">
        <w:rPr>
          <w:i/>
          <w:sz w:val="28"/>
          <w:szCs w:val="28"/>
          <w:vertAlign w:val="superscript"/>
        </w:rPr>
        <w:t xml:space="preserve">(vardas,  pavardė)                               </w:t>
      </w:r>
      <w:r>
        <w:rPr>
          <w:i/>
          <w:sz w:val="28"/>
          <w:szCs w:val="28"/>
          <w:vertAlign w:val="superscript"/>
        </w:rPr>
        <w:t xml:space="preserve">     </w:t>
      </w:r>
      <w:r w:rsidRPr="00355635">
        <w:rPr>
          <w:i/>
          <w:sz w:val="28"/>
          <w:szCs w:val="28"/>
          <w:vertAlign w:val="superscript"/>
        </w:rPr>
        <w:t xml:space="preserve">                          </w:t>
      </w:r>
      <w:r>
        <w:rPr>
          <w:i/>
          <w:sz w:val="28"/>
          <w:szCs w:val="28"/>
          <w:vertAlign w:val="superscript"/>
        </w:rPr>
        <w:t xml:space="preserve">                      </w:t>
      </w:r>
      <w:r w:rsidRPr="00355635">
        <w:rPr>
          <w:i/>
          <w:sz w:val="28"/>
          <w:szCs w:val="28"/>
          <w:vertAlign w:val="superscript"/>
        </w:rPr>
        <w:t>(parašas)</w:t>
      </w:r>
    </w:p>
    <w:p w14:paraId="3568B716" w14:textId="77777777" w:rsidR="00A25358" w:rsidRPr="00602093" w:rsidRDefault="00A25358" w:rsidP="00A25358">
      <w:pPr>
        <w:pStyle w:val="Antrats"/>
        <w:tabs>
          <w:tab w:val="clear" w:pos="4320"/>
          <w:tab w:val="clear" w:pos="8640"/>
        </w:tabs>
        <w:rPr>
          <w:sz w:val="28"/>
          <w:szCs w:val="28"/>
        </w:rPr>
      </w:pPr>
      <w:r w:rsidRPr="00B612FA">
        <w:rPr>
          <w:sz w:val="28"/>
          <w:szCs w:val="28"/>
          <w:vertAlign w:val="superscript"/>
        </w:rPr>
        <w:t>A.V.</w:t>
      </w:r>
    </w:p>
    <w:p w14:paraId="0D44A1CF" w14:textId="77777777" w:rsidR="00B41C21" w:rsidRDefault="00B41C21"/>
    <w:sectPr w:rsidR="00B41C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358"/>
    <w:rsid w:val="00425F78"/>
    <w:rsid w:val="009A7F32"/>
    <w:rsid w:val="00A25358"/>
    <w:rsid w:val="00B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75B1"/>
  <w15:chartTrackingRefBased/>
  <w15:docId w15:val="{FB8B12C2-7B11-407A-B93A-C7D27431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53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A25358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3268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Šičkinienė</dc:creator>
  <cp:keywords/>
  <dc:description/>
  <cp:lastModifiedBy>Aušra Šičkinienė</cp:lastModifiedBy>
  <cp:revision>2</cp:revision>
  <dcterms:created xsi:type="dcterms:W3CDTF">2022-07-28T13:12:00Z</dcterms:created>
  <dcterms:modified xsi:type="dcterms:W3CDTF">2022-07-28T13:12:00Z</dcterms:modified>
</cp:coreProperties>
</file>