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737" w:rsidRDefault="00907868" w:rsidP="00283737">
      <w:pPr>
        <w:tabs>
          <w:tab w:val="left" w:pos="720"/>
        </w:tabs>
        <w:jc w:val="center"/>
        <w:rPr>
          <w:b/>
        </w:rPr>
      </w:pPr>
      <w:r>
        <w:rPr>
          <w:b/>
        </w:rPr>
        <w:t>UKMERGĖS RAJONO SAVIVALDYBĖS TARYBOS</w:t>
      </w:r>
    </w:p>
    <w:p w:rsidR="00DE5FF3" w:rsidRDefault="00907868" w:rsidP="00DE5FF3">
      <w:pPr>
        <w:tabs>
          <w:tab w:val="left" w:pos="720"/>
        </w:tabs>
        <w:jc w:val="center"/>
        <w:rPr>
          <w:b/>
        </w:rPr>
      </w:pPr>
      <w:r>
        <w:rPr>
          <w:b/>
        </w:rPr>
        <w:t>KONTROLĖS KOMITETO</w:t>
      </w:r>
    </w:p>
    <w:p w:rsidR="00907868" w:rsidRDefault="00BE1468" w:rsidP="00B40DE3">
      <w:pPr>
        <w:tabs>
          <w:tab w:val="left" w:pos="720"/>
        </w:tabs>
        <w:jc w:val="center"/>
        <w:rPr>
          <w:b/>
        </w:rPr>
      </w:pPr>
      <w:r>
        <w:rPr>
          <w:b/>
        </w:rPr>
        <w:t>201</w:t>
      </w:r>
      <w:r w:rsidR="00B2186A">
        <w:rPr>
          <w:b/>
        </w:rPr>
        <w:t>9</w:t>
      </w:r>
      <w:r w:rsidR="00B40DE3">
        <w:rPr>
          <w:b/>
        </w:rPr>
        <w:t xml:space="preserve"> METŲ </w:t>
      </w:r>
      <w:r w:rsidR="00907868">
        <w:rPr>
          <w:b/>
        </w:rPr>
        <w:t>VEIKLOS ATASKAITA</w:t>
      </w:r>
    </w:p>
    <w:p w:rsidR="00283737" w:rsidRPr="00E87643" w:rsidRDefault="00283737" w:rsidP="00283737">
      <w:pPr>
        <w:tabs>
          <w:tab w:val="left" w:pos="720"/>
        </w:tabs>
        <w:jc w:val="both"/>
        <w:rPr>
          <w:b/>
          <w:color w:val="FF0000"/>
          <w:szCs w:val="24"/>
        </w:rPr>
      </w:pPr>
    </w:p>
    <w:p w:rsidR="00B215E8" w:rsidRPr="00B215E8" w:rsidRDefault="00B215E8" w:rsidP="00B215E8">
      <w:pPr>
        <w:ind w:firstLine="1276"/>
        <w:jc w:val="both"/>
        <w:rPr>
          <w:color w:val="000000" w:themeColor="text1"/>
        </w:rPr>
      </w:pPr>
      <w:r w:rsidRPr="00B215E8">
        <w:rPr>
          <w:color w:val="000000" w:themeColor="text1"/>
        </w:rPr>
        <w:t xml:space="preserve">Ukmergės rajono savivaldybės tarybos </w:t>
      </w:r>
      <w:r>
        <w:rPr>
          <w:color w:val="000000" w:themeColor="text1"/>
        </w:rPr>
        <w:t>kontrolės komiteto</w:t>
      </w:r>
      <w:r w:rsidRPr="00B215E8">
        <w:rPr>
          <w:color w:val="000000" w:themeColor="text1"/>
        </w:rPr>
        <w:t xml:space="preserve"> (toliau – </w:t>
      </w:r>
      <w:r>
        <w:rPr>
          <w:color w:val="000000" w:themeColor="text1"/>
        </w:rPr>
        <w:t>Kontrolės komitetas</w:t>
      </w:r>
      <w:r w:rsidRPr="00B215E8">
        <w:rPr>
          <w:color w:val="000000" w:themeColor="text1"/>
        </w:rPr>
        <w:t xml:space="preserve">) </w:t>
      </w:r>
      <w:r>
        <w:rPr>
          <w:color w:val="000000" w:themeColor="text1"/>
        </w:rPr>
        <w:t xml:space="preserve">sudėtis </w:t>
      </w:r>
      <w:r w:rsidRPr="00B215E8">
        <w:rPr>
          <w:color w:val="000000" w:themeColor="text1"/>
        </w:rPr>
        <w:t>patvirtinta 2015 m.</w:t>
      </w:r>
      <w:r w:rsidRPr="00B215E8">
        <w:t xml:space="preserve"> </w:t>
      </w:r>
      <w:r w:rsidRPr="00B215E8">
        <w:rPr>
          <w:color w:val="000000" w:themeColor="text1"/>
        </w:rPr>
        <w:t>gegužės 21 d. Ukmergės rajono savivaldybės tarybos (toliau – Taryba) sprendimu Nr. 7-5</w:t>
      </w:r>
      <w:r>
        <w:rPr>
          <w:color w:val="000000" w:themeColor="text1"/>
        </w:rPr>
        <w:t>7</w:t>
      </w:r>
      <w:r w:rsidRPr="00B215E8">
        <w:rPr>
          <w:color w:val="000000" w:themeColor="text1"/>
        </w:rPr>
        <w:t>.</w:t>
      </w:r>
    </w:p>
    <w:p w:rsidR="00B215E8" w:rsidRPr="00B215E8" w:rsidRDefault="00B215E8" w:rsidP="00B215E8">
      <w:pPr>
        <w:ind w:firstLine="1276"/>
        <w:jc w:val="both"/>
        <w:rPr>
          <w:color w:val="000000" w:themeColor="text1"/>
        </w:rPr>
      </w:pPr>
      <w:r w:rsidRPr="00B215E8">
        <w:rPr>
          <w:color w:val="000000" w:themeColor="text1"/>
        </w:rPr>
        <w:t xml:space="preserve">2015–2019 m. </w:t>
      </w:r>
      <w:r>
        <w:rPr>
          <w:color w:val="000000" w:themeColor="text1"/>
        </w:rPr>
        <w:t xml:space="preserve">Tarybos </w:t>
      </w:r>
      <w:r w:rsidRPr="00B215E8">
        <w:rPr>
          <w:color w:val="000000" w:themeColor="text1"/>
        </w:rPr>
        <w:t xml:space="preserve">kadencijos </w:t>
      </w:r>
      <w:r>
        <w:rPr>
          <w:color w:val="000000" w:themeColor="text1"/>
        </w:rPr>
        <w:t>Kontrolės komiteto</w:t>
      </w:r>
      <w:r w:rsidRPr="00B215E8">
        <w:rPr>
          <w:color w:val="000000" w:themeColor="text1"/>
        </w:rPr>
        <w:t xml:space="preserve"> sudėtis: </w:t>
      </w:r>
    </w:p>
    <w:p w:rsidR="00B215E8" w:rsidRPr="00B215E8" w:rsidRDefault="00B215E8" w:rsidP="00B215E8">
      <w:pPr>
        <w:ind w:firstLine="1276"/>
        <w:jc w:val="both"/>
      </w:pPr>
      <w:r w:rsidRPr="00B215E8">
        <w:t>P</w:t>
      </w:r>
      <w:r w:rsidRPr="00B215E8">
        <w:t>irmininkas</w:t>
      </w:r>
      <w:r w:rsidRPr="00B215E8">
        <w:t xml:space="preserve"> –</w:t>
      </w:r>
      <w:r w:rsidRPr="00B215E8">
        <w:t xml:space="preserve"> Andrius Kalesnikas.</w:t>
      </w:r>
    </w:p>
    <w:p w:rsidR="00B215E8" w:rsidRPr="00B215E8" w:rsidRDefault="00B215E8" w:rsidP="00B215E8">
      <w:pPr>
        <w:ind w:firstLine="1276"/>
        <w:jc w:val="both"/>
      </w:pPr>
      <w:r w:rsidRPr="00B215E8">
        <w:t>Pirmininko pavaduotojas</w:t>
      </w:r>
      <w:r w:rsidRPr="00B215E8">
        <w:t xml:space="preserve"> –</w:t>
      </w:r>
      <w:r w:rsidRPr="00B215E8">
        <w:t xml:space="preserve"> Juozas Galiauskas.</w:t>
      </w:r>
    </w:p>
    <w:p w:rsidR="00B215E8" w:rsidRPr="00B215E8" w:rsidRDefault="00B215E8" w:rsidP="00B215E8">
      <w:pPr>
        <w:ind w:firstLine="1276"/>
        <w:jc w:val="both"/>
      </w:pPr>
      <w:r w:rsidRPr="00B215E8">
        <w:t xml:space="preserve">Nariai: </w:t>
      </w:r>
    </w:p>
    <w:p w:rsidR="00B215E8" w:rsidRPr="00B215E8" w:rsidRDefault="00B215E8" w:rsidP="00B215E8">
      <w:pPr>
        <w:ind w:firstLine="1276"/>
        <w:jc w:val="both"/>
      </w:pPr>
      <w:r w:rsidRPr="00B215E8">
        <w:t>Vidmantas Krikštaponis</w:t>
      </w:r>
      <w:r w:rsidRPr="00B215E8">
        <w:t>;</w:t>
      </w:r>
    </w:p>
    <w:p w:rsidR="00B215E8" w:rsidRPr="00B215E8" w:rsidRDefault="00B215E8" w:rsidP="00B215E8">
      <w:pPr>
        <w:ind w:firstLine="1276"/>
        <w:jc w:val="both"/>
      </w:pPr>
      <w:r w:rsidRPr="00B215E8">
        <w:t>Andrius Lyška</w:t>
      </w:r>
      <w:r w:rsidRPr="00B215E8">
        <w:t>;</w:t>
      </w:r>
    </w:p>
    <w:p w:rsidR="00B215E8" w:rsidRPr="00B215E8" w:rsidRDefault="00B215E8" w:rsidP="00B215E8">
      <w:pPr>
        <w:ind w:firstLine="1276"/>
        <w:jc w:val="both"/>
      </w:pPr>
      <w:r w:rsidRPr="00B215E8">
        <w:t>Romas Pivoras.</w:t>
      </w:r>
    </w:p>
    <w:p w:rsidR="00B215E8" w:rsidRPr="00B215E8" w:rsidRDefault="00B215E8" w:rsidP="00B215E8">
      <w:pPr>
        <w:jc w:val="both"/>
        <w:rPr>
          <w:color w:val="000000" w:themeColor="text1"/>
        </w:rPr>
      </w:pPr>
    </w:p>
    <w:p w:rsidR="00B215E8" w:rsidRPr="00B215E8" w:rsidRDefault="00B215E8" w:rsidP="00B215E8">
      <w:pPr>
        <w:ind w:firstLine="1276"/>
        <w:jc w:val="both"/>
        <w:rPr>
          <w:color w:val="000000" w:themeColor="text1"/>
        </w:rPr>
      </w:pPr>
      <w:r w:rsidRPr="00B215E8">
        <w:rPr>
          <w:color w:val="000000" w:themeColor="text1"/>
        </w:rPr>
        <w:t>2019–2023 m. Tarybos kadencijos</w:t>
      </w:r>
      <w:r>
        <w:rPr>
          <w:color w:val="000000" w:themeColor="text1"/>
        </w:rPr>
        <w:t xml:space="preserve"> Kontrolės komiteto</w:t>
      </w:r>
      <w:r w:rsidRPr="00B215E8">
        <w:rPr>
          <w:color w:val="000000" w:themeColor="text1"/>
        </w:rPr>
        <w:t xml:space="preserve"> sudėtis patvirtinta 2019 m. birželio 27 d. Tarybos sprendimu Nr. 7-8</w:t>
      </w:r>
      <w:r>
        <w:rPr>
          <w:color w:val="000000" w:themeColor="text1"/>
        </w:rPr>
        <w:t>2</w:t>
      </w:r>
      <w:r w:rsidRPr="00B215E8">
        <w:rPr>
          <w:color w:val="000000" w:themeColor="text1"/>
        </w:rPr>
        <w:t>.</w:t>
      </w:r>
    </w:p>
    <w:p w:rsidR="00B215E8" w:rsidRPr="00B215E8" w:rsidRDefault="00B215E8" w:rsidP="00B215E8">
      <w:pPr>
        <w:ind w:firstLine="1276"/>
        <w:jc w:val="both"/>
        <w:rPr>
          <w:color w:val="000000" w:themeColor="text1"/>
        </w:rPr>
      </w:pPr>
      <w:r w:rsidRPr="00B215E8">
        <w:rPr>
          <w:color w:val="000000" w:themeColor="text1"/>
        </w:rPr>
        <w:t xml:space="preserve">2019–2023 m. </w:t>
      </w:r>
      <w:r>
        <w:rPr>
          <w:color w:val="000000" w:themeColor="text1"/>
        </w:rPr>
        <w:t xml:space="preserve">Tarybos </w:t>
      </w:r>
      <w:r w:rsidRPr="00B215E8">
        <w:rPr>
          <w:color w:val="000000" w:themeColor="text1"/>
        </w:rPr>
        <w:t xml:space="preserve">kadencijos </w:t>
      </w:r>
      <w:r>
        <w:rPr>
          <w:color w:val="000000" w:themeColor="text1"/>
        </w:rPr>
        <w:t>Kontrolės komiteto</w:t>
      </w:r>
      <w:r w:rsidRPr="00B215E8">
        <w:rPr>
          <w:color w:val="000000" w:themeColor="text1"/>
        </w:rPr>
        <w:t xml:space="preserve"> sudėtis:</w:t>
      </w:r>
    </w:p>
    <w:p w:rsidR="00B215E8" w:rsidRPr="00B215E8" w:rsidRDefault="00B215E8" w:rsidP="00B215E8">
      <w:pPr>
        <w:ind w:firstLine="1276"/>
        <w:jc w:val="both"/>
        <w:rPr>
          <w:color w:val="000000" w:themeColor="text1"/>
        </w:rPr>
      </w:pPr>
      <w:r w:rsidRPr="00B215E8">
        <w:rPr>
          <w:color w:val="000000" w:themeColor="text1"/>
        </w:rPr>
        <w:t>Pirminink</w:t>
      </w:r>
      <w:r>
        <w:rPr>
          <w:color w:val="000000" w:themeColor="text1"/>
        </w:rPr>
        <w:t>as</w:t>
      </w:r>
      <w:r w:rsidRPr="00B215E8">
        <w:rPr>
          <w:color w:val="000000" w:themeColor="text1"/>
        </w:rPr>
        <w:t xml:space="preserve"> – A</w:t>
      </w:r>
      <w:r>
        <w:rPr>
          <w:color w:val="000000" w:themeColor="text1"/>
        </w:rPr>
        <w:t>rūnas Dudėnas.</w:t>
      </w:r>
    </w:p>
    <w:p w:rsidR="00B215E8" w:rsidRPr="00B215E8" w:rsidRDefault="00B215E8" w:rsidP="00B215E8">
      <w:pPr>
        <w:ind w:firstLine="1276"/>
        <w:jc w:val="both"/>
        <w:rPr>
          <w:color w:val="000000" w:themeColor="text1"/>
        </w:rPr>
      </w:pPr>
      <w:r w:rsidRPr="00B215E8">
        <w:rPr>
          <w:color w:val="000000" w:themeColor="text1"/>
        </w:rPr>
        <w:t>Pirmininko</w:t>
      </w:r>
      <w:r w:rsidRPr="00B215E8">
        <w:rPr>
          <w:color w:val="000000" w:themeColor="text1"/>
        </w:rPr>
        <w:t xml:space="preserve"> </w:t>
      </w:r>
      <w:r>
        <w:rPr>
          <w:color w:val="000000" w:themeColor="text1"/>
        </w:rPr>
        <w:t>p</w:t>
      </w:r>
      <w:r w:rsidRPr="00B215E8">
        <w:rPr>
          <w:color w:val="000000" w:themeColor="text1"/>
        </w:rPr>
        <w:t xml:space="preserve">avaduotojas – </w:t>
      </w:r>
      <w:r>
        <w:rPr>
          <w:color w:val="000000" w:themeColor="text1"/>
        </w:rPr>
        <w:t>Vidmantas Krikštaponis.</w:t>
      </w:r>
    </w:p>
    <w:p w:rsidR="00B215E8" w:rsidRPr="00B215E8" w:rsidRDefault="00B215E8" w:rsidP="00B215E8">
      <w:pPr>
        <w:ind w:firstLine="1276"/>
        <w:jc w:val="both"/>
        <w:rPr>
          <w:color w:val="000000" w:themeColor="text1"/>
        </w:rPr>
      </w:pPr>
      <w:r w:rsidRPr="00B215E8">
        <w:rPr>
          <w:color w:val="000000" w:themeColor="text1"/>
        </w:rPr>
        <w:t>Nariai:</w:t>
      </w:r>
    </w:p>
    <w:p w:rsidR="00B215E8" w:rsidRDefault="00B215E8" w:rsidP="00B215E8">
      <w:pPr>
        <w:ind w:firstLine="1276"/>
        <w:jc w:val="both"/>
        <w:rPr>
          <w:color w:val="000000" w:themeColor="text1"/>
        </w:rPr>
      </w:pPr>
      <w:r>
        <w:rPr>
          <w:color w:val="000000" w:themeColor="text1"/>
        </w:rPr>
        <w:t>Juozas Galiauskas;</w:t>
      </w:r>
    </w:p>
    <w:p w:rsidR="00B215E8" w:rsidRDefault="00B215E8" w:rsidP="00B215E8">
      <w:pPr>
        <w:ind w:firstLine="1276"/>
        <w:jc w:val="both"/>
        <w:rPr>
          <w:color w:val="000000" w:themeColor="text1"/>
        </w:rPr>
      </w:pPr>
      <w:r>
        <w:rPr>
          <w:color w:val="000000" w:themeColor="text1"/>
        </w:rPr>
        <w:t>Kęstutis Jurkevičius;</w:t>
      </w:r>
    </w:p>
    <w:p w:rsidR="00B215E8" w:rsidRDefault="00B215E8" w:rsidP="00B215E8">
      <w:pPr>
        <w:ind w:firstLine="1276"/>
        <w:jc w:val="both"/>
        <w:rPr>
          <w:color w:val="000000" w:themeColor="text1"/>
        </w:rPr>
      </w:pPr>
      <w:r>
        <w:rPr>
          <w:color w:val="000000" w:themeColor="text1"/>
        </w:rPr>
        <w:t>Andrius Kalesnikas.</w:t>
      </w:r>
    </w:p>
    <w:p w:rsidR="00283737" w:rsidRPr="009A27EE" w:rsidRDefault="00283737" w:rsidP="00027E5C">
      <w:pPr>
        <w:jc w:val="both"/>
        <w:rPr>
          <w:color w:val="FF0000"/>
        </w:rPr>
      </w:pPr>
    </w:p>
    <w:p w:rsidR="009E46CC" w:rsidRPr="009A6D96" w:rsidRDefault="009E46CC" w:rsidP="009E46CC">
      <w:pPr>
        <w:ind w:firstLine="1276"/>
        <w:jc w:val="both"/>
        <w:rPr>
          <w:color w:val="000000" w:themeColor="text1"/>
        </w:rPr>
      </w:pPr>
      <w:r w:rsidRPr="009A6D96">
        <w:rPr>
          <w:color w:val="000000" w:themeColor="text1"/>
        </w:rPr>
        <w:t xml:space="preserve">Ukmergės rajono savivaldybės tarybos Kontrolės komiteto veikla buvo organizuota vadovaujantis Lietuvos Respublikos vietos savivaldos įstatymo nustatytais įgaliojimais pagal Savivaldybės tarybos patvirtintą veiklos programą. </w:t>
      </w:r>
    </w:p>
    <w:p w:rsidR="00283737" w:rsidRPr="009A27EE" w:rsidRDefault="00283737" w:rsidP="003B18A1">
      <w:pPr>
        <w:jc w:val="both"/>
        <w:rPr>
          <w:color w:val="FF0000"/>
        </w:rPr>
      </w:pPr>
    </w:p>
    <w:p w:rsidR="003E01EC" w:rsidRPr="009A6D96" w:rsidRDefault="00BE1468" w:rsidP="003D65B8">
      <w:pPr>
        <w:ind w:firstLine="1276"/>
        <w:jc w:val="both"/>
        <w:rPr>
          <w:color w:val="000000" w:themeColor="text1"/>
        </w:rPr>
      </w:pPr>
      <w:r>
        <w:rPr>
          <w:color w:val="000000" w:themeColor="text1"/>
        </w:rPr>
        <w:t>201</w:t>
      </w:r>
      <w:r w:rsidR="003721AA">
        <w:rPr>
          <w:color w:val="000000" w:themeColor="text1"/>
        </w:rPr>
        <w:t>9</w:t>
      </w:r>
      <w:r w:rsidR="009E46CC" w:rsidRPr="009A6D96">
        <w:rPr>
          <w:color w:val="000000" w:themeColor="text1"/>
        </w:rPr>
        <w:t xml:space="preserve"> m. vyko </w:t>
      </w:r>
      <w:r w:rsidR="00B215E8">
        <w:t>6</w:t>
      </w:r>
      <w:r w:rsidR="00907868" w:rsidRPr="003721AA">
        <w:rPr>
          <w:color w:val="FF0000"/>
        </w:rPr>
        <w:t xml:space="preserve"> </w:t>
      </w:r>
      <w:r w:rsidR="00907868" w:rsidRPr="009A6D96">
        <w:rPr>
          <w:color w:val="000000" w:themeColor="text1"/>
        </w:rPr>
        <w:t xml:space="preserve">Kontrolės komiteto posėdžiai. </w:t>
      </w:r>
    </w:p>
    <w:p w:rsidR="009A27EE" w:rsidRPr="009A27EE" w:rsidRDefault="009A27EE" w:rsidP="003D65B8">
      <w:pPr>
        <w:ind w:firstLine="1276"/>
        <w:jc w:val="both"/>
        <w:rPr>
          <w:color w:val="FF0000"/>
        </w:rPr>
      </w:pPr>
    </w:p>
    <w:tbl>
      <w:tblPr>
        <w:tblW w:w="516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556"/>
        <w:gridCol w:w="3121"/>
        <w:gridCol w:w="2461"/>
      </w:tblGrid>
      <w:tr w:rsidR="00C13AEC" w:rsidRPr="00884879" w:rsidTr="00245B58">
        <w:trPr>
          <w:trHeight w:val="556"/>
        </w:trPr>
        <w:tc>
          <w:tcPr>
            <w:tcW w:w="906" w:type="pct"/>
            <w:shd w:val="clear" w:color="auto" w:fill="auto"/>
          </w:tcPr>
          <w:p w:rsidR="009A27EE" w:rsidRPr="00884879" w:rsidRDefault="009A27EE" w:rsidP="004F07A5">
            <w:pPr>
              <w:jc w:val="center"/>
              <w:rPr>
                <w:b/>
                <w:szCs w:val="24"/>
              </w:rPr>
            </w:pPr>
            <w:r w:rsidRPr="00884879">
              <w:rPr>
                <w:b/>
                <w:szCs w:val="24"/>
              </w:rPr>
              <w:t>Posėdžio</w:t>
            </w:r>
          </w:p>
          <w:p w:rsidR="009A27EE" w:rsidRPr="00884879" w:rsidRDefault="009A27EE" w:rsidP="004F07A5">
            <w:pPr>
              <w:jc w:val="center"/>
              <w:rPr>
                <w:b/>
                <w:szCs w:val="24"/>
              </w:rPr>
            </w:pPr>
            <w:r w:rsidRPr="00884879">
              <w:rPr>
                <w:b/>
                <w:szCs w:val="24"/>
              </w:rPr>
              <w:t>data, numeris</w:t>
            </w:r>
          </w:p>
          <w:p w:rsidR="009A27EE" w:rsidRPr="00884879" w:rsidRDefault="009A27EE" w:rsidP="004F07A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6" w:type="pct"/>
            <w:shd w:val="clear" w:color="auto" w:fill="auto"/>
          </w:tcPr>
          <w:p w:rsidR="009A27EE" w:rsidRPr="00884879" w:rsidRDefault="009A27EE" w:rsidP="004F07A5">
            <w:pPr>
              <w:jc w:val="center"/>
              <w:rPr>
                <w:b/>
                <w:szCs w:val="24"/>
              </w:rPr>
            </w:pPr>
            <w:r w:rsidRPr="00884879">
              <w:rPr>
                <w:b/>
                <w:szCs w:val="24"/>
              </w:rPr>
              <w:t>Svarstyti klausimai</w:t>
            </w:r>
          </w:p>
        </w:tc>
        <w:tc>
          <w:tcPr>
            <w:tcW w:w="1570" w:type="pct"/>
            <w:shd w:val="clear" w:color="auto" w:fill="auto"/>
          </w:tcPr>
          <w:p w:rsidR="009A27EE" w:rsidRPr="00884879" w:rsidRDefault="009A27EE" w:rsidP="004F07A5">
            <w:pPr>
              <w:jc w:val="center"/>
              <w:rPr>
                <w:b/>
                <w:szCs w:val="24"/>
              </w:rPr>
            </w:pPr>
            <w:r w:rsidRPr="00884879">
              <w:rPr>
                <w:b/>
                <w:szCs w:val="24"/>
              </w:rPr>
              <w:t>Priimti sprendimai/teiktos rekomendacijos</w:t>
            </w:r>
          </w:p>
        </w:tc>
        <w:tc>
          <w:tcPr>
            <w:tcW w:w="1238" w:type="pct"/>
          </w:tcPr>
          <w:p w:rsidR="009A27EE" w:rsidRPr="00884879" w:rsidRDefault="009A27EE" w:rsidP="009A27EE">
            <w:pPr>
              <w:jc w:val="center"/>
              <w:rPr>
                <w:b/>
                <w:szCs w:val="24"/>
              </w:rPr>
            </w:pPr>
            <w:r w:rsidRPr="00884879">
              <w:rPr>
                <w:b/>
                <w:szCs w:val="24"/>
              </w:rPr>
              <w:t>Sprendimų/</w:t>
            </w:r>
          </w:p>
          <w:p w:rsidR="009A27EE" w:rsidRPr="00884879" w:rsidRDefault="009A27EE" w:rsidP="009A27EE">
            <w:pPr>
              <w:jc w:val="center"/>
              <w:rPr>
                <w:b/>
                <w:szCs w:val="24"/>
              </w:rPr>
            </w:pPr>
            <w:r w:rsidRPr="00884879">
              <w:rPr>
                <w:b/>
                <w:szCs w:val="24"/>
              </w:rPr>
              <w:t>rekomendacijų vykdymas</w:t>
            </w:r>
          </w:p>
        </w:tc>
      </w:tr>
      <w:tr w:rsidR="00D87DD7" w:rsidRPr="00884879" w:rsidTr="00245B58">
        <w:trPr>
          <w:trHeight w:val="1313"/>
        </w:trPr>
        <w:tc>
          <w:tcPr>
            <w:tcW w:w="906" w:type="pct"/>
            <w:vMerge w:val="restart"/>
            <w:shd w:val="clear" w:color="auto" w:fill="auto"/>
          </w:tcPr>
          <w:p w:rsidR="004A0CB0" w:rsidRDefault="004A0CB0" w:rsidP="00BE6AC2">
            <w:pPr>
              <w:jc w:val="center"/>
              <w:rPr>
                <w:szCs w:val="24"/>
              </w:rPr>
            </w:pPr>
            <w:r w:rsidRPr="004A0CB0">
              <w:rPr>
                <w:szCs w:val="24"/>
              </w:rPr>
              <w:t>2019</w:t>
            </w:r>
            <w:r>
              <w:rPr>
                <w:szCs w:val="24"/>
              </w:rPr>
              <w:t>-01-0</w:t>
            </w:r>
            <w:r w:rsidRPr="004A0CB0">
              <w:rPr>
                <w:szCs w:val="24"/>
              </w:rPr>
              <w:t xml:space="preserve">8 </w:t>
            </w:r>
          </w:p>
          <w:p w:rsidR="009A27EE" w:rsidRPr="00884879" w:rsidRDefault="004A0CB0" w:rsidP="00BE6AC2">
            <w:pPr>
              <w:jc w:val="center"/>
              <w:rPr>
                <w:szCs w:val="24"/>
              </w:rPr>
            </w:pPr>
            <w:r w:rsidRPr="004A0CB0">
              <w:rPr>
                <w:szCs w:val="24"/>
              </w:rPr>
              <w:t>Nr. 24-1</w:t>
            </w:r>
          </w:p>
        </w:tc>
        <w:tc>
          <w:tcPr>
            <w:tcW w:w="1286" w:type="pct"/>
            <w:shd w:val="clear" w:color="auto" w:fill="auto"/>
          </w:tcPr>
          <w:p w:rsidR="009A27EE" w:rsidRPr="005721C6" w:rsidRDefault="005721C6" w:rsidP="005721C6">
            <w:pPr>
              <w:rPr>
                <w:szCs w:val="24"/>
              </w:rPr>
            </w:pPr>
            <w:r w:rsidRPr="005721C6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="004A0CB0" w:rsidRPr="005721C6">
              <w:rPr>
                <w:szCs w:val="24"/>
              </w:rPr>
              <w:t>Kontrolės komiteto 2018 m. veiklos ataskaita.</w:t>
            </w:r>
          </w:p>
        </w:tc>
        <w:tc>
          <w:tcPr>
            <w:tcW w:w="1570" w:type="pct"/>
            <w:shd w:val="clear" w:color="auto" w:fill="auto"/>
          </w:tcPr>
          <w:p w:rsidR="009A27EE" w:rsidRPr="004A0CB0" w:rsidRDefault="004A0CB0" w:rsidP="00876CE4">
            <w:pPr>
              <w:rPr>
                <w:bCs/>
                <w:color w:val="000000" w:themeColor="text1"/>
                <w:szCs w:val="24"/>
              </w:rPr>
            </w:pPr>
            <w:r w:rsidRPr="004A0CB0">
              <w:rPr>
                <w:bCs/>
                <w:color w:val="000000" w:themeColor="text1"/>
                <w:szCs w:val="24"/>
              </w:rPr>
              <w:t>Pritarti Kontrolės komiteto 2018 m. veiklos ataskaitai ir pateikti ją artimiausiame Tarybos posėdyje</w:t>
            </w:r>
            <w:r>
              <w:rPr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1238" w:type="pct"/>
          </w:tcPr>
          <w:p w:rsidR="009A27EE" w:rsidRPr="00335BC7" w:rsidRDefault="004A0CB0" w:rsidP="00876CE4">
            <w:pPr>
              <w:rPr>
                <w:b/>
                <w:szCs w:val="24"/>
              </w:rPr>
            </w:pPr>
            <w:r w:rsidRPr="008B0F43">
              <w:rPr>
                <w:szCs w:val="24"/>
              </w:rPr>
              <w:t>Ataskaita pristatyta 201</w:t>
            </w:r>
            <w:r w:rsidR="008B0F43" w:rsidRPr="008B0F43">
              <w:rPr>
                <w:szCs w:val="24"/>
              </w:rPr>
              <w:t>9</w:t>
            </w:r>
            <w:r w:rsidRPr="008B0F43">
              <w:rPr>
                <w:szCs w:val="24"/>
              </w:rPr>
              <w:t xml:space="preserve"> m. </w:t>
            </w:r>
            <w:r w:rsidR="008B0F43" w:rsidRPr="008B0F43">
              <w:rPr>
                <w:szCs w:val="24"/>
              </w:rPr>
              <w:t>sausio</w:t>
            </w:r>
            <w:r w:rsidRPr="008B0F43">
              <w:rPr>
                <w:szCs w:val="24"/>
              </w:rPr>
              <w:t xml:space="preserve"> </w:t>
            </w:r>
            <w:r w:rsidR="008B0F43" w:rsidRPr="008B0F43">
              <w:rPr>
                <w:szCs w:val="24"/>
              </w:rPr>
              <w:t>31</w:t>
            </w:r>
            <w:r w:rsidRPr="008B0F43">
              <w:rPr>
                <w:szCs w:val="24"/>
              </w:rPr>
              <w:t xml:space="preserve"> d. Tarybos posėdžio metu</w:t>
            </w:r>
            <w:r w:rsidR="008B0F43">
              <w:rPr>
                <w:szCs w:val="24"/>
              </w:rPr>
              <w:t xml:space="preserve"> (protokolo Nr. 23-1).</w:t>
            </w:r>
          </w:p>
        </w:tc>
      </w:tr>
      <w:tr w:rsidR="004A0CB0" w:rsidRPr="004A0CB0" w:rsidTr="00245B58">
        <w:trPr>
          <w:trHeight w:val="198"/>
        </w:trPr>
        <w:tc>
          <w:tcPr>
            <w:tcW w:w="906" w:type="pct"/>
            <w:vMerge/>
            <w:shd w:val="clear" w:color="auto" w:fill="auto"/>
          </w:tcPr>
          <w:p w:rsidR="00B25AB5" w:rsidRPr="004A0CB0" w:rsidRDefault="00B25AB5" w:rsidP="00BE6AC2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6" w:type="pct"/>
            <w:shd w:val="clear" w:color="auto" w:fill="auto"/>
          </w:tcPr>
          <w:p w:rsidR="00B25AB5" w:rsidRPr="004A0CB0" w:rsidRDefault="005721C6" w:rsidP="00BE1468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2. </w:t>
            </w:r>
            <w:r w:rsidR="004A0CB0" w:rsidRPr="004A0CB0">
              <w:rPr>
                <w:szCs w:val="24"/>
              </w:rPr>
              <w:t>Ukmergės rajono savivaldybės Kontrolės ir audito tarnybos 2019 m. veiklos plano patikslinimas.</w:t>
            </w:r>
          </w:p>
        </w:tc>
        <w:tc>
          <w:tcPr>
            <w:tcW w:w="1570" w:type="pct"/>
            <w:shd w:val="clear" w:color="auto" w:fill="auto"/>
          </w:tcPr>
          <w:p w:rsidR="00B25AB5" w:rsidRPr="004A0CB0" w:rsidRDefault="004A0CB0" w:rsidP="00BE1468">
            <w:pPr>
              <w:rPr>
                <w:color w:val="FF0000"/>
                <w:szCs w:val="24"/>
              </w:rPr>
            </w:pPr>
            <w:r w:rsidRPr="004A0CB0">
              <w:rPr>
                <w:szCs w:val="24"/>
              </w:rPr>
              <w:t xml:space="preserve">Pritarti 2019 m. </w:t>
            </w:r>
            <w:r w:rsidR="008B0F43" w:rsidRPr="008B0F43">
              <w:rPr>
                <w:szCs w:val="24"/>
              </w:rPr>
              <w:t>Kontrolės ir audito tarnybos 2019 m. veiklos p</w:t>
            </w:r>
            <w:r w:rsidRPr="004A0CB0">
              <w:rPr>
                <w:szCs w:val="24"/>
              </w:rPr>
              <w:t xml:space="preserve">lanui su patikslinimu – perkelti Piniginės socialinės paramos auditą į 2019 m. </w:t>
            </w:r>
            <w:r w:rsidR="008B0F43">
              <w:rPr>
                <w:szCs w:val="24"/>
              </w:rPr>
              <w:t>p</w:t>
            </w:r>
            <w:r w:rsidRPr="004A0CB0">
              <w:rPr>
                <w:szCs w:val="24"/>
              </w:rPr>
              <w:t>lano I ketvirtį.</w:t>
            </w:r>
          </w:p>
        </w:tc>
        <w:tc>
          <w:tcPr>
            <w:tcW w:w="1238" w:type="pct"/>
          </w:tcPr>
          <w:p w:rsidR="00B25AB5" w:rsidRPr="004A0CB0" w:rsidRDefault="00B25AB5" w:rsidP="00876CE4">
            <w:pPr>
              <w:rPr>
                <w:color w:val="FF0000"/>
                <w:szCs w:val="24"/>
              </w:rPr>
            </w:pPr>
          </w:p>
        </w:tc>
      </w:tr>
      <w:tr w:rsidR="004A0CB0" w:rsidRPr="004A0CB0" w:rsidTr="00245B58">
        <w:trPr>
          <w:trHeight w:val="198"/>
        </w:trPr>
        <w:tc>
          <w:tcPr>
            <w:tcW w:w="906" w:type="pct"/>
            <w:shd w:val="clear" w:color="auto" w:fill="auto"/>
          </w:tcPr>
          <w:p w:rsidR="004A0CB0" w:rsidRDefault="004A0CB0" w:rsidP="003848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2019-02-05</w:t>
            </w:r>
            <w:r w:rsidRPr="0087251A">
              <w:rPr>
                <w:color w:val="000000"/>
              </w:rPr>
              <w:t xml:space="preserve"> </w:t>
            </w:r>
          </w:p>
          <w:p w:rsidR="006A404C" w:rsidRPr="004A0CB0" w:rsidRDefault="004A0CB0" w:rsidP="003848AA">
            <w:pPr>
              <w:jc w:val="center"/>
              <w:rPr>
                <w:b/>
                <w:color w:val="FF0000"/>
                <w:szCs w:val="24"/>
              </w:rPr>
            </w:pPr>
            <w:r w:rsidRPr="0087251A">
              <w:rPr>
                <w:color w:val="000000"/>
              </w:rPr>
              <w:t>Nr. 24-</w:t>
            </w:r>
            <w:r>
              <w:rPr>
                <w:color w:val="000000"/>
              </w:rPr>
              <w:t>2</w:t>
            </w:r>
          </w:p>
        </w:tc>
        <w:tc>
          <w:tcPr>
            <w:tcW w:w="1286" w:type="pct"/>
            <w:shd w:val="clear" w:color="auto" w:fill="auto"/>
          </w:tcPr>
          <w:p w:rsidR="006A404C" w:rsidRPr="005721C6" w:rsidRDefault="005721C6" w:rsidP="005721C6">
            <w:pPr>
              <w:rPr>
                <w:szCs w:val="24"/>
              </w:rPr>
            </w:pPr>
            <w:r w:rsidRPr="005721C6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="004A0CB0" w:rsidRPr="005721C6">
              <w:rPr>
                <w:szCs w:val="24"/>
              </w:rPr>
              <w:t>Kontrolės ir audito tarnybos 2018 m. veiklos ataskaita.</w:t>
            </w:r>
          </w:p>
          <w:p w:rsidR="004A0CB0" w:rsidRPr="004A0CB0" w:rsidRDefault="004A0CB0" w:rsidP="00876CE4">
            <w:pPr>
              <w:rPr>
                <w:color w:val="FF0000"/>
                <w:szCs w:val="24"/>
              </w:rPr>
            </w:pPr>
          </w:p>
        </w:tc>
        <w:tc>
          <w:tcPr>
            <w:tcW w:w="1570" w:type="pct"/>
            <w:shd w:val="clear" w:color="auto" w:fill="auto"/>
          </w:tcPr>
          <w:p w:rsidR="004A0CB0" w:rsidRPr="004A0CB0" w:rsidRDefault="004A0CB0" w:rsidP="004A0CB0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</w:t>
            </w:r>
            <w:r w:rsidRPr="004A0CB0">
              <w:rPr>
                <w:color w:val="000000"/>
                <w:szCs w:val="24"/>
              </w:rPr>
              <w:t>ritarti Kontrolės ir audito tarnybos 2018 m. veiklos ataskaitai.</w:t>
            </w:r>
          </w:p>
          <w:p w:rsidR="006A404C" w:rsidRPr="004A0CB0" w:rsidRDefault="006A404C" w:rsidP="00876CE4">
            <w:pPr>
              <w:rPr>
                <w:color w:val="FF0000"/>
                <w:szCs w:val="24"/>
              </w:rPr>
            </w:pPr>
          </w:p>
        </w:tc>
        <w:tc>
          <w:tcPr>
            <w:tcW w:w="1238" w:type="pct"/>
          </w:tcPr>
          <w:p w:rsidR="006A404C" w:rsidRPr="004A0CB0" w:rsidRDefault="004A0CB0" w:rsidP="00876CE4">
            <w:pPr>
              <w:rPr>
                <w:b/>
                <w:color w:val="FF0000"/>
                <w:szCs w:val="24"/>
              </w:rPr>
            </w:pPr>
            <w:r w:rsidRPr="008B0F43">
              <w:rPr>
                <w:szCs w:val="24"/>
              </w:rPr>
              <w:t>Ataskaita patvirtinta 201</w:t>
            </w:r>
            <w:r w:rsidR="008B0F43" w:rsidRPr="008B0F43">
              <w:rPr>
                <w:szCs w:val="24"/>
              </w:rPr>
              <w:t>9</w:t>
            </w:r>
            <w:r w:rsidRPr="008B0F43">
              <w:rPr>
                <w:szCs w:val="24"/>
              </w:rPr>
              <w:t xml:space="preserve"> m. </w:t>
            </w:r>
            <w:r w:rsidR="008B0F43" w:rsidRPr="008B0F43">
              <w:rPr>
                <w:szCs w:val="24"/>
              </w:rPr>
              <w:t>vasario</w:t>
            </w:r>
            <w:r w:rsidRPr="008B0F43">
              <w:rPr>
                <w:szCs w:val="24"/>
              </w:rPr>
              <w:t xml:space="preserve"> 2</w:t>
            </w:r>
            <w:r w:rsidR="008B0F43" w:rsidRPr="008B0F43">
              <w:rPr>
                <w:szCs w:val="24"/>
              </w:rPr>
              <w:t>1</w:t>
            </w:r>
            <w:r w:rsidRPr="008B0F43">
              <w:rPr>
                <w:szCs w:val="24"/>
              </w:rPr>
              <w:t xml:space="preserve"> d. Tarybos sprendimu Nr. 7-</w:t>
            </w:r>
            <w:r w:rsidR="008B0F43" w:rsidRPr="008B0F43">
              <w:rPr>
                <w:szCs w:val="24"/>
              </w:rPr>
              <w:t>28</w:t>
            </w:r>
            <w:r w:rsidRPr="008B0F43">
              <w:rPr>
                <w:szCs w:val="24"/>
              </w:rPr>
              <w:t>.</w:t>
            </w:r>
          </w:p>
        </w:tc>
      </w:tr>
      <w:tr w:rsidR="008B0F43" w:rsidRPr="004A0CB0" w:rsidTr="00245B58">
        <w:trPr>
          <w:trHeight w:val="198"/>
        </w:trPr>
        <w:tc>
          <w:tcPr>
            <w:tcW w:w="906" w:type="pct"/>
            <w:vMerge w:val="restart"/>
            <w:shd w:val="clear" w:color="auto" w:fill="auto"/>
          </w:tcPr>
          <w:p w:rsidR="008B0F43" w:rsidRDefault="008B0F43" w:rsidP="006A40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2019-08-20</w:t>
            </w:r>
            <w:r w:rsidRPr="0087251A">
              <w:rPr>
                <w:color w:val="000000"/>
              </w:rPr>
              <w:t xml:space="preserve"> </w:t>
            </w:r>
          </w:p>
          <w:p w:rsidR="008B0F43" w:rsidRPr="004A0CB0" w:rsidRDefault="008B0F43" w:rsidP="006A404C">
            <w:pPr>
              <w:jc w:val="center"/>
              <w:rPr>
                <w:b/>
                <w:color w:val="FF0000"/>
                <w:szCs w:val="24"/>
              </w:rPr>
            </w:pPr>
            <w:r w:rsidRPr="0087251A">
              <w:rPr>
                <w:color w:val="000000"/>
              </w:rPr>
              <w:t>Nr. 24-</w:t>
            </w:r>
            <w:r>
              <w:rPr>
                <w:color w:val="000000"/>
              </w:rPr>
              <w:t>1</w:t>
            </w:r>
          </w:p>
        </w:tc>
        <w:tc>
          <w:tcPr>
            <w:tcW w:w="1286" w:type="pct"/>
            <w:vMerge w:val="restart"/>
            <w:shd w:val="clear" w:color="auto" w:fill="auto"/>
          </w:tcPr>
          <w:p w:rsidR="008B0F43" w:rsidRPr="004A0CB0" w:rsidRDefault="008B0F43" w:rsidP="00876CE4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4A0CB0">
              <w:rPr>
                <w:szCs w:val="24"/>
              </w:rPr>
              <w:t xml:space="preserve">Ukmergės rajono savivaldybės kontrolės ir audito tarnybos </w:t>
            </w:r>
            <w:r w:rsidRPr="004A0CB0">
              <w:rPr>
                <w:szCs w:val="24"/>
              </w:rPr>
              <w:lastRenderedPageBreak/>
              <w:t>audito išvada dėl Ukmergės rajono savivaldybės 2018 m. konsoliduotųjų ataskaitų rinkinio, savivaldybės biudžeto ir turto naudojimo.</w:t>
            </w:r>
          </w:p>
        </w:tc>
        <w:tc>
          <w:tcPr>
            <w:tcW w:w="1570" w:type="pct"/>
            <w:shd w:val="clear" w:color="auto" w:fill="auto"/>
          </w:tcPr>
          <w:p w:rsidR="008B0F43" w:rsidRPr="004A0CB0" w:rsidRDefault="008B0F43" w:rsidP="004A1E69">
            <w:pPr>
              <w:rPr>
                <w:color w:val="FF0000"/>
                <w:szCs w:val="24"/>
              </w:rPr>
            </w:pPr>
            <w:r w:rsidRPr="004A0CB0">
              <w:rPr>
                <w:szCs w:val="24"/>
              </w:rPr>
              <w:lastRenderedPageBreak/>
              <w:t xml:space="preserve">1. Pritarti Ukmergės rajono savivaldybės kontrolės ir audito tarnybos audito išvadai </w:t>
            </w:r>
            <w:r w:rsidRPr="004A0CB0">
              <w:rPr>
                <w:szCs w:val="24"/>
              </w:rPr>
              <w:lastRenderedPageBreak/>
              <w:t>dėl Ukmergės rajono savivaldybės 2018 m. konsoliduotųjų ataskaitų rinkinio, savivaldybės biudžeto ir turto naudojimo.</w:t>
            </w:r>
          </w:p>
        </w:tc>
        <w:tc>
          <w:tcPr>
            <w:tcW w:w="1238" w:type="pct"/>
          </w:tcPr>
          <w:p w:rsidR="008B0F43" w:rsidRPr="004A0CB0" w:rsidRDefault="008B0F43" w:rsidP="00645F4A">
            <w:pPr>
              <w:rPr>
                <w:color w:val="FF0000"/>
                <w:szCs w:val="24"/>
              </w:rPr>
            </w:pPr>
          </w:p>
        </w:tc>
      </w:tr>
      <w:tr w:rsidR="008B0F43" w:rsidRPr="004A0CB0" w:rsidTr="00245B58">
        <w:trPr>
          <w:trHeight w:val="198"/>
        </w:trPr>
        <w:tc>
          <w:tcPr>
            <w:tcW w:w="906" w:type="pct"/>
            <w:vMerge/>
            <w:shd w:val="clear" w:color="auto" w:fill="auto"/>
          </w:tcPr>
          <w:p w:rsidR="008B0F43" w:rsidRPr="004A0CB0" w:rsidRDefault="008B0F43" w:rsidP="006A404C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86" w:type="pct"/>
            <w:vMerge/>
            <w:shd w:val="clear" w:color="auto" w:fill="auto"/>
          </w:tcPr>
          <w:p w:rsidR="008B0F43" w:rsidRPr="004A0CB0" w:rsidRDefault="008B0F43" w:rsidP="00876CE4">
            <w:pPr>
              <w:rPr>
                <w:color w:val="FF0000"/>
                <w:szCs w:val="24"/>
              </w:rPr>
            </w:pPr>
          </w:p>
        </w:tc>
        <w:tc>
          <w:tcPr>
            <w:tcW w:w="1570" w:type="pct"/>
            <w:shd w:val="clear" w:color="auto" w:fill="auto"/>
          </w:tcPr>
          <w:p w:rsidR="008B0F43" w:rsidRPr="004A0CB0" w:rsidRDefault="008B0F43" w:rsidP="004A1E69">
            <w:pPr>
              <w:rPr>
                <w:szCs w:val="24"/>
              </w:rPr>
            </w:pPr>
            <w:r w:rsidRPr="008B0F43">
              <w:rPr>
                <w:color w:val="FF0000"/>
                <w:szCs w:val="24"/>
              </w:rPr>
              <w:t>2. Rekomenduoti savivaldybės administracijos Informacinių technologijų ir viešųjų ryšių skyriui suteikti Kontrolės ir audito tarnybos specialistams prieigą peržiūros režimu naudotis finansų valdymo ir apskaitos sistema „Microsoft Dynamics NAV“.</w:t>
            </w:r>
          </w:p>
        </w:tc>
        <w:tc>
          <w:tcPr>
            <w:tcW w:w="1238" w:type="pct"/>
          </w:tcPr>
          <w:p w:rsidR="008B0F43" w:rsidRPr="004A0CB0" w:rsidRDefault="008B0F43" w:rsidP="00645F4A">
            <w:pPr>
              <w:rPr>
                <w:color w:val="FF0000"/>
                <w:szCs w:val="24"/>
              </w:rPr>
            </w:pPr>
          </w:p>
        </w:tc>
      </w:tr>
      <w:tr w:rsidR="008B0F43" w:rsidRPr="004A0CB0" w:rsidTr="00245B58">
        <w:trPr>
          <w:trHeight w:val="198"/>
        </w:trPr>
        <w:tc>
          <w:tcPr>
            <w:tcW w:w="906" w:type="pct"/>
            <w:vMerge/>
            <w:shd w:val="clear" w:color="auto" w:fill="auto"/>
          </w:tcPr>
          <w:p w:rsidR="008B0F43" w:rsidRPr="004A0CB0" w:rsidRDefault="008B0F43" w:rsidP="00BE6AC2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6" w:type="pct"/>
            <w:shd w:val="clear" w:color="auto" w:fill="auto"/>
          </w:tcPr>
          <w:p w:rsidR="008B0F43" w:rsidRPr="004A0CB0" w:rsidRDefault="008B0F43" w:rsidP="00876CE4">
            <w:pPr>
              <w:rPr>
                <w:color w:val="FF0000"/>
                <w:szCs w:val="24"/>
              </w:rPr>
            </w:pPr>
            <w:r w:rsidRPr="005721C6">
              <w:rPr>
                <w:szCs w:val="24"/>
              </w:rPr>
              <w:t>2. Kontrolės komiteto veiklos nuostatai.</w:t>
            </w:r>
          </w:p>
        </w:tc>
        <w:tc>
          <w:tcPr>
            <w:tcW w:w="1570" w:type="pct"/>
            <w:shd w:val="clear" w:color="auto" w:fill="auto"/>
          </w:tcPr>
          <w:p w:rsidR="008B0F43" w:rsidRPr="004A0CB0" w:rsidRDefault="008B0F43" w:rsidP="00876CE4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Nuspręsta </w:t>
            </w:r>
            <w:r w:rsidRPr="005721C6">
              <w:rPr>
                <w:szCs w:val="24"/>
              </w:rPr>
              <w:t>Kontrolės komiteto veiklos nuostatų projektą svarstyti patvirtinus Ukmergės rajono savivaldybės tarybos veiklos reglamentą.</w:t>
            </w:r>
          </w:p>
        </w:tc>
        <w:tc>
          <w:tcPr>
            <w:tcW w:w="1238" w:type="pct"/>
          </w:tcPr>
          <w:p w:rsidR="008B0F43" w:rsidRPr="004A0CB0" w:rsidRDefault="008B0F43" w:rsidP="00645F4A">
            <w:pPr>
              <w:rPr>
                <w:color w:val="FF0000"/>
                <w:szCs w:val="24"/>
              </w:rPr>
            </w:pPr>
          </w:p>
        </w:tc>
      </w:tr>
      <w:tr w:rsidR="008B0F43" w:rsidRPr="004A0CB0" w:rsidTr="00245B58">
        <w:trPr>
          <w:trHeight w:val="198"/>
        </w:trPr>
        <w:tc>
          <w:tcPr>
            <w:tcW w:w="906" w:type="pct"/>
            <w:vMerge/>
            <w:shd w:val="clear" w:color="auto" w:fill="auto"/>
          </w:tcPr>
          <w:p w:rsidR="008B0F43" w:rsidRPr="004A0CB0" w:rsidRDefault="008B0F43" w:rsidP="00BE6AC2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6" w:type="pct"/>
            <w:shd w:val="clear" w:color="auto" w:fill="auto"/>
          </w:tcPr>
          <w:p w:rsidR="008B0F43" w:rsidRPr="005721C6" w:rsidRDefault="008B0F43" w:rsidP="00876CE4">
            <w:pPr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5721C6">
              <w:rPr>
                <w:szCs w:val="24"/>
              </w:rPr>
              <w:t>Kontrolės komiteto veiklos programa.</w:t>
            </w:r>
          </w:p>
        </w:tc>
        <w:tc>
          <w:tcPr>
            <w:tcW w:w="1570" w:type="pct"/>
            <w:shd w:val="clear" w:color="auto" w:fill="auto"/>
          </w:tcPr>
          <w:p w:rsidR="008B0F43" w:rsidRDefault="008B0F43" w:rsidP="00876CE4">
            <w:pPr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5721C6">
              <w:rPr>
                <w:szCs w:val="24"/>
              </w:rPr>
              <w:t>ritarti Kontrolės komiteto 2019–2023 m. veiklos programai ir pateikti ją tvirtinti artimiausiame Tarybos posėdyje.</w:t>
            </w:r>
          </w:p>
        </w:tc>
        <w:tc>
          <w:tcPr>
            <w:tcW w:w="1238" w:type="pct"/>
          </w:tcPr>
          <w:p w:rsidR="008B0F43" w:rsidRPr="004A0CB0" w:rsidRDefault="008B0F43" w:rsidP="00645F4A">
            <w:pPr>
              <w:rPr>
                <w:color w:val="FF0000"/>
                <w:szCs w:val="24"/>
              </w:rPr>
            </w:pPr>
            <w:r w:rsidRPr="008B0F43">
              <w:rPr>
                <w:szCs w:val="24"/>
              </w:rPr>
              <w:t xml:space="preserve">Programa </w:t>
            </w:r>
            <w:r w:rsidRPr="008B0F43">
              <w:rPr>
                <w:szCs w:val="24"/>
              </w:rPr>
              <w:t xml:space="preserve">patvirtinta 2019 m. </w:t>
            </w:r>
            <w:r w:rsidRPr="008B0F43">
              <w:rPr>
                <w:szCs w:val="24"/>
              </w:rPr>
              <w:t>rugpjūčio</w:t>
            </w:r>
            <w:r w:rsidRPr="008B0F43">
              <w:rPr>
                <w:szCs w:val="24"/>
              </w:rPr>
              <w:t xml:space="preserve"> 2</w:t>
            </w:r>
            <w:r w:rsidRPr="008B0F43">
              <w:rPr>
                <w:szCs w:val="24"/>
              </w:rPr>
              <w:t>9</w:t>
            </w:r>
            <w:r w:rsidRPr="008B0F43">
              <w:rPr>
                <w:szCs w:val="24"/>
              </w:rPr>
              <w:t xml:space="preserve"> d. Tarybos sprendimu Nr. 7-</w:t>
            </w:r>
            <w:r w:rsidRPr="008B0F43">
              <w:rPr>
                <w:szCs w:val="24"/>
              </w:rPr>
              <w:t>106</w:t>
            </w:r>
            <w:r w:rsidRPr="008B0F43">
              <w:rPr>
                <w:szCs w:val="24"/>
              </w:rPr>
              <w:t>.</w:t>
            </w:r>
          </w:p>
        </w:tc>
      </w:tr>
      <w:tr w:rsidR="008B0F43" w:rsidRPr="004A0CB0" w:rsidTr="00245B58">
        <w:trPr>
          <w:trHeight w:val="198"/>
        </w:trPr>
        <w:tc>
          <w:tcPr>
            <w:tcW w:w="906" w:type="pct"/>
            <w:vMerge/>
            <w:shd w:val="clear" w:color="auto" w:fill="auto"/>
          </w:tcPr>
          <w:p w:rsidR="008B0F43" w:rsidRPr="004A0CB0" w:rsidRDefault="008B0F43" w:rsidP="00BE6AC2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6" w:type="pct"/>
            <w:shd w:val="clear" w:color="auto" w:fill="auto"/>
          </w:tcPr>
          <w:p w:rsidR="008B0F43" w:rsidRPr="005721C6" w:rsidRDefault="008B0F43" w:rsidP="00876CE4">
            <w:pPr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 w:rsidRPr="005721C6">
              <w:rPr>
                <w:szCs w:val="24"/>
              </w:rPr>
              <w:t>Kontrolės ir audito tarnybos veiklos plano vykdymas.</w:t>
            </w:r>
          </w:p>
        </w:tc>
        <w:tc>
          <w:tcPr>
            <w:tcW w:w="1570" w:type="pct"/>
            <w:shd w:val="clear" w:color="auto" w:fill="auto"/>
          </w:tcPr>
          <w:p w:rsidR="008B0F43" w:rsidRDefault="008B0F43" w:rsidP="00876CE4">
            <w:pPr>
              <w:rPr>
                <w:szCs w:val="24"/>
              </w:rPr>
            </w:pPr>
            <w:r w:rsidRPr="005721C6">
              <w:rPr>
                <w:szCs w:val="24"/>
              </w:rPr>
              <w:t>Išklausyta informacija.</w:t>
            </w:r>
          </w:p>
        </w:tc>
        <w:tc>
          <w:tcPr>
            <w:tcW w:w="1238" w:type="pct"/>
          </w:tcPr>
          <w:p w:rsidR="008B0F43" w:rsidRPr="004A0CB0" w:rsidRDefault="008B0F43" w:rsidP="00645F4A">
            <w:pPr>
              <w:rPr>
                <w:color w:val="FF0000"/>
                <w:szCs w:val="24"/>
              </w:rPr>
            </w:pPr>
          </w:p>
        </w:tc>
      </w:tr>
      <w:tr w:rsidR="004A0CB0" w:rsidRPr="004A0CB0" w:rsidTr="00245B58">
        <w:trPr>
          <w:trHeight w:val="198"/>
        </w:trPr>
        <w:tc>
          <w:tcPr>
            <w:tcW w:w="906" w:type="pct"/>
            <w:vMerge w:val="restart"/>
            <w:shd w:val="clear" w:color="auto" w:fill="auto"/>
          </w:tcPr>
          <w:p w:rsidR="005721C6" w:rsidRPr="005721C6" w:rsidRDefault="005721C6" w:rsidP="005721C6">
            <w:pPr>
              <w:jc w:val="center"/>
              <w:rPr>
                <w:bCs/>
                <w:iCs/>
                <w:szCs w:val="24"/>
              </w:rPr>
            </w:pPr>
            <w:r w:rsidRPr="005721C6">
              <w:rPr>
                <w:bCs/>
                <w:iCs/>
                <w:szCs w:val="24"/>
              </w:rPr>
              <w:t xml:space="preserve">2019-09-10 </w:t>
            </w:r>
          </w:p>
          <w:p w:rsidR="004A1E69" w:rsidRPr="005721C6" w:rsidRDefault="005721C6" w:rsidP="005721C6">
            <w:pPr>
              <w:jc w:val="center"/>
              <w:rPr>
                <w:bCs/>
                <w:iCs/>
                <w:color w:val="FF0000"/>
                <w:szCs w:val="24"/>
              </w:rPr>
            </w:pPr>
            <w:r w:rsidRPr="005721C6">
              <w:rPr>
                <w:bCs/>
                <w:iCs/>
                <w:szCs w:val="24"/>
              </w:rPr>
              <w:t>Nr. 24-2</w:t>
            </w:r>
          </w:p>
        </w:tc>
        <w:tc>
          <w:tcPr>
            <w:tcW w:w="1286" w:type="pct"/>
            <w:shd w:val="clear" w:color="auto" w:fill="auto"/>
          </w:tcPr>
          <w:p w:rsidR="004A1E69" w:rsidRPr="005721C6" w:rsidRDefault="005721C6" w:rsidP="005721C6">
            <w:pPr>
              <w:rPr>
                <w:color w:val="FF0000"/>
                <w:szCs w:val="24"/>
              </w:rPr>
            </w:pPr>
            <w:r w:rsidRPr="005721C6">
              <w:rPr>
                <w:szCs w:val="24"/>
              </w:rPr>
              <w:t>1. Ukmergės kraštotyros muziejuje vykdytos poauditinės veiklos ir ataskaitoje pateiktų rekomendacijų vykdymo rezultatai.</w:t>
            </w:r>
          </w:p>
        </w:tc>
        <w:tc>
          <w:tcPr>
            <w:tcW w:w="1570" w:type="pct"/>
            <w:shd w:val="clear" w:color="auto" w:fill="auto"/>
          </w:tcPr>
          <w:p w:rsidR="004A1E69" w:rsidRPr="00193B5E" w:rsidRDefault="00193B5E" w:rsidP="00876CE4">
            <w:pPr>
              <w:rPr>
                <w:szCs w:val="24"/>
              </w:rPr>
            </w:pPr>
            <w:r w:rsidRPr="00193B5E">
              <w:rPr>
                <w:szCs w:val="24"/>
              </w:rPr>
              <w:t>Išklausyta informacija.</w:t>
            </w:r>
          </w:p>
        </w:tc>
        <w:tc>
          <w:tcPr>
            <w:tcW w:w="1238" w:type="pct"/>
          </w:tcPr>
          <w:p w:rsidR="004A1E69" w:rsidRPr="004A0CB0" w:rsidRDefault="004A1E69" w:rsidP="00876CE4">
            <w:pPr>
              <w:rPr>
                <w:b/>
                <w:color w:val="FF0000"/>
                <w:szCs w:val="24"/>
              </w:rPr>
            </w:pPr>
          </w:p>
        </w:tc>
      </w:tr>
      <w:tr w:rsidR="00193B5E" w:rsidRPr="00193B5E" w:rsidTr="00245B58">
        <w:trPr>
          <w:trHeight w:val="198"/>
        </w:trPr>
        <w:tc>
          <w:tcPr>
            <w:tcW w:w="906" w:type="pct"/>
            <w:vMerge/>
            <w:shd w:val="clear" w:color="auto" w:fill="auto"/>
          </w:tcPr>
          <w:p w:rsidR="004A1E69" w:rsidRPr="004A0CB0" w:rsidRDefault="004A1E69" w:rsidP="00BE6AC2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6" w:type="pct"/>
            <w:shd w:val="clear" w:color="auto" w:fill="auto"/>
          </w:tcPr>
          <w:p w:rsidR="004A1E69" w:rsidRPr="005721C6" w:rsidRDefault="005721C6" w:rsidP="00876CE4">
            <w:pPr>
              <w:rPr>
                <w:szCs w:val="24"/>
              </w:rPr>
            </w:pPr>
            <w:r w:rsidRPr="005721C6">
              <w:rPr>
                <w:szCs w:val="24"/>
              </w:rPr>
              <w:t>2. Kontrolės komiteto veiklos nuostatai.</w:t>
            </w:r>
          </w:p>
        </w:tc>
        <w:tc>
          <w:tcPr>
            <w:tcW w:w="1570" w:type="pct"/>
            <w:shd w:val="clear" w:color="auto" w:fill="auto"/>
          </w:tcPr>
          <w:p w:rsidR="004A1E69" w:rsidRPr="004A0CB0" w:rsidRDefault="005721C6" w:rsidP="00876CE4">
            <w:pPr>
              <w:rPr>
                <w:color w:val="FF0000"/>
                <w:szCs w:val="24"/>
              </w:rPr>
            </w:pPr>
            <w:r w:rsidRPr="005721C6">
              <w:rPr>
                <w:szCs w:val="24"/>
              </w:rPr>
              <w:t>Pripažinti netekusiais galios Kontrolės komiteto veiklos nuostatus ir parengti šių nuostatų pripažinimo netekusiais galios sprendimo projektą.</w:t>
            </w:r>
          </w:p>
        </w:tc>
        <w:tc>
          <w:tcPr>
            <w:tcW w:w="1238" w:type="pct"/>
          </w:tcPr>
          <w:p w:rsidR="00645F4A" w:rsidRPr="00193B5E" w:rsidRDefault="00193B5E" w:rsidP="00893367">
            <w:pPr>
              <w:rPr>
                <w:szCs w:val="24"/>
              </w:rPr>
            </w:pPr>
            <w:r w:rsidRPr="00193B5E">
              <w:rPr>
                <w:szCs w:val="24"/>
              </w:rPr>
              <w:t>Pripažinti netekusiais galios 2019 m. rugsėjo 26 d. Tarybos sprendimu Nr. 7-142.</w:t>
            </w:r>
          </w:p>
        </w:tc>
      </w:tr>
      <w:tr w:rsidR="004A0CB0" w:rsidRPr="004A0CB0" w:rsidTr="00245B58">
        <w:trPr>
          <w:trHeight w:val="198"/>
        </w:trPr>
        <w:tc>
          <w:tcPr>
            <w:tcW w:w="906" w:type="pct"/>
            <w:shd w:val="clear" w:color="auto" w:fill="auto"/>
          </w:tcPr>
          <w:p w:rsidR="005721C6" w:rsidRDefault="005721C6" w:rsidP="00BE6A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2019-10-16</w:t>
            </w:r>
            <w:r w:rsidRPr="0087251A">
              <w:rPr>
                <w:color w:val="000000"/>
              </w:rPr>
              <w:t xml:space="preserve"> </w:t>
            </w:r>
          </w:p>
          <w:p w:rsidR="00335384" w:rsidRPr="004A0CB0" w:rsidRDefault="005721C6" w:rsidP="00BE6AC2">
            <w:pPr>
              <w:jc w:val="center"/>
              <w:rPr>
                <w:b/>
                <w:color w:val="FF0000"/>
                <w:szCs w:val="24"/>
              </w:rPr>
            </w:pPr>
            <w:r w:rsidRPr="0087251A">
              <w:rPr>
                <w:color w:val="000000"/>
              </w:rPr>
              <w:t>Nr. 24-</w:t>
            </w:r>
            <w:r>
              <w:rPr>
                <w:color w:val="000000"/>
              </w:rPr>
              <w:t>3</w:t>
            </w:r>
          </w:p>
        </w:tc>
        <w:tc>
          <w:tcPr>
            <w:tcW w:w="1286" w:type="pct"/>
            <w:shd w:val="clear" w:color="auto" w:fill="auto"/>
          </w:tcPr>
          <w:p w:rsidR="00335384" w:rsidRPr="005721C6" w:rsidRDefault="005721C6" w:rsidP="00C77761">
            <w:pPr>
              <w:rPr>
                <w:szCs w:val="24"/>
              </w:rPr>
            </w:pPr>
            <w:r w:rsidRPr="005721C6">
              <w:rPr>
                <w:szCs w:val="24"/>
              </w:rPr>
              <w:t>VšĮ Jaunimo laisvalaikio centro finansinio (teisėtumo) auditas už 2018 m.</w:t>
            </w:r>
          </w:p>
        </w:tc>
        <w:tc>
          <w:tcPr>
            <w:tcW w:w="1570" w:type="pct"/>
            <w:shd w:val="clear" w:color="auto" w:fill="auto"/>
          </w:tcPr>
          <w:p w:rsidR="00335384" w:rsidRPr="005721C6" w:rsidRDefault="005721C6" w:rsidP="00C77761">
            <w:pPr>
              <w:rPr>
                <w:szCs w:val="24"/>
              </w:rPr>
            </w:pPr>
            <w:r w:rsidRPr="00561FCE">
              <w:rPr>
                <w:color w:val="FF0000"/>
                <w:szCs w:val="24"/>
              </w:rPr>
              <w:t>Rekomenduoti savivaldybės administracijai svarstyti galimybę keisti VšĮ Jaunimo laisvalaikio centro statusą.</w:t>
            </w:r>
          </w:p>
        </w:tc>
        <w:tc>
          <w:tcPr>
            <w:tcW w:w="1238" w:type="pct"/>
          </w:tcPr>
          <w:p w:rsidR="00335384" w:rsidRPr="004A0CB0" w:rsidRDefault="00916D43" w:rsidP="00D308A8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Rekomendacija perduota.</w:t>
            </w:r>
            <w:bookmarkStart w:id="0" w:name="_GoBack"/>
            <w:bookmarkEnd w:id="0"/>
          </w:p>
        </w:tc>
      </w:tr>
      <w:tr w:rsidR="004A0CB0" w:rsidRPr="004A0CB0" w:rsidTr="00245B58">
        <w:trPr>
          <w:trHeight w:val="198"/>
        </w:trPr>
        <w:tc>
          <w:tcPr>
            <w:tcW w:w="906" w:type="pct"/>
            <w:vMerge w:val="restart"/>
            <w:shd w:val="clear" w:color="auto" w:fill="auto"/>
          </w:tcPr>
          <w:p w:rsidR="005721C6" w:rsidRPr="005721C6" w:rsidRDefault="005721C6" w:rsidP="009747DA">
            <w:pPr>
              <w:jc w:val="center"/>
              <w:rPr>
                <w:szCs w:val="24"/>
              </w:rPr>
            </w:pPr>
            <w:r w:rsidRPr="005721C6">
              <w:rPr>
                <w:szCs w:val="24"/>
              </w:rPr>
              <w:t xml:space="preserve">2019-11-12 </w:t>
            </w:r>
          </w:p>
          <w:p w:rsidR="009F62A4" w:rsidRPr="004A0CB0" w:rsidRDefault="005721C6" w:rsidP="009747DA">
            <w:pPr>
              <w:jc w:val="center"/>
              <w:rPr>
                <w:color w:val="FF0000"/>
                <w:szCs w:val="24"/>
              </w:rPr>
            </w:pPr>
            <w:r w:rsidRPr="005721C6">
              <w:rPr>
                <w:szCs w:val="24"/>
              </w:rPr>
              <w:t>Nr. 24-4</w:t>
            </w:r>
          </w:p>
        </w:tc>
        <w:tc>
          <w:tcPr>
            <w:tcW w:w="1286" w:type="pct"/>
            <w:shd w:val="clear" w:color="auto" w:fill="auto"/>
          </w:tcPr>
          <w:p w:rsidR="009F62A4" w:rsidRPr="005721C6" w:rsidRDefault="005721C6" w:rsidP="005721C6">
            <w:pPr>
              <w:rPr>
                <w:color w:val="FF0000"/>
                <w:szCs w:val="24"/>
              </w:rPr>
            </w:pPr>
            <w:r w:rsidRPr="005721C6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5721C6">
              <w:rPr>
                <w:szCs w:val="24"/>
              </w:rPr>
              <w:t>Ukmergės rajono savivaldybės administracijos vykdyti viešieji pirkimai.</w:t>
            </w:r>
          </w:p>
        </w:tc>
        <w:tc>
          <w:tcPr>
            <w:tcW w:w="1570" w:type="pct"/>
            <w:shd w:val="clear" w:color="auto" w:fill="auto"/>
          </w:tcPr>
          <w:p w:rsidR="009F62A4" w:rsidRPr="004A0CB0" w:rsidRDefault="005721C6" w:rsidP="00876CE4">
            <w:pPr>
              <w:rPr>
                <w:color w:val="FF0000"/>
                <w:szCs w:val="24"/>
              </w:rPr>
            </w:pPr>
            <w:r w:rsidRPr="005721C6">
              <w:rPr>
                <w:szCs w:val="24"/>
              </w:rPr>
              <w:t>Išklausyta dalinė informacija. Nuspręsta sekančio posėdžio metu pakartotinai svarstyti Ukmergės rajono savivaldybės administracijos vykdytų viešųjų pirkimų klausimą.</w:t>
            </w:r>
          </w:p>
        </w:tc>
        <w:tc>
          <w:tcPr>
            <w:tcW w:w="1238" w:type="pct"/>
          </w:tcPr>
          <w:p w:rsidR="009F62A4" w:rsidRPr="004A0CB0" w:rsidRDefault="00561FCE" w:rsidP="00876CE4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Klausimas pakartotinai svarstytas 2020 m. gruodžio 14 d. posėdžio metu.</w:t>
            </w:r>
          </w:p>
        </w:tc>
      </w:tr>
      <w:tr w:rsidR="004A0CB0" w:rsidRPr="004A0CB0" w:rsidTr="00245B58">
        <w:trPr>
          <w:trHeight w:val="198"/>
        </w:trPr>
        <w:tc>
          <w:tcPr>
            <w:tcW w:w="906" w:type="pct"/>
            <w:vMerge/>
            <w:shd w:val="clear" w:color="auto" w:fill="auto"/>
          </w:tcPr>
          <w:p w:rsidR="009F62A4" w:rsidRPr="004A0CB0" w:rsidRDefault="009F62A4" w:rsidP="00BE6AC2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6" w:type="pct"/>
            <w:shd w:val="clear" w:color="auto" w:fill="auto"/>
          </w:tcPr>
          <w:p w:rsidR="009F62A4" w:rsidRPr="004A0CB0" w:rsidRDefault="005721C6" w:rsidP="00BE6AC2">
            <w:pPr>
              <w:rPr>
                <w:color w:val="FF0000"/>
                <w:szCs w:val="24"/>
                <w:highlight w:val="yellow"/>
              </w:rPr>
            </w:pPr>
            <w:r w:rsidRPr="005721C6">
              <w:rPr>
                <w:szCs w:val="24"/>
              </w:rPr>
              <w:t>2. Ukmergės rajono savivaldybės Kontrolės ir audito tarnybos 2019 m. veiklos plano patikslinimas.</w:t>
            </w:r>
          </w:p>
        </w:tc>
        <w:tc>
          <w:tcPr>
            <w:tcW w:w="1570" w:type="pct"/>
            <w:shd w:val="clear" w:color="auto" w:fill="auto"/>
          </w:tcPr>
          <w:p w:rsidR="005721C6" w:rsidRPr="005721C6" w:rsidRDefault="005721C6" w:rsidP="005721C6">
            <w:pPr>
              <w:rPr>
                <w:szCs w:val="24"/>
              </w:rPr>
            </w:pPr>
            <w:r w:rsidRPr="005721C6">
              <w:rPr>
                <w:szCs w:val="24"/>
              </w:rPr>
              <w:t>Pritarti šiems Kontrolės ir audito tarnybos 2019 m. veiklos plano pakeitimams:</w:t>
            </w:r>
          </w:p>
          <w:p w:rsidR="005721C6" w:rsidRPr="005721C6" w:rsidRDefault="005721C6" w:rsidP="005721C6">
            <w:pPr>
              <w:rPr>
                <w:szCs w:val="24"/>
              </w:rPr>
            </w:pPr>
            <w:r w:rsidRPr="005721C6">
              <w:rPr>
                <w:szCs w:val="24"/>
              </w:rPr>
              <w:t>1.iš Kontrolės ir audito tarnybos 2019 m. veiklos plano išimti Ukmergės rajono savivaldybės administracijos, savivaldybės administracijos padalinių, viešųjų įstaigų, kuriose savivaldybei priklausančio kapitalo dalis yra mažesnė kaip 50 procentų veiklos auditą.</w:t>
            </w:r>
          </w:p>
          <w:p w:rsidR="005721C6" w:rsidRPr="005721C6" w:rsidRDefault="005721C6" w:rsidP="005721C6">
            <w:pPr>
              <w:rPr>
                <w:szCs w:val="24"/>
              </w:rPr>
            </w:pPr>
            <w:r w:rsidRPr="005721C6">
              <w:rPr>
                <w:szCs w:val="24"/>
              </w:rPr>
              <w:t>2. į Kontrolės ir audito tarnybos 2019 m. veiklos planą įtraukti Ukmergės rajono savivaldybės nekilnojamojo turto valdymo už 2017–2019 m. I pusmetį veiklos auditą.</w:t>
            </w:r>
          </w:p>
          <w:p w:rsidR="009F62A4" w:rsidRPr="005721C6" w:rsidRDefault="005721C6" w:rsidP="005721C6">
            <w:pPr>
              <w:rPr>
                <w:szCs w:val="24"/>
              </w:rPr>
            </w:pPr>
            <w:r w:rsidRPr="005721C6">
              <w:rPr>
                <w:szCs w:val="24"/>
              </w:rPr>
              <w:t>3. iš Kontrolės ir audito tarnybos 2019 m. veiklos plano perkelti į Kontrolės ir audito tarnybos 2020 m. veiklos planą Ukmergės Senamiesčio progimnazijos finansinį (teisėtumo) auditą.</w:t>
            </w:r>
          </w:p>
        </w:tc>
        <w:tc>
          <w:tcPr>
            <w:tcW w:w="1238" w:type="pct"/>
          </w:tcPr>
          <w:p w:rsidR="009F62A4" w:rsidRPr="004A0CB0" w:rsidRDefault="009F62A4" w:rsidP="00BE6AC2">
            <w:pPr>
              <w:rPr>
                <w:color w:val="FF0000"/>
                <w:szCs w:val="24"/>
              </w:rPr>
            </w:pPr>
          </w:p>
        </w:tc>
      </w:tr>
      <w:tr w:rsidR="004A0CB0" w:rsidRPr="004A0CB0" w:rsidTr="00245B58">
        <w:trPr>
          <w:trHeight w:val="198"/>
        </w:trPr>
        <w:tc>
          <w:tcPr>
            <w:tcW w:w="906" w:type="pct"/>
            <w:vMerge/>
            <w:shd w:val="clear" w:color="auto" w:fill="auto"/>
          </w:tcPr>
          <w:p w:rsidR="009F62A4" w:rsidRPr="004A0CB0" w:rsidRDefault="009F62A4" w:rsidP="00BE6AC2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6" w:type="pct"/>
            <w:shd w:val="clear" w:color="auto" w:fill="auto"/>
          </w:tcPr>
          <w:p w:rsidR="009F62A4" w:rsidRPr="003F31A1" w:rsidRDefault="003F31A1" w:rsidP="00BE6AC2">
            <w:pPr>
              <w:rPr>
                <w:szCs w:val="24"/>
              </w:rPr>
            </w:pPr>
            <w:r w:rsidRPr="003F31A1">
              <w:rPr>
                <w:szCs w:val="24"/>
              </w:rPr>
              <w:t xml:space="preserve">3. </w:t>
            </w:r>
            <w:r w:rsidR="005721C6" w:rsidRPr="003F31A1">
              <w:rPr>
                <w:szCs w:val="24"/>
              </w:rPr>
              <w:t>Ukmergės rajono savivaldybės Kontrolės ir audito tarnybos 2020 m. veiklos plano projektas.</w:t>
            </w:r>
          </w:p>
        </w:tc>
        <w:tc>
          <w:tcPr>
            <w:tcW w:w="1570" w:type="pct"/>
            <w:shd w:val="clear" w:color="auto" w:fill="auto"/>
          </w:tcPr>
          <w:p w:rsidR="009F62A4" w:rsidRPr="003F31A1" w:rsidRDefault="003F31A1" w:rsidP="00BE6AC2">
            <w:pPr>
              <w:rPr>
                <w:szCs w:val="24"/>
              </w:rPr>
            </w:pPr>
            <w:r w:rsidRPr="003F31A1">
              <w:rPr>
                <w:szCs w:val="24"/>
              </w:rPr>
              <w:t>Pritarti Ukmergės rajono savivaldybės Kontrolės ir audito tarnybos 2020 m. veiklos plano projektui.</w:t>
            </w:r>
          </w:p>
        </w:tc>
        <w:tc>
          <w:tcPr>
            <w:tcW w:w="1238" w:type="pct"/>
          </w:tcPr>
          <w:p w:rsidR="009F62A4" w:rsidRPr="004A0CB0" w:rsidRDefault="009F62A4" w:rsidP="00BE6AC2">
            <w:pPr>
              <w:rPr>
                <w:color w:val="FF0000"/>
                <w:szCs w:val="24"/>
              </w:rPr>
            </w:pPr>
          </w:p>
        </w:tc>
      </w:tr>
    </w:tbl>
    <w:p w:rsidR="00560C69" w:rsidRPr="004A0CB0" w:rsidRDefault="00560C69" w:rsidP="001933B9">
      <w:pPr>
        <w:rPr>
          <w:color w:val="FF0000"/>
          <w:sz w:val="22"/>
          <w:szCs w:val="22"/>
        </w:rPr>
      </w:pPr>
    </w:p>
    <w:p w:rsidR="00AF0CC9" w:rsidRPr="004A0CB0" w:rsidRDefault="00AF0CC9" w:rsidP="001933B9">
      <w:pPr>
        <w:rPr>
          <w:color w:val="FF0000"/>
          <w:sz w:val="22"/>
          <w:szCs w:val="22"/>
        </w:rPr>
      </w:pPr>
    </w:p>
    <w:p w:rsidR="00AF0CC9" w:rsidRPr="004A0CB0" w:rsidRDefault="00AF0CC9" w:rsidP="001933B9">
      <w:pPr>
        <w:rPr>
          <w:color w:val="FF0000"/>
        </w:rPr>
      </w:pPr>
    </w:p>
    <w:p w:rsidR="0024673C" w:rsidRPr="003F31A1" w:rsidRDefault="004F07A5" w:rsidP="00876CE4">
      <w:r w:rsidRPr="003F31A1">
        <w:t>K</w:t>
      </w:r>
      <w:r w:rsidR="00DB0649" w:rsidRPr="003F31A1">
        <w:t>omiteto pirminin</w:t>
      </w:r>
      <w:r w:rsidR="00373458">
        <w:t>kas</w:t>
      </w:r>
      <w:r w:rsidR="00373458">
        <w:tab/>
      </w:r>
      <w:r w:rsidR="00373458">
        <w:tab/>
      </w:r>
      <w:r w:rsidR="00373458">
        <w:tab/>
      </w:r>
      <w:r w:rsidR="00373458">
        <w:tab/>
      </w:r>
      <w:r w:rsidR="00373458">
        <w:tab/>
      </w:r>
      <w:r w:rsidR="00DB0649" w:rsidRPr="003F31A1">
        <w:t>A</w:t>
      </w:r>
      <w:r w:rsidR="003F31A1" w:rsidRPr="003F31A1">
        <w:t>rūnas Dudėnas</w:t>
      </w:r>
    </w:p>
    <w:sectPr w:rsidR="0024673C" w:rsidRPr="003F31A1" w:rsidSect="00B25AB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AC2" w:rsidRDefault="00BE6AC2" w:rsidP="00907868">
      <w:r>
        <w:separator/>
      </w:r>
    </w:p>
  </w:endnote>
  <w:endnote w:type="continuationSeparator" w:id="0">
    <w:p w:rsidR="00BE6AC2" w:rsidRDefault="00BE6AC2" w:rsidP="0090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AC2" w:rsidRDefault="00BE6AC2" w:rsidP="00907868">
      <w:r>
        <w:separator/>
      </w:r>
    </w:p>
  </w:footnote>
  <w:footnote w:type="continuationSeparator" w:id="0">
    <w:p w:rsidR="00BE6AC2" w:rsidRDefault="00BE6AC2" w:rsidP="00907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8898003"/>
      <w:docPartObj>
        <w:docPartGallery w:val="Page Numbers (Top of Page)"/>
        <w:docPartUnique/>
      </w:docPartObj>
    </w:sdtPr>
    <w:sdtEndPr/>
    <w:sdtContent>
      <w:p w:rsidR="00907868" w:rsidRDefault="007426FF">
        <w:pPr>
          <w:pStyle w:val="Antrats"/>
          <w:jc w:val="center"/>
        </w:pPr>
        <w:r>
          <w:fldChar w:fldCharType="begin"/>
        </w:r>
        <w:r w:rsidR="00907868">
          <w:instrText>PAGE   \* MERGEFORMAT</w:instrText>
        </w:r>
        <w:r>
          <w:fldChar w:fldCharType="separate"/>
        </w:r>
        <w:r w:rsidR="008905C4">
          <w:rPr>
            <w:noProof/>
          </w:rPr>
          <w:t>3</w:t>
        </w:r>
        <w:r>
          <w:fldChar w:fldCharType="end"/>
        </w:r>
      </w:p>
    </w:sdtContent>
  </w:sdt>
  <w:p w:rsidR="00907868" w:rsidRDefault="009078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3579"/>
    <w:multiLevelType w:val="hybridMultilevel"/>
    <w:tmpl w:val="41745D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677E6"/>
    <w:multiLevelType w:val="hybridMultilevel"/>
    <w:tmpl w:val="B4FA88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201E5"/>
    <w:multiLevelType w:val="hybridMultilevel"/>
    <w:tmpl w:val="D86C49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12ABE"/>
    <w:multiLevelType w:val="hybridMultilevel"/>
    <w:tmpl w:val="07BACBF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326D9"/>
    <w:multiLevelType w:val="hybridMultilevel"/>
    <w:tmpl w:val="25C8E6B6"/>
    <w:lvl w:ilvl="0" w:tplc="0427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2AA24A98"/>
    <w:multiLevelType w:val="hybridMultilevel"/>
    <w:tmpl w:val="6AEC419A"/>
    <w:lvl w:ilvl="0" w:tplc="4FD4D79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346D2"/>
    <w:multiLevelType w:val="hybridMultilevel"/>
    <w:tmpl w:val="38907B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346BD"/>
    <w:multiLevelType w:val="hybridMultilevel"/>
    <w:tmpl w:val="215AED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567D4"/>
    <w:multiLevelType w:val="hybridMultilevel"/>
    <w:tmpl w:val="5014A7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1710C"/>
    <w:multiLevelType w:val="hybridMultilevel"/>
    <w:tmpl w:val="63C4CEF8"/>
    <w:lvl w:ilvl="0" w:tplc="1FDCA2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10D05"/>
    <w:multiLevelType w:val="hybridMultilevel"/>
    <w:tmpl w:val="5AF4DF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B0EA5"/>
    <w:multiLevelType w:val="hybridMultilevel"/>
    <w:tmpl w:val="FE6E84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9"/>
  </w:num>
  <w:num w:numId="6">
    <w:abstractNumId w:val="11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87"/>
    <w:rsid w:val="00027E5C"/>
    <w:rsid w:val="000558D9"/>
    <w:rsid w:val="00065E81"/>
    <w:rsid w:val="00075666"/>
    <w:rsid w:val="00092842"/>
    <w:rsid w:val="000A0CE2"/>
    <w:rsid w:val="000B2139"/>
    <w:rsid w:val="000B460B"/>
    <w:rsid w:val="000C00FD"/>
    <w:rsid w:val="000C03E3"/>
    <w:rsid w:val="000C1039"/>
    <w:rsid w:val="000F14CA"/>
    <w:rsid w:val="000F644A"/>
    <w:rsid w:val="00172C53"/>
    <w:rsid w:val="001878A8"/>
    <w:rsid w:val="001933B9"/>
    <w:rsid w:val="00193B5E"/>
    <w:rsid w:val="00211035"/>
    <w:rsid w:val="00211A4F"/>
    <w:rsid w:val="00240CE7"/>
    <w:rsid w:val="00245B58"/>
    <w:rsid w:val="0024673C"/>
    <w:rsid w:val="00283737"/>
    <w:rsid w:val="002A06C5"/>
    <w:rsid w:val="002D07FA"/>
    <w:rsid w:val="002D4A12"/>
    <w:rsid w:val="002E0897"/>
    <w:rsid w:val="002E60CC"/>
    <w:rsid w:val="00305157"/>
    <w:rsid w:val="00314033"/>
    <w:rsid w:val="00324097"/>
    <w:rsid w:val="00335384"/>
    <w:rsid w:val="003355E2"/>
    <w:rsid w:val="00335BC7"/>
    <w:rsid w:val="0034156B"/>
    <w:rsid w:val="003675EE"/>
    <w:rsid w:val="003721AA"/>
    <w:rsid w:val="00373458"/>
    <w:rsid w:val="003741CD"/>
    <w:rsid w:val="003848AA"/>
    <w:rsid w:val="003972E0"/>
    <w:rsid w:val="003B18A1"/>
    <w:rsid w:val="003B1BB2"/>
    <w:rsid w:val="003D65B8"/>
    <w:rsid w:val="003E01EC"/>
    <w:rsid w:val="003F31A1"/>
    <w:rsid w:val="003F46CF"/>
    <w:rsid w:val="003F6EC9"/>
    <w:rsid w:val="003F70E1"/>
    <w:rsid w:val="00472E09"/>
    <w:rsid w:val="0047540A"/>
    <w:rsid w:val="00482403"/>
    <w:rsid w:val="004A0CB0"/>
    <w:rsid w:val="004A1E69"/>
    <w:rsid w:val="004B1D47"/>
    <w:rsid w:val="004D121A"/>
    <w:rsid w:val="004D62A6"/>
    <w:rsid w:val="004E4B1F"/>
    <w:rsid w:val="004F07A5"/>
    <w:rsid w:val="00514887"/>
    <w:rsid w:val="00525F54"/>
    <w:rsid w:val="00535AB3"/>
    <w:rsid w:val="0053641B"/>
    <w:rsid w:val="0054134A"/>
    <w:rsid w:val="00545E3B"/>
    <w:rsid w:val="00560C69"/>
    <w:rsid w:val="00561FCE"/>
    <w:rsid w:val="005721C6"/>
    <w:rsid w:val="00585DDB"/>
    <w:rsid w:val="00595DB1"/>
    <w:rsid w:val="005E3ABF"/>
    <w:rsid w:val="005F4812"/>
    <w:rsid w:val="00602B85"/>
    <w:rsid w:val="00607645"/>
    <w:rsid w:val="00626B74"/>
    <w:rsid w:val="00645F4A"/>
    <w:rsid w:val="006739E8"/>
    <w:rsid w:val="006A404C"/>
    <w:rsid w:val="006D30B4"/>
    <w:rsid w:val="00701A43"/>
    <w:rsid w:val="007114EF"/>
    <w:rsid w:val="0072191C"/>
    <w:rsid w:val="007426FF"/>
    <w:rsid w:val="007542EA"/>
    <w:rsid w:val="00755C86"/>
    <w:rsid w:val="00765EA8"/>
    <w:rsid w:val="007759C3"/>
    <w:rsid w:val="007D1C0F"/>
    <w:rsid w:val="007F1B6E"/>
    <w:rsid w:val="008012A4"/>
    <w:rsid w:val="00826248"/>
    <w:rsid w:val="00846090"/>
    <w:rsid w:val="00847A81"/>
    <w:rsid w:val="00876CE4"/>
    <w:rsid w:val="00884879"/>
    <w:rsid w:val="00886A21"/>
    <w:rsid w:val="008905C4"/>
    <w:rsid w:val="00893367"/>
    <w:rsid w:val="008A59CF"/>
    <w:rsid w:val="008B0F43"/>
    <w:rsid w:val="008E57EB"/>
    <w:rsid w:val="008F196E"/>
    <w:rsid w:val="00904DEC"/>
    <w:rsid w:val="00907868"/>
    <w:rsid w:val="00916D43"/>
    <w:rsid w:val="00917F5D"/>
    <w:rsid w:val="00936898"/>
    <w:rsid w:val="00971E11"/>
    <w:rsid w:val="009747DA"/>
    <w:rsid w:val="0098355F"/>
    <w:rsid w:val="009941A8"/>
    <w:rsid w:val="009A036D"/>
    <w:rsid w:val="009A27EE"/>
    <w:rsid w:val="009A6D96"/>
    <w:rsid w:val="009E46CC"/>
    <w:rsid w:val="009E6F5D"/>
    <w:rsid w:val="009F62A4"/>
    <w:rsid w:val="00A1370B"/>
    <w:rsid w:val="00A16273"/>
    <w:rsid w:val="00A36B11"/>
    <w:rsid w:val="00A41564"/>
    <w:rsid w:val="00AB1321"/>
    <w:rsid w:val="00AE2DD3"/>
    <w:rsid w:val="00AE3C29"/>
    <w:rsid w:val="00AF0CC9"/>
    <w:rsid w:val="00AF1125"/>
    <w:rsid w:val="00B215E8"/>
    <w:rsid w:val="00B2186A"/>
    <w:rsid w:val="00B25AB5"/>
    <w:rsid w:val="00B40DE3"/>
    <w:rsid w:val="00B6716C"/>
    <w:rsid w:val="00B72BF2"/>
    <w:rsid w:val="00B77012"/>
    <w:rsid w:val="00B85099"/>
    <w:rsid w:val="00BE1468"/>
    <w:rsid w:val="00BE6AC2"/>
    <w:rsid w:val="00BF3FBA"/>
    <w:rsid w:val="00C1291B"/>
    <w:rsid w:val="00C13AEC"/>
    <w:rsid w:val="00C215C7"/>
    <w:rsid w:val="00C26962"/>
    <w:rsid w:val="00C321C4"/>
    <w:rsid w:val="00C32FD8"/>
    <w:rsid w:val="00C417D2"/>
    <w:rsid w:val="00C549DA"/>
    <w:rsid w:val="00C77761"/>
    <w:rsid w:val="00CA02AF"/>
    <w:rsid w:val="00CF0E1F"/>
    <w:rsid w:val="00CF3BF5"/>
    <w:rsid w:val="00CF5425"/>
    <w:rsid w:val="00D308A8"/>
    <w:rsid w:val="00D45670"/>
    <w:rsid w:val="00D5074D"/>
    <w:rsid w:val="00D67B49"/>
    <w:rsid w:val="00D87DD7"/>
    <w:rsid w:val="00DB0649"/>
    <w:rsid w:val="00DC4D59"/>
    <w:rsid w:val="00DD27DE"/>
    <w:rsid w:val="00DD3A16"/>
    <w:rsid w:val="00DE17B0"/>
    <w:rsid w:val="00DE55B4"/>
    <w:rsid w:val="00DE5FF3"/>
    <w:rsid w:val="00DF57BF"/>
    <w:rsid w:val="00E00633"/>
    <w:rsid w:val="00E67CF6"/>
    <w:rsid w:val="00E725C9"/>
    <w:rsid w:val="00E72B24"/>
    <w:rsid w:val="00E73051"/>
    <w:rsid w:val="00E7494F"/>
    <w:rsid w:val="00E87196"/>
    <w:rsid w:val="00E87D74"/>
    <w:rsid w:val="00E9152E"/>
    <w:rsid w:val="00ED3B15"/>
    <w:rsid w:val="00ED50B6"/>
    <w:rsid w:val="00EE5B97"/>
    <w:rsid w:val="00EF53DC"/>
    <w:rsid w:val="00EF62D3"/>
    <w:rsid w:val="00F05F32"/>
    <w:rsid w:val="00F1565E"/>
    <w:rsid w:val="00F31DA2"/>
    <w:rsid w:val="00F35CA6"/>
    <w:rsid w:val="00F77C46"/>
    <w:rsid w:val="00F87D03"/>
    <w:rsid w:val="00F87D97"/>
    <w:rsid w:val="00FA32BB"/>
    <w:rsid w:val="00FC25C5"/>
    <w:rsid w:val="00FD0096"/>
    <w:rsid w:val="00FD2E1F"/>
    <w:rsid w:val="00FD7ADA"/>
    <w:rsid w:val="00FF04D9"/>
    <w:rsid w:val="00FF3079"/>
    <w:rsid w:val="00FF6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87E2"/>
  <w15:docId w15:val="{FC0D9731-A89E-47A8-B0A4-95CFDFB8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37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basedOn w:val="prastasis"/>
    <w:link w:val="Antrat3Diagrama"/>
    <w:uiPriority w:val="9"/>
    <w:qFormat/>
    <w:rsid w:val="00D67B49"/>
    <w:pPr>
      <w:spacing w:before="100" w:beforeAutospacing="1" w:after="100" w:afterAutospacing="1"/>
      <w:outlineLvl w:val="2"/>
    </w:pPr>
    <w:rPr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373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3737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283737"/>
    <w:rPr>
      <w:rFonts w:ascii="Tahoma" w:hAnsi="Tahoma" w:cs="Tahoma" w:hint="default"/>
      <w:strike w:val="0"/>
      <w:dstrike w:val="0"/>
      <w:color w:val="302F2C"/>
      <w:sz w:val="18"/>
      <w:szCs w:val="18"/>
      <w:u w:val="single"/>
      <w:effect w:val="none"/>
    </w:rPr>
  </w:style>
  <w:style w:type="character" w:styleId="Grietas">
    <w:name w:val="Strong"/>
    <w:basedOn w:val="Numatytasispastraiposriftas"/>
    <w:uiPriority w:val="22"/>
    <w:qFormat/>
    <w:rsid w:val="00283737"/>
    <w:rPr>
      <w:rFonts w:ascii="Arial" w:hAnsi="Arial" w:cs="Arial" w:hint="default"/>
      <w:b/>
      <w:bCs/>
    </w:rPr>
  </w:style>
  <w:style w:type="paragraph" w:styleId="prastasiniatinklio">
    <w:name w:val="Normal (Web)"/>
    <w:basedOn w:val="prastasis"/>
    <w:uiPriority w:val="99"/>
    <w:unhideWhenUsed/>
    <w:rsid w:val="00283737"/>
    <w:pPr>
      <w:spacing w:before="100" w:beforeAutospacing="1" w:after="100" w:afterAutospacing="1"/>
    </w:pPr>
    <w:rPr>
      <w:rFonts w:ascii="Tahoma" w:hAnsi="Tahoma" w:cs="Tahoma"/>
      <w:color w:val="302F2C"/>
      <w:sz w:val="18"/>
      <w:szCs w:val="18"/>
      <w:lang w:eastAsia="lt-LT"/>
    </w:rPr>
  </w:style>
  <w:style w:type="character" w:customStyle="1" w:styleId="textv10grey">
    <w:name w:val="textv10grey"/>
    <w:basedOn w:val="Numatytasispastraiposriftas"/>
    <w:rsid w:val="00283737"/>
    <w:rPr>
      <w:rFonts w:ascii="Arial" w:hAnsi="Arial" w:cs="Arial" w:hint="default"/>
    </w:rPr>
  </w:style>
  <w:style w:type="paragraph" w:styleId="Sraopastraipa">
    <w:name w:val="List Paragraph"/>
    <w:basedOn w:val="prastasis"/>
    <w:uiPriority w:val="34"/>
    <w:qFormat/>
    <w:rsid w:val="00FD2E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rmal-h">
    <w:name w:val="normal-h"/>
    <w:rsid w:val="00FD2E1F"/>
  </w:style>
  <w:style w:type="paragraph" w:styleId="Antrats">
    <w:name w:val="header"/>
    <w:basedOn w:val="prastasis"/>
    <w:link w:val="AntratsDiagrama"/>
    <w:uiPriority w:val="99"/>
    <w:unhideWhenUsed/>
    <w:rsid w:val="0090786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7868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0786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07868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ED5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iagramaDiagramaDiagramaCharCharDiagramaDiagramaCharChar">
    <w:name w:val="Diagrama Diagrama Diagrama Char Char Diagrama Diagrama Char Char"/>
    <w:basedOn w:val="prastasis"/>
    <w:semiHidden/>
    <w:rsid w:val="002D4A1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D67B49"/>
    <w:rPr>
      <w:rFonts w:ascii="Times New Roman" w:eastAsia="Times New Roman" w:hAnsi="Times New Roman" w:cs="Times New Roman"/>
      <w:b/>
      <w:bCs/>
      <w:sz w:val="27"/>
      <w:szCs w:val="27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0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3</Pages>
  <Words>3279</Words>
  <Characters>1870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Mockutė</dc:creator>
  <cp:keywords/>
  <dc:description/>
  <cp:lastModifiedBy>Natalja Miklyčienė</cp:lastModifiedBy>
  <cp:revision>14</cp:revision>
  <cp:lastPrinted>2016-03-01T11:05:00Z</cp:lastPrinted>
  <dcterms:created xsi:type="dcterms:W3CDTF">2015-03-09T06:16:00Z</dcterms:created>
  <dcterms:modified xsi:type="dcterms:W3CDTF">2020-01-06T07:47:00Z</dcterms:modified>
</cp:coreProperties>
</file>