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3FB1" w14:textId="77777777" w:rsidR="00283737" w:rsidRDefault="00907868" w:rsidP="00283737">
      <w:pPr>
        <w:tabs>
          <w:tab w:val="left" w:pos="720"/>
        </w:tabs>
        <w:jc w:val="center"/>
        <w:rPr>
          <w:b/>
        </w:rPr>
      </w:pPr>
      <w:r>
        <w:rPr>
          <w:b/>
        </w:rPr>
        <w:t>UKMERGĖS RAJONO SAVIVALDYBĖS TARYBOS</w:t>
      </w:r>
    </w:p>
    <w:p w14:paraId="02026191" w14:textId="77777777" w:rsidR="00DE5FF3" w:rsidRDefault="00907868" w:rsidP="00DE5FF3">
      <w:pPr>
        <w:tabs>
          <w:tab w:val="left" w:pos="720"/>
        </w:tabs>
        <w:jc w:val="center"/>
        <w:rPr>
          <w:b/>
        </w:rPr>
      </w:pPr>
      <w:r>
        <w:rPr>
          <w:b/>
        </w:rPr>
        <w:t>KONTROLĖS KOMITETO</w:t>
      </w:r>
    </w:p>
    <w:p w14:paraId="3065993F" w14:textId="0AE8398D" w:rsidR="00907868" w:rsidRDefault="00BE1468" w:rsidP="00B40DE3">
      <w:pPr>
        <w:tabs>
          <w:tab w:val="left" w:pos="720"/>
        </w:tabs>
        <w:jc w:val="center"/>
        <w:rPr>
          <w:b/>
        </w:rPr>
      </w:pPr>
      <w:r>
        <w:rPr>
          <w:b/>
        </w:rPr>
        <w:t>20</w:t>
      </w:r>
      <w:r w:rsidR="00274956">
        <w:rPr>
          <w:b/>
        </w:rPr>
        <w:t>2</w:t>
      </w:r>
      <w:r w:rsidR="00642C1A">
        <w:rPr>
          <w:b/>
        </w:rPr>
        <w:t>3</w:t>
      </w:r>
      <w:r w:rsidR="00B40DE3">
        <w:rPr>
          <w:b/>
        </w:rPr>
        <w:t xml:space="preserve"> METŲ </w:t>
      </w:r>
      <w:r w:rsidR="00907868">
        <w:rPr>
          <w:b/>
        </w:rPr>
        <w:t>VEIKLOS ATASKAITA</w:t>
      </w:r>
    </w:p>
    <w:p w14:paraId="44B4C7C0" w14:textId="00B1E784" w:rsidR="00283737" w:rsidRDefault="00283737" w:rsidP="00283737">
      <w:pPr>
        <w:tabs>
          <w:tab w:val="left" w:pos="720"/>
        </w:tabs>
        <w:jc w:val="both"/>
        <w:rPr>
          <w:b/>
          <w:color w:val="FF0000"/>
          <w:szCs w:val="24"/>
        </w:rPr>
      </w:pPr>
    </w:p>
    <w:p w14:paraId="440B6A2D" w14:textId="77777777" w:rsidR="006C0D80" w:rsidRPr="00E87643" w:rsidRDefault="006C0D80" w:rsidP="00283737">
      <w:pPr>
        <w:tabs>
          <w:tab w:val="left" w:pos="720"/>
        </w:tabs>
        <w:jc w:val="both"/>
        <w:rPr>
          <w:b/>
          <w:color w:val="FF0000"/>
          <w:szCs w:val="24"/>
        </w:rPr>
      </w:pPr>
    </w:p>
    <w:p w14:paraId="2C1C80C6" w14:textId="2C074591" w:rsidR="00F4235F" w:rsidRDefault="00F4235F" w:rsidP="00D206E2">
      <w:pPr>
        <w:ind w:firstLine="1276"/>
        <w:jc w:val="both"/>
        <w:rPr>
          <w:color w:val="FF0000"/>
        </w:rPr>
      </w:pPr>
      <w:r w:rsidRPr="00F4235F">
        <w:rPr>
          <w:rFonts w:eastAsia="Calibri"/>
          <w:szCs w:val="24"/>
        </w:rPr>
        <w:t>Kiekvienos savivaldybės taryba privalo sudaryti Kontrolės komitetą. Kontrolės komitetas sudaromas iš vienodo visų savivaldybės tarybos narių frakcijų, grupių ir į jokią frakciją ar grupę nesusivienijusių deleguotų savivaldybės tarybos narių skaičiaus.</w:t>
      </w:r>
    </w:p>
    <w:p w14:paraId="59B84E80" w14:textId="075D517D" w:rsidR="00B215E8" w:rsidRPr="00D206E2" w:rsidRDefault="00B215E8" w:rsidP="00EB2D9D">
      <w:pPr>
        <w:ind w:firstLine="1276"/>
        <w:jc w:val="both"/>
      </w:pPr>
      <w:r w:rsidRPr="00D206E2">
        <w:t xml:space="preserve">Ukmergės rajono savivaldybės tarybos </w:t>
      </w:r>
      <w:r w:rsidR="006C0D80" w:rsidRPr="00D206E2">
        <w:t xml:space="preserve">(toliau – Taryba) </w:t>
      </w:r>
      <w:r w:rsidRPr="00D206E2">
        <w:t>kontrolės komiteto sudėtis patvirtinta 20</w:t>
      </w:r>
      <w:r w:rsidR="00D206E2" w:rsidRPr="00D206E2">
        <w:t>23</w:t>
      </w:r>
      <w:r w:rsidRPr="00D206E2">
        <w:t xml:space="preserve"> m. </w:t>
      </w:r>
      <w:r w:rsidR="00D206E2" w:rsidRPr="00D206E2">
        <w:t>gegužės</w:t>
      </w:r>
      <w:r w:rsidRPr="00D206E2">
        <w:t xml:space="preserve"> 2</w:t>
      </w:r>
      <w:r w:rsidR="00D206E2" w:rsidRPr="00D206E2">
        <w:t>5</w:t>
      </w:r>
      <w:r w:rsidRPr="00D206E2">
        <w:t xml:space="preserve"> d. </w:t>
      </w:r>
      <w:r w:rsidR="006C0D80" w:rsidRPr="00D206E2">
        <w:t>T</w:t>
      </w:r>
      <w:r w:rsidRPr="00D206E2">
        <w:t>arybos sprendimu Nr. 7-</w:t>
      </w:r>
      <w:r w:rsidR="00D206E2" w:rsidRPr="00D206E2">
        <w:t>41</w:t>
      </w:r>
      <w:r w:rsidRPr="00D206E2">
        <w:t>.</w:t>
      </w:r>
      <w:r w:rsidR="00251E6F" w:rsidRPr="00D206E2">
        <w:t xml:space="preserve"> </w:t>
      </w:r>
    </w:p>
    <w:p w14:paraId="39FFC1E1" w14:textId="1173845F" w:rsidR="00853441" w:rsidRPr="00D206E2" w:rsidRDefault="00854DF7" w:rsidP="00853441">
      <w:pPr>
        <w:ind w:firstLine="1276"/>
        <w:jc w:val="both"/>
      </w:pPr>
      <w:r>
        <w:t>T</w:t>
      </w:r>
      <w:r w:rsidR="00853441" w:rsidRPr="00D206E2">
        <w:t xml:space="preserve">arybos Kontrolės komiteto veikla buvo organizuota vadovaujantis Lietuvos Respublikos vietos savivaldos įstatymo nustatytais įgaliojimais pagal </w:t>
      </w:r>
      <w:r>
        <w:t>T</w:t>
      </w:r>
      <w:r w:rsidR="00853441" w:rsidRPr="00D206E2">
        <w:t xml:space="preserve">arybos patvirtintą veiklos programą. </w:t>
      </w:r>
    </w:p>
    <w:p w14:paraId="0EE52BB4" w14:textId="17A9F6CC" w:rsidR="00EB2D9D" w:rsidRDefault="00854DF7" w:rsidP="00E9040F">
      <w:pPr>
        <w:jc w:val="both"/>
        <w:rPr>
          <w:color w:val="000000" w:themeColor="text1"/>
        </w:rPr>
      </w:pPr>
      <w:r w:rsidRPr="00C06B36">
        <w:rPr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17EE9F68" wp14:editId="6516A2B1">
            <wp:simplePos x="0" y="0"/>
            <wp:positionH relativeFrom="margin">
              <wp:posOffset>2539365</wp:posOffset>
            </wp:positionH>
            <wp:positionV relativeFrom="paragraph">
              <wp:posOffset>3810</wp:posOffset>
            </wp:positionV>
            <wp:extent cx="3620135" cy="2042160"/>
            <wp:effectExtent l="0" t="0" r="0" b="0"/>
            <wp:wrapTight wrapText="bothSides">
              <wp:wrapPolygon edited="0">
                <wp:start x="0" y="0"/>
                <wp:lineTo x="0" y="21358"/>
                <wp:lineTo x="21483" y="21358"/>
                <wp:lineTo x="21483" y="0"/>
                <wp:lineTo x="0" y="0"/>
              </wp:wrapPolygon>
            </wp:wrapTight>
            <wp:docPr id="3" name="Paveikslėlis 3" descr="\\ursa.local\data\users\n.miklyciene\Desktop\Dokumentai\2. KOMITETAI, darbotvarkės, raštai, info\FOTO\KONTROL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rsa.local\data\users\n.miklyciene\Desktop\Dokumentai\2. KOMITETAI, darbotvarkės, raštai, info\FOTO\KONTROLĖ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6CED6" w14:textId="77777777" w:rsidR="00EB1AFD" w:rsidRDefault="00EB1AFD" w:rsidP="00C06B36">
      <w:pPr>
        <w:rPr>
          <w:color w:val="FF0000"/>
        </w:rPr>
      </w:pPr>
    </w:p>
    <w:p w14:paraId="7890D11E" w14:textId="4E2E0023" w:rsidR="00EB1AFD" w:rsidRPr="00EB1AFD" w:rsidRDefault="00C06B36" w:rsidP="00854DF7">
      <w:pPr>
        <w:pStyle w:val="Sraopastraipa"/>
        <w:numPr>
          <w:ilvl w:val="0"/>
          <w:numId w:val="16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EB1AFD">
        <w:rPr>
          <w:rFonts w:ascii="Times New Roman" w:hAnsi="Times New Roman"/>
          <w:sz w:val="24"/>
          <w:szCs w:val="24"/>
        </w:rPr>
        <w:t>Kęstutis Zinkevičius</w:t>
      </w:r>
      <w:r w:rsidR="00854DF7">
        <w:rPr>
          <w:rFonts w:ascii="Times New Roman" w:hAnsi="Times New Roman"/>
          <w:sz w:val="24"/>
          <w:szCs w:val="24"/>
        </w:rPr>
        <w:t xml:space="preserve"> </w:t>
      </w:r>
      <w:r w:rsidR="00EB1AFD" w:rsidRPr="00EB1AFD">
        <w:rPr>
          <w:rFonts w:ascii="Times New Roman" w:hAnsi="Times New Roman"/>
          <w:sz w:val="24"/>
          <w:szCs w:val="24"/>
        </w:rPr>
        <w:t>(</w:t>
      </w:r>
      <w:r w:rsidR="00EB1AFD" w:rsidRPr="00EB1AFD">
        <w:rPr>
          <w:rFonts w:ascii="Times New Roman" w:hAnsi="Times New Roman"/>
          <w:i/>
          <w:sz w:val="24"/>
          <w:szCs w:val="24"/>
        </w:rPr>
        <w:t>pirmininkas</w:t>
      </w:r>
      <w:r w:rsidR="00EB1AFD" w:rsidRPr="00EB1AFD">
        <w:rPr>
          <w:rFonts w:ascii="Times New Roman" w:hAnsi="Times New Roman"/>
          <w:sz w:val="24"/>
          <w:szCs w:val="24"/>
        </w:rPr>
        <w:t>)</w:t>
      </w:r>
      <w:r w:rsidRPr="00EB1AFD">
        <w:rPr>
          <w:rFonts w:ascii="Times New Roman" w:hAnsi="Times New Roman"/>
          <w:sz w:val="24"/>
          <w:szCs w:val="24"/>
        </w:rPr>
        <w:t>.</w:t>
      </w:r>
    </w:p>
    <w:p w14:paraId="7495F8CD" w14:textId="77777777" w:rsidR="00EB1AFD" w:rsidRPr="00EB1AFD" w:rsidRDefault="00C06B36" w:rsidP="00854DF7">
      <w:pPr>
        <w:pStyle w:val="Sraopastraipa"/>
        <w:numPr>
          <w:ilvl w:val="0"/>
          <w:numId w:val="16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EB1AFD">
        <w:rPr>
          <w:rFonts w:ascii="Times New Roman" w:hAnsi="Times New Roman"/>
          <w:sz w:val="24"/>
          <w:szCs w:val="24"/>
        </w:rPr>
        <w:t>Jolanta Keburienė</w:t>
      </w:r>
      <w:r w:rsidR="00EB1AFD" w:rsidRPr="00EB1AFD">
        <w:rPr>
          <w:rFonts w:ascii="Times New Roman" w:hAnsi="Times New Roman"/>
          <w:sz w:val="24"/>
          <w:szCs w:val="24"/>
        </w:rPr>
        <w:t xml:space="preserve"> (</w:t>
      </w:r>
      <w:r w:rsidR="00EB1AFD" w:rsidRPr="00EB1AFD">
        <w:rPr>
          <w:rFonts w:ascii="Times New Roman" w:hAnsi="Times New Roman"/>
          <w:i/>
          <w:sz w:val="24"/>
          <w:szCs w:val="24"/>
        </w:rPr>
        <w:t>pirmininko pavaduotoja</w:t>
      </w:r>
      <w:r w:rsidR="00EB1AFD" w:rsidRPr="00EB1AFD">
        <w:rPr>
          <w:rFonts w:ascii="Times New Roman" w:hAnsi="Times New Roman"/>
          <w:sz w:val="24"/>
          <w:szCs w:val="24"/>
        </w:rPr>
        <w:t>)</w:t>
      </w:r>
      <w:r w:rsidRPr="00EB1AFD">
        <w:rPr>
          <w:rFonts w:ascii="Times New Roman" w:hAnsi="Times New Roman"/>
          <w:sz w:val="24"/>
          <w:szCs w:val="24"/>
        </w:rPr>
        <w:t>.</w:t>
      </w:r>
    </w:p>
    <w:p w14:paraId="4A30F1AB" w14:textId="77777777" w:rsidR="00EB1AFD" w:rsidRPr="00EB1AFD" w:rsidRDefault="00C06B36" w:rsidP="00C06B36">
      <w:pPr>
        <w:pStyle w:val="Sraopastraip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1AFD">
        <w:rPr>
          <w:rFonts w:ascii="Times New Roman" w:hAnsi="Times New Roman"/>
          <w:sz w:val="24"/>
          <w:szCs w:val="24"/>
        </w:rPr>
        <w:t>Arūnas Dudėnas;</w:t>
      </w:r>
    </w:p>
    <w:p w14:paraId="4A8E124F" w14:textId="77777777" w:rsidR="00EB1AFD" w:rsidRPr="00EB1AFD" w:rsidRDefault="00C06B36" w:rsidP="00C06B36">
      <w:pPr>
        <w:pStyle w:val="Sraopastraip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1AFD">
        <w:rPr>
          <w:rFonts w:ascii="Times New Roman" w:hAnsi="Times New Roman"/>
          <w:sz w:val="24"/>
          <w:szCs w:val="24"/>
        </w:rPr>
        <w:t>Vidmantas Krikštaponis;</w:t>
      </w:r>
    </w:p>
    <w:p w14:paraId="7818B786" w14:textId="0C419216" w:rsidR="00165BBE" w:rsidRPr="00EB1AFD" w:rsidRDefault="00C06B36" w:rsidP="00C06B36">
      <w:pPr>
        <w:pStyle w:val="Sraopastraipa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B1AFD">
        <w:rPr>
          <w:rFonts w:ascii="Times New Roman" w:hAnsi="Times New Roman"/>
          <w:sz w:val="24"/>
          <w:szCs w:val="24"/>
        </w:rPr>
        <w:t xml:space="preserve">Romas </w:t>
      </w:r>
      <w:proofErr w:type="spellStart"/>
      <w:r w:rsidRPr="00EB1AFD">
        <w:rPr>
          <w:rFonts w:ascii="Times New Roman" w:hAnsi="Times New Roman"/>
          <w:sz w:val="24"/>
          <w:szCs w:val="24"/>
        </w:rPr>
        <w:t>Pivoras</w:t>
      </w:r>
      <w:proofErr w:type="spellEnd"/>
      <w:r w:rsidRPr="00EB1AFD">
        <w:rPr>
          <w:rFonts w:ascii="Times New Roman" w:hAnsi="Times New Roman"/>
          <w:sz w:val="24"/>
          <w:szCs w:val="24"/>
        </w:rPr>
        <w:t>.</w:t>
      </w:r>
    </w:p>
    <w:p w14:paraId="3FBCA054" w14:textId="2183FBA9" w:rsidR="00C06B36" w:rsidRDefault="00C06B36" w:rsidP="00CE18C5">
      <w:pPr>
        <w:jc w:val="both"/>
        <w:rPr>
          <w:rFonts w:ascii="Calibri" w:eastAsia="Calibri" w:hAnsi="Calibri"/>
          <w:noProof/>
          <w:sz w:val="22"/>
          <w:szCs w:val="22"/>
        </w:rPr>
      </w:pPr>
    </w:p>
    <w:p w14:paraId="5F5A43CE" w14:textId="24E825A2" w:rsidR="00642C1A" w:rsidRDefault="00642C1A" w:rsidP="00CE18C5">
      <w:pPr>
        <w:jc w:val="both"/>
        <w:rPr>
          <w:rFonts w:ascii="Calibri" w:eastAsia="Calibri" w:hAnsi="Calibri"/>
          <w:noProof/>
          <w:sz w:val="22"/>
          <w:szCs w:val="22"/>
        </w:rPr>
      </w:pPr>
    </w:p>
    <w:p w14:paraId="6A03E5AE" w14:textId="77777777" w:rsidR="00854DF7" w:rsidRDefault="00854DF7" w:rsidP="0010602A">
      <w:pPr>
        <w:ind w:firstLine="1276"/>
        <w:jc w:val="both"/>
        <w:rPr>
          <w:rFonts w:eastAsia="Calibri"/>
          <w:noProof/>
          <w:szCs w:val="24"/>
        </w:rPr>
      </w:pPr>
    </w:p>
    <w:p w14:paraId="78F86BA0" w14:textId="37046638" w:rsidR="00642C1A" w:rsidRPr="0010602A" w:rsidRDefault="0010602A" w:rsidP="0010602A">
      <w:pPr>
        <w:ind w:firstLine="1276"/>
        <w:jc w:val="both"/>
        <w:rPr>
          <w:rFonts w:eastAsia="Calibri"/>
          <w:noProof/>
          <w:szCs w:val="24"/>
        </w:rPr>
      </w:pPr>
      <w:r>
        <w:rPr>
          <w:rFonts w:eastAsia="Calibri"/>
          <w:noProof/>
          <w:szCs w:val="24"/>
        </w:rPr>
        <w:t xml:space="preserve">2023 m. </w:t>
      </w:r>
      <w:r w:rsidR="00854DF7">
        <w:rPr>
          <w:rFonts w:eastAsia="Calibri"/>
          <w:noProof/>
          <w:szCs w:val="24"/>
        </w:rPr>
        <w:t xml:space="preserve">vyko </w:t>
      </w:r>
      <w:bookmarkStart w:id="0" w:name="_GoBack"/>
      <w:bookmarkEnd w:id="0"/>
      <w:r>
        <w:rPr>
          <w:rFonts w:eastAsia="Calibri"/>
          <w:noProof/>
          <w:szCs w:val="24"/>
        </w:rPr>
        <w:t>8 Kontrolės komiteto posėdžiai (2 – 2019–2023 m. kadencijos ir 6 – 2023–2027 m. kadencijos). Detalesnė informacija pateikta lentelėje.</w:t>
      </w:r>
    </w:p>
    <w:p w14:paraId="6C37A89D" w14:textId="77777777" w:rsidR="0010602A" w:rsidRPr="00F32B62" w:rsidRDefault="0010602A" w:rsidP="00CE18C5">
      <w:pPr>
        <w:jc w:val="both"/>
        <w:rPr>
          <w:rFonts w:ascii="Calibri" w:eastAsia="Calibri" w:hAnsi="Calibri"/>
          <w:noProof/>
          <w:szCs w:val="24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834"/>
        <w:gridCol w:w="3121"/>
        <w:gridCol w:w="2536"/>
      </w:tblGrid>
      <w:tr w:rsidR="00C13AEC" w:rsidRPr="00884879" w14:paraId="1F24A039" w14:textId="77777777" w:rsidTr="004F5B3A">
        <w:trPr>
          <w:trHeight w:val="556"/>
        </w:trPr>
        <w:tc>
          <w:tcPr>
            <w:tcW w:w="728" w:type="pct"/>
            <w:shd w:val="clear" w:color="auto" w:fill="8DB3E2" w:themeFill="text2" w:themeFillTint="66"/>
          </w:tcPr>
          <w:p w14:paraId="65CAC819" w14:textId="77777777" w:rsidR="009A27EE" w:rsidRPr="00C626B1" w:rsidRDefault="009A27EE" w:rsidP="004F07A5">
            <w:pPr>
              <w:jc w:val="center"/>
              <w:rPr>
                <w:b/>
                <w:szCs w:val="24"/>
              </w:rPr>
            </w:pPr>
            <w:r w:rsidRPr="00C626B1">
              <w:rPr>
                <w:b/>
                <w:szCs w:val="24"/>
              </w:rPr>
              <w:t>Posėdžio</w:t>
            </w:r>
          </w:p>
          <w:p w14:paraId="2F6B415F" w14:textId="77777777" w:rsidR="009A27EE" w:rsidRPr="00C626B1" w:rsidRDefault="009A27EE" w:rsidP="004F07A5">
            <w:pPr>
              <w:jc w:val="center"/>
              <w:rPr>
                <w:b/>
                <w:szCs w:val="24"/>
              </w:rPr>
            </w:pPr>
            <w:r w:rsidRPr="00C626B1">
              <w:rPr>
                <w:b/>
                <w:szCs w:val="24"/>
              </w:rPr>
              <w:t>data, numeris</w:t>
            </w:r>
          </w:p>
          <w:p w14:paraId="40B7AEA1" w14:textId="77777777" w:rsidR="009A27EE" w:rsidRPr="00C626B1" w:rsidRDefault="009A27EE" w:rsidP="004F07A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26" w:type="pct"/>
            <w:shd w:val="clear" w:color="auto" w:fill="8DB3E2" w:themeFill="text2" w:themeFillTint="66"/>
          </w:tcPr>
          <w:p w14:paraId="61B33D83" w14:textId="77777777" w:rsidR="009A27EE" w:rsidRPr="00884879" w:rsidRDefault="009A27EE" w:rsidP="004F07A5">
            <w:pPr>
              <w:jc w:val="center"/>
              <w:rPr>
                <w:b/>
                <w:szCs w:val="24"/>
              </w:rPr>
            </w:pPr>
            <w:r w:rsidRPr="00884879">
              <w:rPr>
                <w:b/>
                <w:szCs w:val="24"/>
              </w:rPr>
              <w:t>Svarstyti klausimai</w:t>
            </w:r>
          </w:p>
        </w:tc>
        <w:tc>
          <w:tcPr>
            <w:tcW w:w="1570" w:type="pct"/>
            <w:shd w:val="clear" w:color="auto" w:fill="8DB3E2" w:themeFill="text2" w:themeFillTint="66"/>
          </w:tcPr>
          <w:p w14:paraId="344BC16D" w14:textId="77777777" w:rsidR="009A27EE" w:rsidRPr="00884879" w:rsidRDefault="009A27EE" w:rsidP="004F07A5">
            <w:pPr>
              <w:jc w:val="center"/>
              <w:rPr>
                <w:b/>
                <w:szCs w:val="24"/>
              </w:rPr>
            </w:pPr>
            <w:r w:rsidRPr="00884879">
              <w:rPr>
                <w:b/>
                <w:szCs w:val="24"/>
              </w:rPr>
              <w:t>Priimti sprendimai/teiktos rekomendacijos</w:t>
            </w:r>
          </w:p>
        </w:tc>
        <w:tc>
          <w:tcPr>
            <w:tcW w:w="1276" w:type="pct"/>
            <w:shd w:val="clear" w:color="auto" w:fill="8DB3E2" w:themeFill="text2" w:themeFillTint="66"/>
          </w:tcPr>
          <w:p w14:paraId="59484F95" w14:textId="77777777" w:rsidR="009A27EE" w:rsidRPr="00884879" w:rsidRDefault="009A27EE" w:rsidP="009A27EE">
            <w:pPr>
              <w:jc w:val="center"/>
              <w:rPr>
                <w:b/>
                <w:szCs w:val="24"/>
              </w:rPr>
            </w:pPr>
            <w:r w:rsidRPr="00884879">
              <w:rPr>
                <w:b/>
                <w:szCs w:val="24"/>
              </w:rPr>
              <w:t>Sprendimų/</w:t>
            </w:r>
          </w:p>
          <w:p w14:paraId="4621F0ED" w14:textId="77777777" w:rsidR="009A27EE" w:rsidRPr="00884879" w:rsidRDefault="009A27EE" w:rsidP="009A27EE">
            <w:pPr>
              <w:jc w:val="center"/>
              <w:rPr>
                <w:b/>
                <w:szCs w:val="24"/>
              </w:rPr>
            </w:pPr>
            <w:r w:rsidRPr="00884879">
              <w:rPr>
                <w:b/>
                <w:szCs w:val="24"/>
              </w:rPr>
              <w:t>rekomendacijų vykdymas</w:t>
            </w:r>
          </w:p>
        </w:tc>
      </w:tr>
      <w:tr w:rsidR="0002551E" w:rsidRPr="00BA7CE5" w14:paraId="5440D357" w14:textId="77777777" w:rsidTr="004F5B3A">
        <w:trPr>
          <w:trHeight w:val="556"/>
        </w:trPr>
        <w:tc>
          <w:tcPr>
            <w:tcW w:w="728" w:type="pct"/>
            <w:vMerge w:val="restart"/>
            <w:shd w:val="clear" w:color="auto" w:fill="8DB3E2" w:themeFill="text2" w:themeFillTint="66"/>
          </w:tcPr>
          <w:p w14:paraId="772364F1" w14:textId="00DAD6BC" w:rsidR="0002551E" w:rsidRPr="00C626B1" w:rsidRDefault="0002551E" w:rsidP="003A5800">
            <w:pPr>
              <w:jc w:val="center"/>
              <w:rPr>
                <w:b/>
                <w:bCs/>
                <w:szCs w:val="24"/>
              </w:rPr>
            </w:pPr>
            <w:r w:rsidRPr="0002551E">
              <w:rPr>
                <w:b/>
                <w:bCs/>
                <w:szCs w:val="24"/>
              </w:rPr>
              <w:t>2023</w:t>
            </w:r>
            <w:r>
              <w:rPr>
                <w:b/>
                <w:bCs/>
                <w:szCs w:val="24"/>
              </w:rPr>
              <w:t>-02-0</w:t>
            </w:r>
            <w:r w:rsidRPr="0002551E">
              <w:rPr>
                <w:b/>
                <w:bCs/>
                <w:szCs w:val="24"/>
              </w:rPr>
              <w:t>7 Nr. 24-1</w:t>
            </w:r>
          </w:p>
        </w:tc>
        <w:tc>
          <w:tcPr>
            <w:tcW w:w="1426" w:type="pct"/>
            <w:shd w:val="clear" w:color="auto" w:fill="auto"/>
          </w:tcPr>
          <w:p w14:paraId="23E46132" w14:textId="144EFD35" w:rsidR="0002551E" w:rsidRPr="003A6E1A" w:rsidRDefault="0002551E" w:rsidP="004D6A08">
            <w:pPr>
              <w:rPr>
                <w:bCs/>
                <w:szCs w:val="24"/>
              </w:rPr>
            </w:pPr>
            <w:r w:rsidRPr="0002551E">
              <w:rPr>
                <w:bCs/>
                <w:szCs w:val="24"/>
              </w:rPr>
              <w:t>Dėl Ukmergės rajono savivaldybės Kontrolės ir audito tarnybos 2022 m. veiklos ataskaitos.</w:t>
            </w:r>
          </w:p>
        </w:tc>
        <w:tc>
          <w:tcPr>
            <w:tcW w:w="1570" w:type="pct"/>
            <w:shd w:val="clear" w:color="auto" w:fill="auto"/>
          </w:tcPr>
          <w:p w14:paraId="0B718785" w14:textId="63222F98" w:rsidR="0002551E" w:rsidRDefault="0002551E" w:rsidP="004D6A0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02551E">
              <w:rPr>
                <w:bCs/>
                <w:szCs w:val="24"/>
              </w:rPr>
              <w:t>ritart</w:t>
            </w:r>
            <w:r>
              <w:rPr>
                <w:bCs/>
                <w:szCs w:val="24"/>
              </w:rPr>
              <w:t>a</w:t>
            </w:r>
            <w:r w:rsidRPr="0002551E">
              <w:rPr>
                <w:bCs/>
                <w:szCs w:val="24"/>
              </w:rPr>
              <w:t xml:space="preserve"> Kontrolės ir audito tarnybos 2022 m. veiklos ataskaitai ir teikti ją tvirtinti artimiausiame Tarybos posėdyje.</w:t>
            </w:r>
          </w:p>
        </w:tc>
        <w:tc>
          <w:tcPr>
            <w:tcW w:w="1276" w:type="pct"/>
          </w:tcPr>
          <w:p w14:paraId="1D68B051" w14:textId="50A1B094" w:rsidR="0002551E" w:rsidRPr="00AD0461" w:rsidRDefault="0002551E" w:rsidP="002F5684">
            <w:pPr>
              <w:rPr>
                <w:bCs/>
                <w:szCs w:val="24"/>
              </w:rPr>
            </w:pPr>
            <w:r w:rsidRPr="0002551E">
              <w:rPr>
                <w:bCs/>
                <w:szCs w:val="24"/>
              </w:rPr>
              <w:t>2023-02-23</w:t>
            </w:r>
            <w:r>
              <w:rPr>
                <w:bCs/>
                <w:szCs w:val="24"/>
              </w:rPr>
              <w:t xml:space="preserve"> Tarybos sprendimas Nr. </w:t>
            </w:r>
            <w:r w:rsidRPr="0002551E">
              <w:rPr>
                <w:bCs/>
                <w:szCs w:val="24"/>
              </w:rPr>
              <w:t>7-23</w:t>
            </w:r>
            <w:r>
              <w:rPr>
                <w:bCs/>
                <w:szCs w:val="24"/>
              </w:rPr>
              <w:t>.</w:t>
            </w:r>
          </w:p>
        </w:tc>
      </w:tr>
      <w:tr w:rsidR="0002551E" w:rsidRPr="00BA7CE5" w14:paraId="08F370B3" w14:textId="77777777" w:rsidTr="004F5B3A">
        <w:trPr>
          <w:trHeight w:val="556"/>
        </w:trPr>
        <w:tc>
          <w:tcPr>
            <w:tcW w:w="728" w:type="pct"/>
            <w:vMerge/>
            <w:shd w:val="clear" w:color="auto" w:fill="8DB3E2" w:themeFill="text2" w:themeFillTint="66"/>
          </w:tcPr>
          <w:p w14:paraId="609592DF" w14:textId="77777777" w:rsidR="0002551E" w:rsidRPr="0002551E" w:rsidRDefault="0002551E" w:rsidP="003A580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26" w:type="pct"/>
            <w:shd w:val="clear" w:color="auto" w:fill="auto"/>
          </w:tcPr>
          <w:p w14:paraId="6530706B" w14:textId="2B1CC74D" w:rsidR="0002551E" w:rsidRPr="0002551E" w:rsidRDefault="0002551E" w:rsidP="004D6A08">
            <w:pPr>
              <w:rPr>
                <w:bCs/>
                <w:szCs w:val="24"/>
              </w:rPr>
            </w:pPr>
            <w:r w:rsidRPr="0002551E">
              <w:rPr>
                <w:bCs/>
                <w:szCs w:val="24"/>
              </w:rPr>
              <w:t>Dėl Kontrolės komiteto 2022 m. veiklos ataskaitos.</w:t>
            </w:r>
          </w:p>
        </w:tc>
        <w:tc>
          <w:tcPr>
            <w:tcW w:w="1570" w:type="pct"/>
            <w:shd w:val="clear" w:color="auto" w:fill="auto"/>
          </w:tcPr>
          <w:p w14:paraId="0E5598EF" w14:textId="5D97DF72" w:rsidR="0002551E" w:rsidRDefault="0002551E" w:rsidP="004D6A0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02551E">
              <w:rPr>
                <w:bCs/>
                <w:szCs w:val="24"/>
              </w:rPr>
              <w:t>ritart</w:t>
            </w:r>
            <w:r>
              <w:rPr>
                <w:bCs/>
                <w:szCs w:val="24"/>
              </w:rPr>
              <w:t>a</w:t>
            </w:r>
            <w:r w:rsidRPr="0002551E">
              <w:rPr>
                <w:bCs/>
                <w:szCs w:val="24"/>
              </w:rPr>
              <w:t xml:space="preserve"> Kontrolės komiteto 2022 m. veiklos ataskaitai.</w:t>
            </w:r>
          </w:p>
        </w:tc>
        <w:tc>
          <w:tcPr>
            <w:tcW w:w="1276" w:type="pct"/>
          </w:tcPr>
          <w:p w14:paraId="04D8B70F" w14:textId="2E2D48AB" w:rsidR="0002551E" w:rsidRPr="00AD0461" w:rsidRDefault="0002551E" w:rsidP="002F568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Ataskaita paskelbta savivaldybės interneto svetainėje.</w:t>
            </w:r>
          </w:p>
        </w:tc>
      </w:tr>
      <w:tr w:rsidR="0002551E" w:rsidRPr="00BA7CE5" w14:paraId="36FB668E" w14:textId="77777777" w:rsidTr="004F5B3A">
        <w:trPr>
          <w:trHeight w:val="556"/>
        </w:trPr>
        <w:tc>
          <w:tcPr>
            <w:tcW w:w="728" w:type="pct"/>
            <w:vMerge/>
            <w:shd w:val="clear" w:color="auto" w:fill="8DB3E2" w:themeFill="text2" w:themeFillTint="66"/>
          </w:tcPr>
          <w:p w14:paraId="520BB0CB" w14:textId="77777777" w:rsidR="0002551E" w:rsidRPr="0002551E" w:rsidRDefault="0002551E" w:rsidP="003A580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26" w:type="pct"/>
            <w:shd w:val="clear" w:color="auto" w:fill="auto"/>
          </w:tcPr>
          <w:p w14:paraId="258A410D" w14:textId="6746A905" w:rsidR="0002551E" w:rsidRPr="0002551E" w:rsidRDefault="0002551E" w:rsidP="004D6A08">
            <w:pPr>
              <w:rPr>
                <w:bCs/>
                <w:szCs w:val="24"/>
              </w:rPr>
            </w:pPr>
            <w:r w:rsidRPr="0002551E">
              <w:rPr>
                <w:bCs/>
                <w:szCs w:val="24"/>
              </w:rPr>
              <w:t>Kiti klausimai. Dėl pastato, esančio Vilniaus g. 85, Ukmergėje, priežiūros.</w:t>
            </w:r>
          </w:p>
        </w:tc>
        <w:tc>
          <w:tcPr>
            <w:tcW w:w="1570" w:type="pct"/>
            <w:shd w:val="clear" w:color="auto" w:fill="auto"/>
          </w:tcPr>
          <w:p w14:paraId="43EE5961" w14:textId="2587AB50" w:rsidR="0002551E" w:rsidRDefault="0063734E" w:rsidP="004D6A08">
            <w:pPr>
              <w:rPr>
                <w:bCs/>
                <w:szCs w:val="24"/>
              </w:rPr>
            </w:pPr>
            <w:r w:rsidRPr="002F5684">
              <w:rPr>
                <w:bCs/>
                <w:szCs w:val="24"/>
              </w:rPr>
              <w:t>Rekomenduota savivaldybės administracijai įvertinti pastato, esančio Vilniaus g. 85, Ukmergė, būklę ir pateikti informaciją apie įgyvendintas šio pastato priežiūros priemones.</w:t>
            </w:r>
          </w:p>
        </w:tc>
        <w:tc>
          <w:tcPr>
            <w:tcW w:w="1276" w:type="pct"/>
          </w:tcPr>
          <w:p w14:paraId="77CFDCD0" w14:textId="1CDB54EB" w:rsidR="002F5684" w:rsidRPr="002F5684" w:rsidRDefault="002F5684" w:rsidP="002F568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Savivaldybės administracija raštu informavo pastato</w:t>
            </w:r>
            <w:r w:rsidRPr="002F5684">
              <w:rPr>
                <w:bCs/>
                <w:szCs w:val="24"/>
              </w:rPr>
              <w:t xml:space="preserve"> savinink</w:t>
            </w:r>
            <w:r>
              <w:rPr>
                <w:bCs/>
                <w:szCs w:val="24"/>
              </w:rPr>
              <w:t>us</w:t>
            </w:r>
            <w:r w:rsidRPr="002F5684">
              <w:rPr>
                <w:bCs/>
                <w:szCs w:val="24"/>
              </w:rPr>
              <w:t xml:space="preserve"> dėl pastato patikrinimo </w:t>
            </w:r>
            <w:r w:rsidR="009D7B19">
              <w:rPr>
                <w:bCs/>
                <w:szCs w:val="24"/>
              </w:rPr>
              <w:t>(</w:t>
            </w:r>
            <w:r w:rsidRPr="002F5684">
              <w:rPr>
                <w:bCs/>
                <w:szCs w:val="24"/>
              </w:rPr>
              <w:t>du savininkai atsiliepė, o apleistos dalies savininkas atsakymo nepateikė</w:t>
            </w:r>
            <w:r w:rsidR="009D7B19">
              <w:rPr>
                <w:bCs/>
                <w:szCs w:val="24"/>
              </w:rPr>
              <w:t>)</w:t>
            </w:r>
            <w:r w:rsidRPr="002F5684">
              <w:rPr>
                <w:bCs/>
                <w:szCs w:val="24"/>
              </w:rPr>
              <w:t xml:space="preserve">. </w:t>
            </w:r>
          </w:p>
          <w:p w14:paraId="2DCEC762" w14:textId="1DDE6925" w:rsidR="009D7B19" w:rsidRDefault="002F5684" w:rsidP="002F5684">
            <w:pPr>
              <w:rPr>
                <w:bCs/>
                <w:szCs w:val="24"/>
              </w:rPr>
            </w:pPr>
            <w:r w:rsidRPr="002F5684">
              <w:rPr>
                <w:bCs/>
                <w:szCs w:val="24"/>
              </w:rPr>
              <w:t xml:space="preserve">Patikrinimai </w:t>
            </w:r>
            <w:r w:rsidR="009D7B19">
              <w:rPr>
                <w:bCs/>
                <w:szCs w:val="24"/>
              </w:rPr>
              <w:t>atlikti</w:t>
            </w:r>
            <w:r w:rsidRPr="002F5684">
              <w:rPr>
                <w:bCs/>
                <w:szCs w:val="24"/>
              </w:rPr>
              <w:t xml:space="preserve"> du kartus, išrašyti apžiūros </w:t>
            </w:r>
            <w:r w:rsidRPr="002F5684">
              <w:rPr>
                <w:bCs/>
                <w:szCs w:val="24"/>
              </w:rPr>
              <w:lastRenderedPageBreak/>
              <w:t>aktai su reikalavimu susitvarkyti ar apsitverti</w:t>
            </w:r>
            <w:r w:rsidR="009D7B19">
              <w:rPr>
                <w:bCs/>
                <w:szCs w:val="24"/>
              </w:rPr>
              <w:t xml:space="preserve"> pastatą (į </w:t>
            </w:r>
            <w:r w:rsidRPr="002F5684">
              <w:rPr>
                <w:bCs/>
                <w:szCs w:val="24"/>
              </w:rPr>
              <w:t>reikalavimus nereaguota</w:t>
            </w:r>
            <w:r w:rsidR="009D7B19">
              <w:rPr>
                <w:bCs/>
                <w:szCs w:val="24"/>
              </w:rPr>
              <w:t>)</w:t>
            </w:r>
            <w:r w:rsidRPr="002F5684">
              <w:rPr>
                <w:bCs/>
                <w:szCs w:val="24"/>
              </w:rPr>
              <w:t xml:space="preserve">. </w:t>
            </w:r>
            <w:r w:rsidR="009D7B19">
              <w:rPr>
                <w:bCs/>
                <w:szCs w:val="24"/>
              </w:rPr>
              <w:t xml:space="preserve">Dėl reikalavimų nevykdymo ir nurodymų nesilaikymo </w:t>
            </w:r>
          </w:p>
          <w:p w14:paraId="29E7A6EC" w14:textId="000F9941" w:rsidR="0002551E" w:rsidRPr="00AD0461" w:rsidRDefault="009D7B19" w:rsidP="009D7B1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rengiamas</w:t>
            </w:r>
            <w:r w:rsidR="002F5684" w:rsidRPr="002F568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pakartotinis</w:t>
            </w:r>
            <w:r w:rsidR="002F5684" w:rsidRPr="002F5684">
              <w:rPr>
                <w:bCs/>
                <w:szCs w:val="24"/>
              </w:rPr>
              <w:t xml:space="preserve"> raštas baudos skyrim</w:t>
            </w:r>
            <w:r>
              <w:rPr>
                <w:bCs/>
                <w:szCs w:val="24"/>
              </w:rPr>
              <w:t xml:space="preserve">ui. </w:t>
            </w:r>
            <w:r w:rsidR="002F5684" w:rsidRPr="002F5684">
              <w:rPr>
                <w:bCs/>
                <w:szCs w:val="24"/>
              </w:rPr>
              <w:t>Pastatas fiziškai pažeistas ir yra avarinės būklės.</w:t>
            </w:r>
          </w:p>
        </w:tc>
      </w:tr>
      <w:tr w:rsidR="00D01322" w:rsidRPr="00BA7CE5" w14:paraId="63F10536" w14:textId="77777777" w:rsidTr="004F5B3A">
        <w:trPr>
          <w:trHeight w:val="556"/>
        </w:trPr>
        <w:tc>
          <w:tcPr>
            <w:tcW w:w="728" w:type="pct"/>
            <w:vMerge w:val="restart"/>
            <w:shd w:val="clear" w:color="auto" w:fill="8DB3E2" w:themeFill="text2" w:themeFillTint="66"/>
          </w:tcPr>
          <w:p w14:paraId="2F52196C" w14:textId="5274D4FE" w:rsidR="00D01322" w:rsidRPr="0002551E" w:rsidRDefault="00D01322" w:rsidP="003A5800">
            <w:pPr>
              <w:jc w:val="center"/>
              <w:rPr>
                <w:b/>
                <w:bCs/>
                <w:szCs w:val="24"/>
              </w:rPr>
            </w:pPr>
            <w:r w:rsidRPr="00D01322">
              <w:rPr>
                <w:b/>
                <w:bCs/>
                <w:szCs w:val="24"/>
              </w:rPr>
              <w:lastRenderedPageBreak/>
              <w:t>2023</w:t>
            </w:r>
            <w:r>
              <w:rPr>
                <w:b/>
                <w:bCs/>
                <w:szCs w:val="24"/>
              </w:rPr>
              <w:t>-03-0</w:t>
            </w:r>
            <w:r w:rsidRPr="00D01322">
              <w:rPr>
                <w:b/>
                <w:bCs/>
                <w:szCs w:val="24"/>
              </w:rPr>
              <w:t>9 Nr. 24-2</w:t>
            </w:r>
          </w:p>
        </w:tc>
        <w:tc>
          <w:tcPr>
            <w:tcW w:w="1426" w:type="pct"/>
            <w:shd w:val="clear" w:color="auto" w:fill="auto"/>
          </w:tcPr>
          <w:p w14:paraId="7BA61095" w14:textId="21BA77FC" w:rsidR="00D01322" w:rsidRPr="0002551E" w:rsidRDefault="00D01322" w:rsidP="004D6A08">
            <w:pPr>
              <w:rPr>
                <w:bCs/>
                <w:szCs w:val="24"/>
              </w:rPr>
            </w:pPr>
            <w:r w:rsidRPr="00D01322">
              <w:rPr>
                <w:bCs/>
                <w:szCs w:val="24"/>
              </w:rPr>
              <w:t>Informacija dėl UAB „Ukmergės šiluma“ šilumos gamybos veikloje nenaudojamo turto efektyvaus panaudojimo (</w:t>
            </w:r>
            <w:r w:rsidRPr="00D01322">
              <w:rPr>
                <w:bCs/>
                <w:i/>
                <w:szCs w:val="24"/>
              </w:rPr>
              <w:t>laikinos komisijos sprendiniai</w:t>
            </w:r>
            <w:r w:rsidRPr="00D01322">
              <w:rPr>
                <w:bCs/>
                <w:szCs w:val="24"/>
              </w:rPr>
              <w:t>).</w:t>
            </w:r>
          </w:p>
        </w:tc>
        <w:tc>
          <w:tcPr>
            <w:tcW w:w="1570" w:type="pct"/>
            <w:shd w:val="clear" w:color="auto" w:fill="auto"/>
          </w:tcPr>
          <w:p w14:paraId="2CD727DB" w14:textId="73804FD3" w:rsidR="00D01322" w:rsidRPr="00A047EF" w:rsidRDefault="00A047EF" w:rsidP="004D6A08">
            <w:pPr>
              <w:rPr>
                <w:bCs/>
                <w:szCs w:val="24"/>
              </w:rPr>
            </w:pPr>
            <w:r w:rsidRPr="00A047EF">
              <w:rPr>
                <w:bCs/>
                <w:szCs w:val="24"/>
              </w:rPr>
              <w:t>Išklausyta informacija. Diskutuota pateiktu klausimu.</w:t>
            </w:r>
          </w:p>
        </w:tc>
        <w:tc>
          <w:tcPr>
            <w:tcW w:w="1276" w:type="pct"/>
          </w:tcPr>
          <w:p w14:paraId="5520BC9F" w14:textId="77777777" w:rsidR="00D01322" w:rsidRPr="00A047EF" w:rsidRDefault="00D01322" w:rsidP="00C626B1">
            <w:pPr>
              <w:jc w:val="both"/>
              <w:rPr>
                <w:bCs/>
                <w:szCs w:val="24"/>
              </w:rPr>
            </w:pPr>
          </w:p>
        </w:tc>
      </w:tr>
      <w:tr w:rsidR="00D01322" w:rsidRPr="00BA7CE5" w14:paraId="2FB97F19" w14:textId="77777777" w:rsidTr="004F5B3A">
        <w:trPr>
          <w:trHeight w:val="556"/>
        </w:trPr>
        <w:tc>
          <w:tcPr>
            <w:tcW w:w="728" w:type="pct"/>
            <w:vMerge/>
            <w:shd w:val="clear" w:color="auto" w:fill="8DB3E2" w:themeFill="text2" w:themeFillTint="66"/>
          </w:tcPr>
          <w:p w14:paraId="24477F48" w14:textId="77777777" w:rsidR="00D01322" w:rsidRPr="00D01322" w:rsidRDefault="00D01322" w:rsidP="003A580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26" w:type="pct"/>
            <w:shd w:val="clear" w:color="auto" w:fill="auto"/>
          </w:tcPr>
          <w:p w14:paraId="65EAB277" w14:textId="35729170" w:rsidR="00D01322" w:rsidRPr="00D01322" w:rsidRDefault="00D01322" w:rsidP="004D6A08">
            <w:pPr>
              <w:rPr>
                <w:bCs/>
                <w:szCs w:val="24"/>
              </w:rPr>
            </w:pPr>
            <w:r w:rsidRPr="00D01322">
              <w:rPr>
                <w:bCs/>
                <w:szCs w:val="24"/>
              </w:rPr>
              <w:t>Dėl Ukmergės rajono savivaldybės Kontrolės ir audito tarnybos 2022 m. veiklos plano vykdymo.</w:t>
            </w:r>
          </w:p>
        </w:tc>
        <w:tc>
          <w:tcPr>
            <w:tcW w:w="1570" w:type="pct"/>
            <w:shd w:val="clear" w:color="auto" w:fill="auto"/>
          </w:tcPr>
          <w:p w14:paraId="77CD59BE" w14:textId="1E8A548F" w:rsidR="00D01322" w:rsidRPr="00D01322" w:rsidRDefault="00A047EF" w:rsidP="004D6A08">
            <w:pPr>
              <w:rPr>
                <w:bCs/>
                <w:color w:val="FF0000"/>
                <w:szCs w:val="24"/>
              </w:rPr>
            </w:pPr>
            <w:r w:rsidRPr="00A047EF">
              <w:rPr>
                <w:bCs/>
                <w:szCs w:val="24"/>
              </w:rPr>
              <w:t xml:space="preserve">Išklausyta informacija. </w:t>
            </w:r>
          </w:p>
        </w:tc>
        <w:tc>
          <w:tcPr>
            <w:tcW w:w="1276" w:type="pct"/>
          </w:tcPr>
          <w:p w14:paraId="1BF8B80D" w14:textId="77777777" w:rsidR="00D01322" w:rsidRPr="00AD0461" w:rsidRDefault="00D01322" w:rsidP="00C626B1">
            <w:pPr>
              <w:jc w:val="both"/>
              <w:rPr>
                <w:bCs/>
                <w:szCs w:val="24"/>
              </w:rPr>
            </w:pPr>
          </w:p>
        </w:tc>
      </w:tr>
      <w:tr w:rsidR="00D01322" w:rsidRPr="00BA7CE5" w14:paraId="47338392" w14:textId="77777777" w:rsidTr="004F5B3A">
        <w:trPr>
          <w:trHeight w:val="556"/>
        </w:trPr>
        <w:tc>
          <w:tcPr>
            <w:tcW w:w="728" w:type="pct"/>
            <w:vMerge/>
            <w:shd w:val="clear" w:color="auto" w:fill="8DB3E2" w:themeFill="text2" w:themeFillTint="66"/>
          </w:tcPr>
          <w:p w14:paraId="3E81C49C" w14:textId="77777777" w:rsidR="00D01322" w:rsidRPr="00D01322" w:rsidRDefault="00D01322" w:rsidP="003A580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26" w:type="pct"/>
            <w:shd w:val="clear" w:color="auto" w:fill="auto"/>
          </w:tcPr>
          <w:p w14:paraId="13607D0D" w14:textId="5726BAE8" w:rsidR="00D01322" w:rsidRPr="00D01322" w:rsidRDefault="00D01322" w:rsidP="004D6A08">
            <w:pPr>
              <w:rPr>
                <w:bCs/>
                <w:szCs w:val="24"/>
              </w:rPr>
            </w:pPr>
            <w:r w:rsidRPr="00D01322">
              <w:rPr>
                <w:bCs/>
                <w:szCs w:val="24"/>
              </w:rPr>
              <w:t>Dėl Ukmergės rajono savivaldybės parduoto nekilnojamojo turto priežiūros.</w:t>
            </w:r>
          </w:p>
        </w:tc>
        <w:tc>
          <w:tcPr>
            <w:tcW w:w="1570" w:type="pct"/>
            <w:shd w:val="clear" w:color="auto" w:fill="auto"/>
          </w:tcPr>
          <w:p w14:paraId="77AA102B" w14:textId="41B9B908" w:rsidR="00D01322" w:rsidRPr="00D01322" w:rsidRDefault="00A047EF" w:rsidP="004D6A08">
            <w:pPr>
              <w:rPr>
                <w:bCs/>
                <w:color w:val="FF0000"/>
                <w:szCs w:val="24"/>
              </w:rPr>
            </w:pPr>
            <w:r w:rsidRPr="00A047EF">
              <w:rPr>
                <w:bCs/>
                <w:szCs w:val="24"/>
              </w:rPr>
              <w:t>Išklausyta informacija. Diskutuota pateiktu klausimu.</w:t>
            </w:r>
          </w:p>
        </w:tc>
        <w:tc>
          <w:tcPr>
            <w:tcW w:w="1276" w:type="pct"/>
          </w:tcPr>
          <w:p w14:paraId="523B4784" w14:textId="77777777" w:rsidR="00D01322" w:rsidRPr="00AD0461" w:rsidRDefault="00D01322" w:rsidP="00C626B1">
            <w:pPr>
              <w:jc w:val="both"/>
              <w:rPr>
                <w:bCs/>
                <w:szCs w:val="24"/>
              </w:rPr>
            </w:pPr>
          </w:p>
        </w:tc>
      </w:tr>
      <w:tr w:rsidR="00BA7CE5" w:rsidRPr="00BA7CE5" w14:paraId="21493668" w14:textId="77777777" w:rsidTr="004F5B3A">
        <w:trPr>
          <w:trHeight w:val="556"/>
        </w:trPr>
        <w:tc>
          <w:tcPr>
            <w:tcW w:w="728" w:type="pct"/>
            <w:shd w:val="clear" w:color="auto" w:fill="8DB3E2" w:themeFill="text2" w:themeFillTint="66"/>
          </w:tcPr>
          <w:p w14:paraId="43DA1DDB" w14:textId="04C262AB" w:rsidR="003A5800" w:rsidRPr="00C626B1" w:rsidRDefault="003A5800" w:rsidP="003A5800">
            <w:pPr>
              <w:jc w:val="center"/>
              <w:rPr>
                <w:b/>
                <w:bCs/>
                <w:szCs w:val="24"/>
              </w:rPr>
            </w:pPr>
            <w:bookmarkStart w:id="1" w:name="_Hlk93052009"/>
            <w:r w:rsidRPr="00C626B1">
              <w:rPr>
                <w:b/>
                <w:bCs/>
                <w:szCs w:val="24"/>
              </w:rPr>
              <w:t>202</w:t>
            </w:r>
            <w:r w:rsidR="00642C1A">
              <w:rPr>
                <w:b/>
                <w:bCs/>
                <w:szCs w:val="24"/>
              </w:rPr>
              <w:t>3</w:t>
            </w:r>
            <w:r w:rsidRPr="00C626B1">
              <w:rPr>
                <w:b/>
                <w:bCs/>
                <w:szCs w:val="24"/>
              </w:rPr>
              <w:t>-0</w:t>
            </w:r>
            <w:r w:rsidR="00642C1A">
              <w:rPr>
                <w:b/>
                <w:bCs/>
                <w:szCs w:val="24"/>
              </w:rPr>
              <w:t>6</w:t>
            </w:r>
            <w:r w:rsidRPr="00C626B1">
              <w:rPr>
                <w:b/>
                <w:bCs/>
                <w:szCs w:val="24"/>
              </w:rPr>
              <w:t>-</w:t>
            </w:r>
            <w:r w:rsidR="00D257F9" w:rsidRPr="00C626B1">
              <w:rPr>
                <w:b/>
                <w:bCs/>
                <w:szCs w:val="24"/>
              </w:rPr>
              <w:t>0</w:t>
            </w:r>
            <w:r w:rsidR="00642C1A">
              <w:rPr>
                <w:b/>
                <w:bCs/>
                <w:szCs w:val="24"/>
              </w:rPr>
              <w:t>6</w:t>
            </w:r>
            <w:r w:rsidRPr="00C626B1">
              <w:rPr>
                <w:b/>
                <w:bCs/>
                <w:szCs w:val="24"/>
              </w:rPr>
              <w:t xml:space="preserve"> Nr. 24-1</w:t>
            </w:r>
          </w:p>
        </w:tc>
        <w:tc>
          <w:tcPr>
            <w:tcW w:w="1426" w:type="pct"/>
            <w:shd w:val="clear" w:color="auto" w:fill="auto"/>
          </w:tcPr>
          <w:p w14:paraId="21B82471" w14:textId="4B8FFB48" w:rsidR="003A5800" w:rsidRPr="00C626B1" w:rsidRDefault="003A6E1A" w:rsidP="004D6A08">
            <w:pPr>
              <w:rPr>
                <w:bCs/>
                <w:szCs w:val="24"/>
              </w:rPr>
            </w:pPr>
            <w:r w:rsidRPr="003A6E1A">
              <w:rPr>
                <w:bCs/>
                <w:szCs w:val="24"/>
              </w:rPr>
              <w:t>Dėl Ukmergės rajono savivaldybės tarybos Kontrolės komiteto 2023–2027 metų veiklos programos.</w:t>
            </w:r>
          </w:p>
        </w:tc>
        <w:tc>
          <w:tcPr>
            <w:tcW w:w="1570" w:type="pct"/>
            <w:shd w:val="clear" w:color="auto" w:fill="auto"/>
          </w:tcPr>
          <w:p w14:paraId="305ABA46" w14:textId="2DA3AEA3" w:rsidR="003A5800" w:rsidRPr="00C626B1" w:rsidRDefault="00ED0F1E" w:rsidP="004D6A0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D0F1E">
              <w:rPr>
                <w:bCs/>
                <w:szCs w:val="24"/>
              </w:rPr>
              <w:t>ritart</w:t>
            </w:r>
            <w:r>
              <w:rPr>
                <w:bCs/>
                <w:szCs w:val="24"/>
              </w:rPr>
              <w:t>a</w:t>
            </w:r>
            <w:r w:rsidRPr="00ED0F1E">
              <w:rPr>
                <w:bCs/>
                <w:szCs w:val="24"/>
              </w:rPr>
              <w:t xml:space="preserve"> Kontrolės komiteto 2023–2027 m. veiklos programai ir teikti ją tvirtinti artimiausiame Savivaldybės tarybos posėdyje.</w:t>
            </w:r>
          </w:p>
        </w:tc>
        <w:tc>
          <w:tcPr>
            <w:tcW w:w="1276" w:type="pct"/>
          </w:tcPr>
          <w:p w14:paraId="23A8E440" w14:textId="1E1521DC" w:rsidR="003A5800" w:rsidRPr="00C626B1" w:rsidRDefault="00AD0461" w:rsidP="009D7B19">
            <w:pPr>
              <w:rPr>
                <w:bCs/>
                <w:szCs w:val="24"/>
              </w:rPr>
            </w:pPr>
            <w:r w:rsidRPr="00AD0461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3</w:t>
            </w:r>
            <w:r w:rsidRPr="00AD0461">
              <w:rPr>
                <w:bCs/>
                <w:szCs w:val="24"/>
              </w:rPr>
              <w:t>-0</w:t>
            </w:r>
            <w:r>
              <w:rPr>
                <w:bCs/>
                <w:szCs w:val="24"/>
              </w:rPr>
              <w:t>6</w:t>
            </w:r>
            <w:r w:rsidRPr="00AD0461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29</w:t>
            </w:r>
            <w:r w:rsidRPr="00AD0461">
              <w:rPr>
                <w:bCs/>
                <w:szCs w:val="24"/>
              </w:rPr>
              <w:t xml:space="preserve"> Tarybos sprendimas Nr. 7-</w:t>
            </w:r>
            <w:r>
              <w:rPr>
                <w:bCs/>
                <w:szCs w:val="24"/>
              </w:rPr>
              <w:t>7</w:t>
            </w:r>
            <w:r w:rsidRPr="00AD0461">
              <w:rPr>
                <w:bCs/>
                <w:szCs w:val="24"/>
              </w:rPr>
              <w:t>6.</w:t>
            </w:r>
          </w:p>
        </w:tc>
      </w:tr>
      <w:bookmarkEnd w:id="1"/>
      <w:tr w:rsidR="00AB2147" w:rsidRPr="00ED0F1E" w14:paraId="1BA5B79F" w14:textId="77777777" w:rsidTr="001144E1">
        <w:trPr>
          <w:trHeight w:val="952"/>
        </w:trPr>
        <w:tc>
          <w:tcPr>
            <w:tcW w:w="728" w:type="pct"/>
            <w:shd w:val="clear" w:color="auto" w:fill="8DB3E2" w:themeFill="text2" w:themeFillTint="66"/>
          </w:tcPr>
          <w:p w14:paraId="25B1184A" w14:textId="670D48BA" w:rsidR="00AB2147" w:rsidRPr="00AB2147" w:rsidRDefault="00AB2147" w:rsidP="003A5800">
            <w:pPr>
              <w:jc w:val="center"/>
              <w:rPr>
                <w:b/>
                <w:bCs/>
                <w:szCs w:val="24"/>
              </w:rPr>
            </w:pPr>
            <w:r w:rsidRPr="00AB2147">
              <w:rPr>
                <w:b/>
                <w:bCs/>
                <w:szCs w:val="24"/>
              </w:rPr>
              <w:t>2023-06-15  Nr. 24-2</w:t>
            </w:r>
          </w:p>
        </w:tc>
        <w:tc>
          <w:tcPr>
            <w:tcW w:w="1426" w:type="pct"/>
            <w:shd w:val="clear" w:color="auto" w:fill="auto"/>
          </w:tcPr>
          <w:p w14:paraId="15FD885B" w14:textId="555354EB" w:rsidR="00AB2147" w:rsidRPr="00AB2147" w:rsidRDefault="00AB2147" w:rsidP="004D6A08">
            <w:pPr>
              <w:rPr>
                <w:bCs/>
                <w:szCs w:val="24"/>
              </w:rPr>
            </w:pPr>
            <w:r w:rsidRPr="00AB2147">
              <w:rPr>
                <w:bCs/>
                <w:szCs w:val="24"/>
              </w:rPr>
              <w:t>Dėl Ukmergės pirminės sveikatos priežiūros centro finansinės veiklos.</w:t>
            </w:r>
          </w:p>
        </w:tc>
        <w:tc>
          <w:tcPr>
            <w:tcW w:w="1570" w:type="pct"/>
            <w:shd w:val="clear" w:color="auto" w:fill="auto"/>
          </w:tcPr>
          <w:p w14:paraId="3A64CAC0" w14:textId="448EBB70" w:rsidR="00AB2147" w:rsidRPr="00AB2147" w:rsidRDefault="00AB2147" w:rsidP="004D6A08">
            <w:pPr>
              <w:tabs>
                <w:tab w:val="left" w:pos="447"/>
                <w:tab w:val="left" w:pos="730"/>
              </w:tabs>
              <w:rPr>
                <w:bCs/>
                <w:szCs w:val="24"/>
              </w:rPr>
            </w:pPr>
            <w:r w:rsidRPr="00AB2147">
              <w:rPr>
                <w:bCs/>
                <w:szCs w:val="24"/>
              </w:rPr>
              <w:t>Išklausyta informacija.</w:t>
            </w:r>
            <w:r w:rsidR="00A60649" w:rsidRPr="00ED0F1E">
              <w:rPr>
                <w:bCs/>
                <w:color w:val="FF0000"/>
                <w:szCs w:val="24"/>
              </w:rPr>
              <w:t xml:space="preserve"> </w:t>
            </w:r>
            <w:r w:rsidR="00A60649" w:rsidRPr="00A60649">
              <w:rPr>
                <w:bCs/>
                <w:szCs w:val="24"/>
              </w:rPr>
              <w:t>Diskutuota pateiktu klausimu.</w:t>
            </w:r>
          </w:p>
        </w:tc>
        <w:tc>
          <w:tcPr>
            <w:tcW w:w="1276" w:type="pct"/>
          </w:tcPr>
          <w:p w14:paraId="47C2EA5C" w14:textId="52AB7E01" w:rsidR="00AB2147" w:rsidRPr="00AB2147" w:rsidRDefault="00AB2147" w:rsidP="004D6A08">
            <w:pPr>
              <w:rPr>
                <w:bCs/>
                <w:szCs w:val="24"/>
              </w:rPr>
            </w:pPr>
          </w:p>
        </w:tc>
      </w:tr>
      <w:tr w:rsidR="00ED0F1E" w:rsidRPr="00ED0F1E" w14:paraId="3B7E0FFB" w14:textId="77777777" w:rsidTr="004F5B3A">
        <w:trPr>
          <w:trHeight w:val="556"/>
        </w:trPr>
        <w:tc>
          <w:tcPr>
            <w:tcW w:w="728" w:type="pct"/>
            <w:vMerge w:val="restart"/>
            <w:shd w:val="clear" w:color="auto" w:fill="8DB3E2" w:themeFill="text2" w:themeFillTint="66"/>
          </w:tcPr>
          <w:p w14:paraId="3F820D54" w14:textId="61CD2941" w:rsidR="00606DEE" w:rsidRPr="002855C4" w:rsidRDefault="00606DEE" w:rsidP="002D4174">
            <w:pPr>
              <w:jc w:val="center"/>
              <w:rPr>
                <w:b/>
                <w:bCs/>
                <w:szCs w:val="24"/>
              </w:rPr>
            </w:pPr>
            <w:bookmarkStart w:id="2" w:name="_Hlk124926077"/>
            <w:bookmarkStart w:id="3" w:name="_Hlk92365439"/>
            <w:r w:rsidRPr="002855C4">
              <w:rPr>
                <w:b/>
                <w:bCs/>
                <w:szCs w:val="24"/>
              </w:rPr>
              <w:t>202</w:t>
            </w:r>
            <w:r w:rsidR="00642C1A" w:rsidRPr="002855C4">
              <w:rPr>
                <w:b/>
                <w:bCs/>
                <w:szCs w:val="24"/>
              </w:rPr>
              <w:t>3</w:t>
            </w:r>
            <w:r w:rsidRPr="002855C4">
              <w:rPr>
                <w:b/>
                <w:bCs/>
                <w:szCs w:val="24"/>
              </w:rPr>
              <w:t>-0</w:t>
            </w:r>
            <w:r w:rsidR="00642C1A" w:rsidRPr="002855C4">
              <w:rPr>
                <w:b/>
                <w:bCs/>
                <w:szCs w:val="24"/>
              </w:rPr>
              <w:t>8</w:t>
            </w:r>
            <w:r w:rsidRPr="002855C4">
              <w:rPr>
                <w:b/>
                <w:bCs/>
                <w:szCs w:val="24"/>
              </w:rPr>
              <w:t>-0</w:t>
            </w:r>
            <w:r w:rsidR="00642C1A" w:rsidRPr="002855C4">
              <w:rPr>
                <w:b/>
                <w:bCs/>
                <w:szCs w:val="24"/>
              </w:rPr>
              <w:t>3</w:t>
            </w:r>
            <w:r w:rsidRPr="002855C4">
              <w:rPr>
                <w:b/>
                <w:bCs/>
                <w:szCs w:val="24"/>
              </w:rPr>
              <w:t xml:space="preserve"> Nr. 24-3</w:t>
            </w:r>
          </w:p>
        </w:tc>
        <w:tc>
          <w:tcPr>
            <w:tcW w:w="1426" w:type="pct"/>
            <w:shd w:val="clear" w:color="auto" w:fill="auto"/>
          </w:tcPr>
          <w:p w14:paraId="7B461CB0" w14:textId="32FCD2FA" w:rsidR="00606DEE" w:rsidRPr="002855C4" w:rsidRDefault="00A60649" w:rsidP="004D6A08">
            <w:pPr>
              <w:rPr>
                <w:bCs/>
                <w:szCs w:val="24"/>
              </w:rPr>
            </w:pPr>
            <w:r w:rsidRPr="002855C4">
              <w:rPr>
                <w:bCs/>
                <w:szCs w:val="24"/>
              </w:rPr>
              <w:t>Dėl Ukmergės rajono savivaldybės Vlado Šlaito viešosios bibliotekos 2022 m. finansinio audito ataskaitos</w:t>
            </w:r>
            <w:r w:rsidR="0002551E">
              <w:rPr>
                <w:bCs/>
                <w:szCs w:val="24"/>
              </w:rPr>
              <w:t>.</w:t>
            </w:r>
          </w:p>
        </w:tc>
        <w:tc>
          <w:tcPr>
            <w:tcW w:w="1570" w:type="pct"/>
            <w:shd w:val="clear" w:color="auto" w:fill="auto"/>
          </w:tcPr>
          <w:p w14:paraId="4BC78F96" w14:textId="3A822C9B" w:rsidR="004D6A08" w:rsidRPr="008A184E" w:rsidRDefault="008A184E" w:rsidP="001144E1">
            <w:pPr>
              <w:rPr>
                <w:bCs/>
                <w:szCs w:val="24"/>
              </w:rPr>
            </w:pPr>
            <w:r w:rsidRPr="008A184E">
              <w:rPr>
                <w:bCs/>
                <w:szCs w:val="24"/>
              </w:rPr>
              <w:t>Išklausyta informacija. Diskutuota pateiktu klausimu.</w:t>
            </w:r>
          </w:p>
        </w:tc>
        <w:tc>
          <w:tcPr>
            <w:tcW w:w="1276" w:type="pct"/>
          </w:tcPr>
          <w:p w14:paraId="41DC4CE0" w14:textId="08C003C4" w:rsidR="00606DEE" w:rsidRPr="00ED0F1E" w:rsidRDefault="00606DEE" w:rsidP="00C626B1">
            <w:pPr>
              <w:jc w:val="both"/>
              <w:rPr>
                <w:bCs/>
                <w:color w:val="FF0000"/>
                <w:szCs w:val="24"/>
              </w:rPr>
            </w:pPr>
          </w:p>
        </w:tc>
      </w:tr>
      <w:tr w:rsidR="00ED0F1E" w:rsidRPr="00ED0F1E" w14:paraId="50034EB4" w14:textId="77777777" w:rsidTr="004F5B3A">
        <w:trPr>
          <w:trHeight w:val="556"/>
        </w:trPr>
        <w:tc>
          <w:tcPr>
            <w:tcW w:w="728" w:type="pct"/>
            <w:vMerge/>
            <w:shd w:val="clear" w:color="auto" w:fill="8DB3E2" w:themeFill="text2" w:themeFillTint="66"/>
          </w:tcPr>
          <w:p w14:paraId="6E37EB85" w14:textId="77777777" w:rsidR="00606DEE" w:rsidRPr="00ED0F1E" w:rsidRDefault="00606DEE" w:rsidP="003A5800">
            <w:pPr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426" w:type="pct"/>
            <w:shd w:val="clear" w:color="auto" w:fill="auto"/>
          </w:tcPr>
          <w:p w14:paraId="72533743" w14:textId="694BAA6A" w:rsidR="00606DEE" w:rsidRPr="00ED0F1E" w:rsidRDefault="002855C4" w:rsidP="004D6A08">
            <w:pPr>
              <w:rPr>
                <w:bCs/>
                <w:color w:val="FF0000"/>
                <w:szCs w:val="24"/>
              </w:rPr>
            </w:pPr>
            <w:r w:rsidRPr="002855C4">
              <w:rPr>
                <w:bCs/>
                <w:szCs w:val="24"/>
              </w:rPr>
              <w:t>Dėl Ukmergės rajono savivaldybės 2022 m. konsoliduotųjų ataskaitų rinkinio, savivaldybės biudžeto ir turto naudojimo audito.</w:t>
            </w:r>
          </w:p>
        </w:tc>
        <w:tc>
          <w:tcPr>
            <w:tcW w:w="1570" w:type="pct"/>
            <w:shd w:val="clear" w:color="auto" w:fill="auto"/>
          </w:tcPr>
          <w:p w14:paraId="7D7BFF8B" w14:textId="6CFE332E" w:rsidR="00606DEE" w:rsidRPr="008A184E" w:rsidRDefault="008A184E" w:rsidP="004D6A08">
            <w:pPr>
              <w:rPr>
                <w:bCs/>
                <w:szCs w:val="24"/>
              </w:rPr>
            </w:pPr>
            <w:r w:rsidRPr="008A184E">
              <w:rPr>
                <w:bCs/>
                <w:szCs w:val="24"/>
              </w:rPr>
              <w:t>Išklausyta informacija. Diskutuota pateiktu klausimu.</w:t>
            </w:r>
          </w:p>
        </w:tc>
        <w:tc>
          <w:tcPr>
            <w:tcW w:w="1276" w:type="pct"/>
          </w:tcPr>
          <w:p w14:paraId="19078197" w14:textId="54E2297B" w:rsidR="005F0E9E" w:rsidRPr="00ED0F1E" w:rsidRDefault="0051632D" w:rsidP="005F0E9E">
            <w:pPr>
              <w:rPr>
                <w:bCs/>
                <w:color w:val="FF0000"/>
                <w:szCs w:val="24"/>
              </w:rPr>
            </w:pPr>
            <w:r w:rsidRPr="0051632D">
              <w:rPr>
                <w:bCs/>
                <w:szCs w:val="24"/>
              </w:rPr>
              <w:t>2023-08-31 Tarybos sprendimas Nr. 7-89.</w:t>
            </w:r>
          </w:p>
        </w:tc>
      </w:tr>
      <w:bookmarkEnd w:id="2"/>
      <w:tr w:rsidR="00ED0F1E" w:rsidRPr="00ED0F1E" w14:paraId="7B455A3B" w14:textId="77777777" w:rsidTr="004F5B3A">
        <w:trPr>
          <w:trHeight w:val="556"/>
        </w:trPr>
        <w:tc>
          <w:tcPr>
            <w:tcW w:w="728" w:type="pct"/>
            <w:vMerge/>
            <w:shd w:val="clear" w:color="auto" w:fill="8DB3E2" w:themeFill="text2" w:themeFillTint="66"/>
          </w:tcPr>
          <w:p w14:paraId="009A5455" w14:textId="77777777" w:rsidR="00606DEE" w:rsidRPr="00ED0F1E" w:rsidRDefault="00606DEE" w:rsidP="003A5800">
            <w:pPr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426" w:type="pct"/>
            <w:shd w:val="clear" w:color="auto" w:fill="auto"/>
          </w:tcPr>
          <w:p w14:paraId="3BA1F029" w14:textId="3303CB4E" w:rsidR="00606DEE" w:rsidRPr="00ED0F1E" w:rsidRDefault="002855C4" w:rsidP="004D6A08">
            <w:pPr>
              <w:rPr>
                <w:bCs/>
                <w:color w:val="FF0000"/>
                <w:szCs w:val="24"/>
              </w:rPr>
            </w:pPr>
            <w:r w:rsidRPr="002855C4">
              <w:rPr>
                <w:bCs/>
                <w:szCs w:val="24"/>
              </w:rPr>
              <w:t>Kiti klausimai (dėl UAB „Ukmergės šiluma“ šilumos gamybos veikloje nenaudojamo turto efektyvaus panaudojimo).</w:t>
            </w:r>
          </w:p>
        </w:tc>
        <w:tc>
          <w:tcPr>
            <w:tcW w:w="1570" w:type="pct"/>
            <w:shd w:val="clear" w:color="auto" w:fill="auto"/>
          </w:tcPr>
          <w:p w14:paraId="4E871FF9" w14:textId="5E52AFE1" w:rsidR="00606DEE" w:rsidRPr="008A184E" w:rsidRDefault="008A184E" w:rsidP="004D6A08">
            <w:pPr>
              <w:rPr>
                <w:bCs/>
                <w:szCs w:val="24"/>
              </w:rPr>
            </w:pPr>
            <w:r w:rsidRPr="008A184E">
              <w:rPr>
                <w:bCs/>
                <w:szCs w:val="24"/>
              </w:rPr>
              <w:t>Išklausyta informacija. Diskutuota pateiktu klausimu.</w:t>
            </w:r>
          </w:p>
        </w:tc>
        <w:tc>
          <w:tcPr>
            <w:tcW w:w="1276" w:type="pct"/>
          </w:tcPr>
          <w:p w14:paraId="30E278E9" w14:textId="77777777" w:rsidR="00606DEE" w:rsidRPr="00ED0F1E" w:rsidRDefault="00606DEE" w:rsidP="00C626B1">
            <w:pPr>
              <w:jc w:val="both"/>
              <w:rPr>
                <w:bCs/>
                <w:color w:val="FF0000"/>
                <w:szCs w:val="24"/>
              </w:rPr>
            </w:pPr>
          </w:p>
        </w:tc>
      </w:tr>
      <w:bookmarkEnd w:id="3"/>
      <w:tr w:rsidR="00ED0F1E" w:rsidRPr="00ED0F1E" w14:paraId="796F029E" w14:textId="77777777" w:rsidTr="004F5B3A">
        <w:trPr>
          <w:trHeight w:val="556"/>
        </w:trPr>
        <w:tc>
          <w:tcPr>
            <w:tcW w:w="728" w:type="pct"/>
            <w:shd w:val="clear" w:color="auto" w:fill="8DB3E2" w:themeFill="text2" w:themeFillTint="66"/>
          </w:tcPr>
          <w:p w14:paraId="15C6A892" w14:textId="7BAEDBDA" w:rsidR="00606DEE" w:rsidRPr="0051632D" w:rsidRDefault="00606DEE" w:rsidP="002D4174">
            <w:pPr>
              <w:jc w:val="center"/>
              <w:rPr>
                <w:b/>
                <w:bCs/>
                <w:szCs w:val="24"/>
              </w:rPr>
            </w:pPr>
            <w:r w:rsidRPr="0051632D">
              <w:rPr>
                <w:b/>
                <w:bCs/>
                <w:szCs w:val="24"/>
              </w:rPr>
              <w:lastRenderedPageBreak/>
              <w:t>202</w:t>
            </w:r>
            <w:r w:rsidR="00642C1A" w:rsidRPr="0051632D">
              <w:rPr>
                <w:b/>
                <w:bCs/>
                <w:szCs w:val="24"/>
              </w:rPr>
              <w:t>3</w:t>
            </w:r>
            <w:r w:rsidRPr="0051632D">
              <w:rPr>
                <w:b/>
                <w:bCs/>
                <w:szCs w:val="24"/>
              </w:rPr>
              <w:t>-</w:t>
            </w:r>
            <w:r w:rsidR="00642C1A" w:rsidRPr="0051632D">
              <w:rPr>
                <w:b/>
                <w:bCs/>
                <w:szCs w:val="24"/>
              </w:rPr>
              <w:t>10</w:t>
            </w:r>
            <w:r w:rsidRPr="0051632D">
              <w:rPr>
                <w:b/>
                <w:bCs/>
                <w:szCs w:val="24"/>
              </w:rPr>
              <w:t>-1</w:t>
            </w:r>
            <w:r w:rsidR="00642C1A" w:rsidRPr="0051632D">
              <w:rPr>
                <w:b/>
                <w:bCs/>
                <w:szCs w:val="24"/>
              </w:rPr>
              <w:t>7</w:t>
            </w:r>
            <w:r w:rsidRPr="0051632D">
              <w:rPr>
                <w:b/>
                <w:bCs/>
                <w:szCs w:val="24"/>
              </w:rPr>
              <w:t xml:space="preserve"> Nr. 24-4</w:t>
            </w:r>
          </w:p>
        </w:tc>
        <w:tc>
          <w:tcPr>
            <w:tcW w:w="1426" w:type="pct"/>
            <w:shd w:val="clear" w:color="auto" w:fill="auto"/>
          </w:tcPr>
          <w:p w14:paraId="013D957A" w14:textId="5A8BF304" w:rsidR="00606DEE" w:rsidRPr="0051632D" w:rsidRDefault="0051632D" w:rsidP="004D6A08">
            <w:pPr>
              <w:rPr>
                <w:bCs/>
                <w:szCs w:val="24"/>
              </w:rPr>
            </w:pPr>
            <w:r w:rsidRPr="0051632D">
              <w:rPr>
                <w:bCs/>
                <w:szCs w:val="24"/>
              </w:rPr>
              <w:t>Dėl Ukmergės vaikų lopšelio-darželio „Vaikystė“ 2022 m. finansinio audito ataskaitos.</w:t>
            </w:r>
          </w:p>
        </w:tc>
        <w:tc>
          <w:tcPr>
            <w:tcW w:w="1570" w:type="pct"/>
            <w:shd w:val="clear" w:color="auto" w:fill="auto"/>
          </w:tcPr>
          <w:p w14:paraId="329C11C8" w14:textId="340305FB" w:rsidR="00606DEE" w:rsidRPr="0051632D" w:rsidRDefault="00606DEE" w:rsidP="004D6A08">
            <w:pPr>
              <w:rPr>
                <w:bCs/>
                <w:szCs w:val="24"/>
              </w:rPr>
            </w:pPr>
            <w:r w:rsidRPr="0051632D">
              <w:rPr>
                <w:bCs/>
                <w:szCs w:val="24"/>
              </w:rPr>
              <w:t>Išklausyta informacija. Diskutuota pateiktu klausimu.</w:t>
            </w:r>
          </w:p>
        </w:tc>
        <w:tc>
          <w:tcPr>
            <w:tcW w:w="1276" w:type="pct"/>
          </w:tcPr>
          <w:p w14:paraId="286302CC" w14:textId="6988B13D" w:rsidR="00606DEE" w:rsidRPr="0051632D" w:rsidRDefault="00606DEE" w:rsidP="00C626B1">
            <w:pPr>
              <w:jc w:val="both"/>
              <w:rPr>
                <w:bCs/>
                <w:szCs w:val="24"/>
              </w:rPr>
            </w:pPr>
          </w:p>
        </w:tc>
      </w:tr>
      <w:tr w:rsidR="00ED0F1E" w:rsidRPr="00ED0F1E" w14:paraId="331DE07A" w14:textId="77777777" w:rsidTr="004F5B3A">
        <w:trPr>
          <w:trHeight w:val="556"/>
        </w:trPr>
        <w:tc>
          <w:tcPr>
            <w:tcW w:w="728" w:type="pct"/>
            <w:shd w:val="clear" w:color="auto" w:fill="8DB3E2" w:themeFill="text2" w:themeFillTint="66"/>
          </w:tcPr>
          <w:p w14:paraId="19F6E932" w14:textId="69BAAF92" w:rsidR="00FB2C6B" w:rsidRPr="0094022C" w:rsidRDefault="00FB2C6B" w:rsidP="002D4174">
            <w:pPr>
              <w:jc w:val="center"/>
              <w:rPr>
                <w:b/>
                <w:bCs/>
                <w:szCs w:val="24"/>
              </w:rPr>
            </w:pPr>
            <w:bookmarkStart w:id="4" w:name="_Hlk92365679"/>
            <w:r w:rsidRPr="0094022C">
              <w:rPr>
                <w:b/>
                <w:bCs/>
                <w:szCs w:val="24"/>
              </w:rPr>
              <w:t>202</w:t>
            </w:r>
            <w:r w:rsidR="00642C1A" w:rsidRPr="0094022C">
              <w:rPr>
                <w:b/>
                <w:bCs/>
                <w:szCs w:val="24"/>
              </w:rPr>
              <w:t>3</w:t>
            </w:r>
            <w:r w:rsidRPr="0094022C">
              <w:rPr>
                <w:b/>
                <w:bCs/>
                <w:szCs w:val="24"/>
              </w:rPr>
              <w:t>-</w:t>
            </w:r>
            <w:r w:rsidR="00642C1A" w:rsidRPr="0094022C">
              <w:rPr>
                <w:b/>
                <w:bCs/>
                <w:szCs w:val="24"/>
              </w:rPr>
              <w:t>11</w:t>
            </w:r>
            <w:r w:rsidRPr="0094022C">
              <w:rPr>
                <w:b/>
                <w:bCs/>
                <w:szCs w:val="24"/>
              </w:rPr>
              <w:t>-</w:t>
            </w:r>
            <w:r w:rsidR="00642C1A" w:rsidRPr="0094022C">
              <w:rPr>
                <w:b/>
                <w:bCs/>
                <w:szCs w:val="24"/>
              </w:rPr>
              <w:t>13</w:t>
            </w:r>
            <w:r w:rsidRPr="0094022C">
              <w:rPr>
                <w:b/>
                <w:bCs/>
                <w:szCs w:val="24"/>
              </w:rPr>
              <w:t xml:space="preserve">  Nr. 24-5</w:t>
            </w:r>
          </w:p>
        </w:tc>
        <w:tc>
          <w:tcPr>
            <w:tcW w:w="1426" w:type="pct"/>
            <w:shd w:val="clear" w:color="auto" w:fill="auto"/>
          </w:tcPr>
          <w:p w14:paraId="305CEF98" w14:textId="57D312E8" w:rsidR="00FB2C6B" w:rsidRPr="0094022C" w:rsidRDefault="00486308" w:rsidP="004D6A08">
            <w:pPr>
              <w:rPr>
                <w:bCs/>
                <w:szCs w:val="24"/>
              </w:rPr>
            </w:pPr>
            <w:r w:rsidRPr="0094022C">
              <w:rPr>
                <w:bCs/>
                <w:szCs w:val="24"/>
              </w:rPr>
              <w:t>Dėl Ukmergės rajono savivaldybės Kontrolės ir audito tarnybos 2024 m. veiklos plano projekto.</w:t>
            </w:r>
          </w:p>
        </w:tc>
        <w:tc>
          <w:tcPr>
            <w:tcW w:w="1570" w:type="pct"/>
            <w:shd w:val="clear" w:color="auto" w:fill="auto"/>
          </w:tcPr>
          <w:p w14:paraId="7860582E" w14:textId="053A4653" w:rsidR="00FB2C6B" w:rsidRPr="0094022C" w:rsidRDefault="00486308" w:rsidP="004D6A08">
            <w:pPr>
              <w:tabs>
                <w:tab w:val="left" w:pos="458"/>
              </w:tabs>
              <w:rPr>
                <w:bCs/>
                <w:szCs w:val="24"/>
              </w:rPr>
            </w:pPr>
            <w:r w:rsidRPr="0094022C">
              <w:rPr>
                <w:bCs/>
                <w:szCs w:val="24"/>
              </w:rPr>
              <w:t>Rekomenduot</w:t>
            </w:r>
            <w:r w:rsidR="0094022C" w:rsidRPr="0094022C">
              <w:rPr>
                <w:bCs/>
                <w:szCs w:val="24"/>
              </w:rPr>
              <w:t>a</w:t>
            </w:r>
            <w:r w:rsidRPr="0094022C">
              <w:rPr>
                <w:bCs/>
                <w:szCs w:val="24"/>
              </w:rPr>
              <w:t xml:space="preserve"> į Ukmergės rajono savivaldybės Kontrolės ir audito tarnybos 2024 m. veiklos planą įtraukti Ukmergės rajono savivaldybės biudžetinių kultūros įstaigų veiklos auditą.</w:t>
            </w:r>
          </w:p>
        </w:tc>
        <w:tc>
          <w:tcPr>
            <w:tcW w:w="1276" w:type="pct"/>
          </w:tcPr>
          <w:p w14:paraId="2323E53B" w14:textId="5F20E198" w:rsidR="00FB2C6B" w:rsidRPr="00ED0F1E" w:rsidRDefault="00FB2C6B" w:rsidP="004D6A08">
            <w:pPr>
              <w:rPr>
                <w:bCs/>
                <w:color w:val="FF0000"/>
                <w:szCs w:val="24"/>
              </w:rPr>
            </w:pPr>
          </w:p>
        </w:tc>
      </w:tr>
      <w:tr w:rsidR="00ED0F1E" w:rsidRPr="00ED0F1E" w14:paraId="72B2B2EF" w14:textId="77777777" w:rsidTr="004F5B3A">
        <w:trPr>
          <w:trHeight w:val="556"/>
        </w:trPr>
        <w:tc>
          <w:tcPr>
            <w:tcW w:w="728" w:type="pct"/>
            <w:shd w:val="clear" w:color="auto" w:fill="8DB3E2" w:themeFill="text2" w:themeFillTint="66"/>
          </w:tcPr>
          <w:p w14:paraId="1762DADF" w14:textId="462515D6" w:rsidR="00CE18C5" w:rsidRPr="001144E1" w:rsidRDefault="00CE18C5" w:rsidP="002D4174">
            <w:pPr>
              <w:jc w:val="center"/>
              <w:rPr>
                <w:b/>
                <w:bCs/>
                <w:szCs w:val="24"/>
              </w:rPr>
            </w:pPr>
            <w:r w:rsidRPr="001144E1">
              <w:rPr>
                <w:b/>
                <w:bCs/>
                <w:szCs w:val="24"/>
              </w:rPr>
              <w:t>202</w:t>
            </w:r>
            <w:r w:rsidR="00642C1A" w:rsidRPr="001144E1">
              <w:rPr>
                <w:b/>
                <w:bCs/>
                <w:szCs w:val="24"/>
              </w:rPr>
              <w:t>3</w:t>
            </w:r>
            <w:r w:rsidRPr="001144E1">
              <w:rPr>
                <w:b/>
                <w:bCs/>
                <w:szCs w:val="24"/>
              </w:rPr>
              <w:t>-1</w:t>
            </w:r>
            <w:r w:rsidR="00642C1A" w:rsidRPr="001144E1">
              <w:rPr>
                <w:b/>
                <w:bCs/>
                <w:szCs w:val="24"/>
              </w:rPr>
              <w:t>2</w:t>
            </w:r>
            <w:r w:rsidRPr="001144E1">
              <w:rPr>
                <w:b/>
                <w:bCs/>
                <w:szCs w:val="24"/>
              </w:rPr>
              <w:t>-</w:t>
            </w:r>
            <w:r w:rsidR="00642C1A" w:rsidRPr="001144E1">
              <w:rPr>
                <w:b/>
                <w:bCs/>
                <w:szCs w:val="24"/>
              </w:rPr>
              <w:t>13</w:t>
            </w:r>
          </w:p>
          <w:p w14:paraId="7644EDBC" w14:textId="6BACE033" w:rsidR="00CE18C5" w:rsidRPr="001144E1" w:rsidRDefault="00CE18C5" w:rsidP="002D4174">
            <w:pPr>
              <w:jc w:val="center"/>
              <w:rPr>
                <w:b/>
                <w:bCs/>
                <w:szCs w:val="24"/>
              </w:rPr>
            </w:pPr>
            <w:r w:rsidRPr="001144E1">
              <w:rPr>
                <w:b/>
                <w:bCs/>
                <w:szCs w:val="24"/>
              </w:rPr>
              <w:t>Nr. 24-6</w:t>
            </w:r>
          </w:p>
        </w:tc>
        <w:tc>
          <w:tcPr>
            <w:tcW w:w="1426" w:type="pct"/>
            <w:shd w:val="clear" w:color="auto" w:fill="auto"/>
          </w:tcPr>
          <w:p w14:paraId="4D6136BD" w14:textId="45B4B30C" w:rsidR="00CE18C5" w:rsidRPr="001144E1" w:rsidRDefault="001144E1" w:rsidP="004D6A08">
            <w:pPr>
              <w:rPr>
                <w:bCs/>
                <w:szCs w:val="24"/>
              </w:rPr>
            </w:pPr>
            <w:r w:rsidRPr="001144E1">
              <w:rPr>
                <w:bCs/>
                <w:szCs w:val="24"/>
              </w:rPr>
              <w:t>Ukmergės rajono savivaldybės Kontrolės ir audito tarnybos 2023 metų veiklos plano patikslinimas.</w:t>
            </w:r>
          </w:p>
        </w:tc>
        <w:tc>
          <w:tcPr>
            <w:tcW w:w="1570" w:type="pct"/>
            <w:shd w:val="clear" w:color="auto" w:fill="auto"/>
          </w:tcPr>
          <w:p w14:paraId="257DCACD" w14:textId="7EAF970C" w:rsidR="00CE18C5" w:rsidRPr="001144E1" w:rsidRDefault="001144E1" w:rsidP="001144E1">
            <w:pPr>
              <w:tabs>
                <w:tab w:val="left" w:pos="458"/>
              </w:tabs>
              <w:rPr>
                <w:bCs/>
                <w:szCs w:val="24"/>
              </w:rPr>
            </w:pPr>
            <w:r w:rsidRPr="001144E1">
              <w:rPr>
                <w:bCs/>
                <w:szCs w:val="24"/>
              </w:rPr>
              <w:t>Pritarta 2023 m. Plano patikslinimui – išbraukti Ukmergės rajono savivaldybės visuomenės sveikatos biuro finansinį auditą.</w:t>
            </w:r>
          </w:p>
        </w:tc>
        <w:tc>
          <w:tcPr>
            <w:tcW w:w="1276" w:type="pct"/>
          </w:tcPr>
          <w:p w14:paraId="65D9E1A7" w14:textId="77777777" w:rsidR="00CE18C5" w:rsidRPr="001144E1" w:rsidRDefault="00CE18C5" w:rsidP="00C626B1">
            <w:pPr>
              <w:jc w:val="both"/>
              <w:rPr>
                <w:bCs/>
                <w:szCs w:val="24"/>
              </w:rPr>
            </w:pPr>
          </w:p>
        </w:tc>
      </w:tr>
      <w:bookmarkEnd w:id="4"/>
    </w:tbl>
    <w:p w14:paraId="62FC3609" w14:textId="35E043B2" w:rsidR="006C0D80" w:rsidRPr="00ED0F1E" w:rsidRDefault="006C0D80" w:rsidP="002231AE">
      <w:pPr>
        <w:jc w:val="center"/>
        <w:rPr>
          <w:color w:val="FF0000"/>
        </w:rPr>
      </w:pPr>
    </w:p>
    <w:p w14:paraId="7791E24C" w14:textId="17C38355" w:rsidR="00E9040F" w:rsidRDefault="00E9040F" w:rsidP="002231AE">
      <w:pPr>
        <w:jc w:val="center"/>
        <w:rPr>
          <w:color w:val="FF0000"/>
        </w:rPr>
      </w:pPr>
    </w:p>
    <w:p w14:paraId="6BE32F8A" w14:textId="3059E261" w:rsidR="006C0D80" w:rsidRPr="004A0CB0" w:rsidRDefault="006C0D80" w:rsidP="00642C1A">
      <w:pPr>
        <w:rPr>
          <w:color w:val="FF0000"/>
        </w:rPr>
      </w:pPr>
    </w:p>
    <w:p w14:paraId="5090E52C" w14:textId="75A59C3F" w:rsidR="0024673C" w:rsidRPr="003F31A1" w:rsidRDefault="004F07A5" w:rsidP="00876CE4">
      <w:r w:rsidRPr="003F31A1">
        <w:t>K</w:t>
      </w:r>
      <w:r w:rsidR="00DB0649" w:rsidRPr="003F31A1">
        <w:t>omiteto pirminin</w:t>
      </w:r>
      <w:r w:rsidR="00373458">
        <w:t>kas</w:t>
      </w:r>
      <w:r w:rsidR="00373458">
        <w:tab/>
      </w:r>
      <w:r w:rsidR="00373458">
        <w:tab/>
      </w:r>
      <w:r w:rsidR="00373458">
        <w:tab/>
      </w:r>
      <w:r w:rsidR="00373458">
        <w:tab/>
      </w:r>
      <w:r w:rsidR="00642C1A">
        <w:t>Kęstutis Zinkevičius</w:t>
      </w:r>
    </w:p>
    <w:sectPr w:rsidR="0024673C" w:rsidRPr="003F31A1" w:rsidSect="00B25AB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035E8" w14:textId="77777777" w:rsidR="00BE6AC2" w:rsidRDefault="00BE6AC2" w:rsidP="00907868">
      <w:r>
        <w:separator/>
      </w:r>
    </w:p>
  </w:endnote>
  <w:endnote w:type="continuationSeparator" w:id="0">
    <w:p w14:paraId="09AE102E" w14:textId="77777777" w:rsidR="00BE6AC2" w:rsidRDefault="00BE6AC2" w:rsidP="009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49BB4" w14:textId="77777777" w:rsidR="00BE6AC2" w:rsidRDefault="00BE6AC2" w:rsidP="00907868">
      <w:r>
        <w:separator/>
      </w:r>
    </w:p>
  </w:footnote>
  <w:footnote w:type="continuationSeparator" w:id="0">
    <w:p w14:paraId="1729DFEE" w14:textId="77777777" w:rsidR="00BE6AC2" w:rsidRDefault="00BE6AC2" w:rsidP="0090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8898003"/>
      <w:docPartObj>
        <w:docPartGallery w:val="Page Numbers (Top of Page)"/>
        <w:docPartUnique/>
      </w:docPartObj>
    </w:sdtPr>
    <w:sdtEndPr/>
    <w:sdtContent>
      <w:p w14:paraId="6DBF3C89" w14:textId="19A84D62" w:rsidR="00907868" w:rsidRDefault="007426FF" w:rsidP="00BA43AA">
        <w:pPr>
          <w:pStyle w:val="Antrats"/>
          <w:jc w:val="center"/>
        </w:pPr>
        <w:r>
          <w:fldChar w:fldCharType="begin"/>
        </w:r>
        <w:r w:rsidR="00907868">
          <w:instrText>PAGE   \* MERGEFORMAT</w:instrText>
        </w:r>
        <w:r>
          <w:fldChar w:fldCharType="separate"/>
        </w:r>
        <w:r w:rsidR="008905C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579"/>
    <w:multiLevelType w:val="hybridMultilevel"/>
    <w:tmpl w:val="41745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174"/>
    <w:multiLevelType w:val="hybridMultilevel"/>
    <w:tmpl w:val="B57622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77E6"/>
    <w:multiLevelType w:val="hybridMultilevel"/>
    <w:tmpl w:val="B4FA88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01E5"/>
    <w:multiLevelType w:val="hybridMultilevel"/>
    <w:tmpl w:val="D86C49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12ABE"/>
    <w:multiLevelType w:val="hybridMultilevel"/>
    <w:tmpl w:val="07BACBF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326D9"/>
    <w:multiLevelType w:val="hybridMultilevel"/>
    <w:tmpl w:val="25C8E6B6"/>
    <w:lvl w:ilvl="0" w:tplc="0427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2AA24A98"/>
    <w:multiLevelType w:val="hybridMultilevel"/>
    <w:tmpl w:val="6AEC419A"/>
    <w:lvl w:ilvl="0" w:tplc="4FD4D79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6D2"/>
    <w:multiLevelType w:val="hybridMultilevel"/>
    <w:tmpl w:val="38907B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60611"/>
    <w:multiLevelType w:val="hybridMultilevel"/>
    <w:tmpl w:val="CCFC6D22"/>
    <w:lvl w:ilvl="0" w:tplc="0D72125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C1947"/>
    <w:multiLevelType w:val="hybridMultilevel"/>
    <w:tmpl w:val="C19294F0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D3FDE"/>
    <w:multiLevelType w:val="hybridMultilevel"/>
    <w:tmpl w:val="7F402C3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346BD"/>
    <w:multiLevelType w:val="hybridMultilevel"/>
    <w:tmpl w:val="215AE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567D4"/>
    <w:multiLevelType w:val="hybridMultilevel"/>
    <w:tmpl w:val="5014A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1710C"/>
    <w:multiLevelType w:val="hybridMultilevel"/>
    <w:tmpl w:val="63C4CEF8"/>
    <w:lvl w:ilvl="0" w:tplc="1FDCA2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10D05"/>
    <w:multiLevelType w:val="hybridMultilevel"/>
    <w:tmpl w:val="5AF4DF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B0EA5"/>
    <w:multiLevelType w:val="hybridMultilevel"/>
    <w:tmpl w:val="FE6E84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3"/>
  </w:num>
  <w:num w:numId="6">
    <w:abstractNumId w:val="15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11"/>
  </w:num>
  <w:num w:numId="12">
    <w:abstractNumId w:val="14"/>
  </w:num>
  <w:num w:numId="13">
    <w:abstractNumId w:val="1"/>
  </w:num>
  <w:num w:numId="14">
    <w:abstractNumId w:val="8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87"/>
    <w:rsid w:val="0002551E"/>
    <w:rsid w:val="00027E5C"/>
    <w:rsid w:val="000439EC"/>
    <w:rsid w:val="00045AA5"/>
    <w:rsid w:val="000558D9"/>
    <w:rsid w:val="00065E81"/>
    <w:rsid w:val="00075666"/>
    <w:rsid w:val="00092842"/>
    <w:rsid w:val="000A0CE2"/>
    <w:rsid w:val="000B2139"/>
    <w:rsid w:val="000B460B"/>
    <w:rsid w:val="000C00FD"/>
    <w:rsid w:val="000C03E3"/>
    <w:rsid w:val="000C1039"/>
    <w:rsid w:val="000D3B19"/>
    <w:rsid w:val="000F14CA"/>
    <w:rsid w:val="000F644A"/>
    <w:rsid w:val="0010602A"/>
    <w:rsid w:val="001144E1"/>
    <w:rsid w:val="00165BBE"/>
    <w:rsid w:val="00172C53"/>
    <w:rsid w:val="001761F7"/>
    <w:rsid w:val="001878A8"/>
    <w:rsid w:val="001933B9"/>
    <w:rsid w:val="00193B5E"/>
    <w:rsid w:val="001E06F0"/>
    <w:rsid w:val="00211035"/>
    <w:rsid w:val="00211A4F"/>
    <w:rsid w:val="002231AE"/>
    <w:rsid w:val="002234E6"/>
    <w:rsid w:val="002255A9"/>
    <w:rsid w:val="00240CE7"/>
    <w:rsid w:val="00245B58"/>
    <w:rsid w:val="0024673C"/>
    <w:rsid w:val="00251E6F"/>
    <w:rsid w:val="00274956"/>
    <w:rsid w:val="00283737"/>
    <w:rsid w:val="002855C4"/>
    <w:rsid w:val="002A06C5"/>
    <w:rsid w:val="002C7A4C"/>
    <w:rsid w:val="002D07FA"/>
    <w:rsid w:val="002D4174"/>
    <w:rsid w:val="002D4A12"/>
    <w:rsid w:val="002E0897"/>
    <w:rsid w:val="002E60CC"/>
    <w:rsid w:val="002F5684"/>
    <w:rsid w:val="00305157"/>
    <w:rsid w:val="00314033"/>
    <w:rsid w:val="00324097"/>
    <w:rsid w:val="00335384"/>
    <w:rsid w:val="003355E2"/>
    <w:rsid w:val="00335BC7"/>
    <w:rsid w:val="0034156B"/>
    <w:rsid w:val="00354F62"/>
    <w:rsid w:val="0036501E"/>
    <w:rsid w:val="003675EE"/>
    <w:rsid w:val="003721AA"/>
    <w:rsid w:val="00373458"/>
    <w:rsid w:val="003741CD"/>
    <w:rsid w:val="00383963"/>
    <w:rsid w:val="003848AA"/>
    <w:rsid w:val="00392E8E"/>
    <w:rsid w:val="003972E0"/>
    <w:rsid w:val="003A5800"/>
    <w:rsid w:val="003A6E1A"/>
    <w:rsid w:val="003B18A1"/>
    <w:rsid w:val="003B1BB2"/>
    <w:rsid w:val="003B4987"/>
    <w:rsid w:val="003D65B8"/>
    <w:rsid w:val="003E01EC"/>
    <w:rsid w:val="003F31A1"/>
    <w:rsid w:val="003F46CF"/>
    <w:rsid w:val="003F6EC9"/>
    <w:rsid w:val="003F70E1"/>
    <w:rsid w:val="0042236C"/>
    <w:rsid w:val="0043629E"/>
    <w:rsid w:val="004454BF"/>
    <w:rsid w:val="0046599A"/>
    <w:rsid w:val="00472E09"/>
    <w:rsid w:val="0047540A"/>
    <w:rsid w:val="00482403"/>
    <w:rsid w:val="00486308"/>
    <w:rsid w:val="004A0CB0"/>
    <w:rsid w:val="004A1E69"/>
    <w:rsid w:val="004B1D47"/>
    <w:rsid w:val="004D121A"/>
    <w:rsid w:val="004D62A6"/>
    <w:rsid w:val="004D6A08"/>
    <w:rsid w:val="004E4B1F"/>
    <w:rsid w:val="004F07A5"/>
    <w:rsid w:val="004F5B3A"/>
    <w:rsid w:val="00501A1C"/>
    <w:rsid w:val="00514887"/>
    <w:rsid w:val="0051632D"/>
    <w:rsid w:val="00525F54"/>
    <w:rsid w:val="0053530C"/>
    <w:rsid w:val="00535AB3"/>
    <w:rsid w:val="0053641B"/>
    <w:rsid w:val="0054134A"/>
    <w:rsid w:val="00545E3B"/>
    <w:rsid w:val="00560C69"/>
    <w:rsid w:val="00561FCE"/>
    <w:rsid w:val="005721C6"/>
    <w:rsid w:val="00585DDB"/>
    <w:rsid w:val="00586164"/>
    <w:rsid w:val="00595DB1"/>
    <w:rsid w:val="005968B7"/>
    <w:rsid w:val="005A165E"/>
    <w:rsid w:val="005D7DF2"/>
    <w:rsid w:val="005E3ABF"/>
    <w:rsid w:val="005F0E9E"/>
    <w:rsid w:val="005F4812"/>
    <w:rsid w:val="00602B85"/>
    <w:rsid w:val="00606DEE"/>
    <w:rsid w:val="00607645"/>
    <w:rsid w:val="00614575"/>
    <w:rsid w:val="00626B74"/>
    <w:rsid w:val="0063734E"/>
    <w:rsid w:val="00642C1A"/>
    <w:rsid w:val="00645F4A"/>
    <w:rsid w:val="006739E8"/>
    <w:rsid w:val="00691B0C"/>
    <w:rsid w:val="00692182"/>
    <w:rsid w:val="006A404C"/>
    <w:rsid w:val="006C0D80"/>
    <w:rsid w:val="006D30B4"/>
    <w:rsid w:val="006F4169"/>
    <w:rsid w:val="00701A43"/>
    <w:rsid w:val="007114EF"/>
    <w:rsid w:val="0071696B"/>
    <w:rsid w:val="0072191C"/>
    <w:rsid w:val="00727162"/>
    <w:rsid w:val="007426FF"/>
    <w:rsid w:val="007534B4"/>
    <w:rsid w:val="007542EA"/>
    <w:rsid w:val="00755C86"/>
    <w:rsid w:val="00765EA8"/>
    <w:rsid w:val="007759C3"/>
    <w:rsid w:val="007A265A"/>
    <w:rsid w:val="007C1E2A"/>
    <w:rsid w:val="007C7D75"/>
    <w:rsid w:val="007D1C0F"/>
    <w:rsid w:val="007F1B6E"/>
    <w:rsid w:val="008012A4"/>
    <w:rsid w:val="00826248"/>
    <w:rsid w:val="00846090"/>
    <w:rsid w:val="00847A81"/>
    <w:rsid w:val="00847E24"/>
    <w:rsid w:val="00853441"/>
    <w:rsid w:val="00854DF7"/>
    <w:rsid w:val="00861FCA"/>
    <w:rsid w:val="00876CE4"/>
    <w:rsid w:val="00884879"/>
    <w:rsid w:val="00886A21"/>
    <w:rsid w:val="008905C4"/>
    <w:rsid w:val="00893367"/>
    <w:rsid w:val="008A184E"/>
    <w:rsid w:val="008A59CF"/>
    <w:rsid w:val="008B0F43"/>
    <w:rsid w:val="008D1366"/>
    <w:rsid w:val="008D2573"/>
    <w:rsid w:val="008D7649"/>
    <w:rsid w:val="008E57EB"/>
    <w:rsid w:val="008E6B6F"/>
    <w:rsid w:val="008F196E"/>
    <w:rsid w:val="00904DEC"/>
    <w:rsid w:val="00907868"/>
    <w:rsid w:val="00916D43"/>
    <w:rsid w:val="00917F5D"/>
    <w:rsid w:val="00936898"/>
    <w:rsid w:val="0094022C"/>
    <w:rsid w:val="00971E11"/>
    <w:rsid w:val="009747DA"/>
    <w:rsid w:val="0098355F"/>
    <w:rsid w:val="009941A8"/>
    <w:rsid w:val="009A036D"/>
    <w:rsid w:val="009A04DD"/>
    <w:rsid w:val="009A27EE"/>
    <w:rsid w:val="009A6D96"/>
    <w:rsid w:val="009D7B19"/>
    <w:rsid w:val="009E46CC"/>
    <w:rsid w:val="009E6F5D"/>
    <w:rsid w:val="009F0060"/>
    <w:rsid w:val="009F62A4"/>
    <w:rsid w:val="00A047EF"/>
    <w:rsid w:val="00A05637"/>
    <w:rsid w:val="00A1370B"/>
    <w:rsid w:val="00A16273"/>
    <w:rsid w:val="00A36B11"/>
    <w:rsid w:val="00A41564"/>
    <w:rsid w:val="00A60649"/>
    <w:rsid w:val="00A93ECC"/>
    <w:rsid w:val="00AB1321"/>
    <w:rsid w:val="00AB2147"/>
    <w:rsid w:val="00AC4CCB"/>
    <w:rsid w:val="00AD0461"/>
    <w:rsid w:val="00AE2DD3"/>
    <w:rsid w:val="00AE3C29"/>
    <w:rsid w:val="00AF0CC9"/>
    <w:rsid w:val="00AF1125"/>
    <w:rsid w:val="00B13321"/>
    <w:rsid w:val="00B174EB"/>
    <w:rsid w:val="00B215E8"/>
    <w:rsid w:val="00B2186A"/>
    <w:rsid w:val="00B25AB5"/>
    <w:rsid w:val="00B37424"/>
    <w:rsid w:val="00B40DE3"/>
    <w:rsid w:val="00B54947"/>
    <w:rsid w:val="00B56BBA"/>
    <w:rsid w:val="00B6716C"/>
    <w:rsid w:val="00B72BF2"/>
    <w:rsid w:val="00B77012"/>
    <w:rsid w:val="00B81FF3"/>
    <w:rsid w:val="00B85099"/>
    <w:rsid w:val="00B95FBF"/>
    <w:rsid w:val="00BA43AA"/>
    <w:rsid w:val="00BA7CE5"/>
    <w:rsid w:val="00BE1134"/>
    <w:rsid w:val="00BE1468"/>
    <w:rsid w:val="00BE6AC2"/>
    <w:rsid w:val="00BF3FBA"/>
    <w:rsid w:val="00C06B36"/>
    <w:rsid w:val="00C1291B"/>
    <w:rsid w:val="00C13AEC"/>
    <w:rsid w:val="00C215C7"/>
    <w:rsid w:val="00C26962"/>
    <w:rsid w:val="00C321C4"/>
    <w:rsid w:val="00C32FD8"/>
    <w:rsid w:val="00C417D2"/>
    <w:rsid w:val="00C549DA"/>
    <w:rsid w:val="00C626B1"/>
    <w:rsid w:val="00C65499"/>
    <w:rsid w:val="00C67517"/>
    <w:rsid w:val="00C77761"/>
    <w:rsid w:val="00C967A9"/>
    <w:rsid w:val="00CA02AF"/>
    <w:rsid w:val="00CB7989"/>
    <w:rsid w:val="00CC39FE"/>
    <w:rsid w:val="00CE18C5"/>
    <w:rsid w:val="00CF0E1F"/>
    <w:rsid w:val="00CF3BF5"/>
    <w:rsid w:val="00CF5425"/>
    <w:rsid w:val="00D01322"/>
    <w:rsid w:val="00D04F8E"/>
    <w:rsid w:val="00D1651A"/>
    <w:rsid w:val="00D206E2"/>
    <w:rsid w:val="00D257F9"/>
    <w:rsid w:val="00D308A8"/>
    <w:rsid w:val="00D45670"/>
    <w:rsid w:val="00D5074D"/>
    <w:rsid w:val="00D67B49"/>
    <w:rsid w:val="00D75CD8"/>
    <w:rsid w:val="00D87DD7"/>
    <w:rsid w:val="00D932F6"/>
    <w:rsid w:val="00D94526"/>
    <w:rsid w:val="00DB0649"/>
    <w:rsid w:val="00DC4D59"/>
    <w:rsid w:val="00DC7793"/>
    <w:rsid w:val="00DD27DE"/>
    <w:rsid w:val="00DD3A16"/>
    <w:rsid w:val="00DE17B0"/>
    <w:rsid w:val="00DE4CCE"/>
    <w:rsid w:val="00DE55B4"/>
    <w:rsid w:val="00DE5FF3"/>
    <w:rsid w:val="00DF57BF"/>
    <w:rsid w:val="00E00633"/>
    <w:rsid w:val="00E3724C"/>
    <w:rsid w:val="00E67CF6"/>
    <w:rsid w:val="00E725C9"/>
    <w:rsid w:val="00E72B24"/>
    <w:rsid w:val="00E73051"/>
    <w:rsid w:val="00E7494F"/>
    <w:rsid w:val="00E87196"/>
    <w:rsid w:val="00E87D74"/>
    <w:rsid w:val="00E9040F"/>
    <w:rsid w:val="00E9152E"/>
    <w:rsid w:val="00EB1AFD"/>
    <w:rsid w:val="00EB2D9D"/>
    <w:rsid w:val="00ED0F1E"/>
    <w:rsid w:val="00ED3B15"/>
    <w:rsid w:val="00ED50B6"/>
    <w:rsid w:val="00ED73B1"/>
    <w:rsid w:val="00EE5B97"/>
    <w:rsid w:val="00EF2CA5"/>
    <w:rsid w:val="00EF53DC"/>
    <w:rsid w:val="00EF62D3"/>
    <w:rsid w:val="00F05F32"/>
    <w:rsid w:val="00F1393C"/>
    <w:rsid w:val="00F1565E"/>
    <w:rsid w:val="00F23C91"/>
    <w:rsid w:val="00F31DA2"/>
    <w:rsid w:val="00F32B62"/>
    <w:rsid w:val="00F35CA6"/>
    <w:rsid w:val="00F4235F"/>
    <w:rsid w:val="00F779C3"/>
    <w:rsid w:val="00F77C46"/>
    <w:rsid w:val="00F87D03"/>
    <w:rsid w:val="00F87D97"/>
    <w:rsid w:val="00FA32BB"/>
    <w:rsid w:val="00FA60DF"/>
    <w:rsid w:val="00FB12EE"/>
    <w:rsid w:val="00FB2C6B"/>
    <w:rsid w:val="00FC25C5"/>
    <w:rsid w:val="00FD0096"/>
    <w:rsid w:val="00FD2E1F"/>
    <w:rsid w:val="00FD7ADA"/>
    <w:rsid w:val="00FE2A5E"/>
    <w:rsid w:val="00FE4726"/>
    <w:rsid w:val="00FF04D9"/>
    <w:rsid w:val="00FF3079"/>
    <w:rsid w:val="00FF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AD79"/>
  <w15:docId w15:val="{FC0D9731-A89E-47A8-B0A4-95CFDFB8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837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link w:val="Antrat3Diagrama"/>
    <w:uiPriority w:val="9"/>
    <w:qFormat/>
    <w:rsid w:val="00D67B49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73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737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283737"/>
    <w:rPr>
      <w:rFonts w:ascii="Tahoma" w:hAnsi="Tahoma" w:cs="Tahoma" w:hint="default"/>
      <w:strike w:val="0"/>
      <w:dstrike w:val="0"/>
      <w:color w:val="302F2C"/>
      <w:sz w:val="18"/>
      <w:szCs w:val="18"/>
      <w:u w:val="single"/>
      <w:effect w:val="none"/>
    </w:rPr>
  </w:style>
  <w:style w:type="character" w:styleId="Grietas">
    <w:name w:val="Strong"/>
    <w:basedOn w:val="Numatytasispastraiposriftas"/>
    <w:uiPriority w:val="22"/>
    <w:qFormat/>
    <w:rsid w:val="00283737"/>
    <w:rPr>
      <w:rFonts w:ascii="Arial" w:hAnsi="Arial" w:cs="Arial" w:hint="default"/>
      <w:b/>
      <w:bCs/>
    </w:rPr>
  </w:style>
  <w:style w:type="paragraph" w:styleId="prastasiniatinklio">
    <w:name w:val="Normal (Web)"/>
    <w:basedOn w:val="prastasis"/>
    <w:uiPriority w:val="99"/>
    <w:unhideWhenUsed/>
    <w:rsid w:val="00283737"/>
    <w:pPr>
      <w:spacing w:before="100" w:beforeAutospacing="1" w:after="100" w:afterAutospacing="1"/>
    </w:pPr>
    <w:rPr>
      <w:rFonts w:ascii="Tahoma" w:hAnsi="Tahoma" w:cs="Tahoma"/>
      <w:color w:val="302F2C"/>
      <w:sz w:val="18"/>
      <w:szCs w:val="18"/>
      <w:lang w:eastAsia="lt-LT"/>
    </w:rPr>
  </w:style>
  <w:style w:type="character" w:customStyle="1" w:styleId="textv10grey">
    <w:name w:val="textv10grey"/>
    <w:basedOn w:val="Numatytasispastraiposriftas"/>
    <w:rsid w:val="00283737"/>
    <w:rPr>
      <w:rFonts w:ascii="Arial" w:hAnsi="Arial" w:cs="Arial" w:hint="default"/>
    </w:rPr>
  </w:style>
  <w:style w:type="paragraph" w:styleId="Sraopastraipa">
    <w:name w:val="List Paragraph"/>
    <w:basedOn w:val="prastasis"/>
    <w:uiPriority w:val="34"/>
    <w:qFormat/>
    <w:rsid w:val="00FD2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rmal-h">
    <w:name w:val="normal-h"/>
    <w:rsid w:val="00FD2E1F"/>
  </w:style>
  <w:style w:type="paragraph" w:styleId="Antrats">
    <w:name w:val="header"/>
    <w:basedOn w:val="prastasis"/>
    <w:link w:val="AntratsDiagrama"/>
    <w:uiPriority w:val="99"/>
    <w:unhideWhenUsed/>
    <w:rsid w:val="0090786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786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0786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7868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D5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2D4A1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67B49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76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764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764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76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764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3</Pages>
  <Words>2820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Mockutė</dc:creator>
  <cp:keywords/>
  <dc:description/>
  <cp:lastModifiedBy>Natalja Miklyčienė</cp:lastModifiedBy>
  <cp:revision>105</cp:revision>
  <cp:lastPrinted>2016-03-01T11:05:00Z</cp:lastPrinted>
  <dcterms:created xsi:type="dcterms:W3CDTF">2015-03-09T06:16:00Z</dcterms:created>
  <dcterms:modified xsi:type="dcterms:W3CDTF">2024-02-15T06:26:00Z</dcterms:modified>
</cp:coreProperties>
</file>