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8506" w14:textId="6574F079" w:rsidR="00BC1EFE" w:rsidRPr="00B80328" w:rsidRDefault="00BC1EFE" w:rsidP="00BC1EFE">
      <w:pPr>
        <w:spacing w:before="100" w:beforeAutospacing="1" w:after="100" w:afterAutospacing="1"/>
        <w:jc w:val="both"/>
        <w:outlineLvl w:val="1"/>
        <w:rPr>
          <w:b/>
          <w:bCs/>
          <w:sz w:val="36"/>
          <w:szCs w:val="36"/>
        </w:rPr>
      </w:pPr>
      <w:r w:rsidRPr="00B80328">
        <w:rPr>
          <w:b/>
          <w:bCs/>
          <w:sz w:val="36"/>
          <w:szCs w:val="36"/>
        </w:rPr>
        <w:t>Nekilnojamojo kultūros paveldo vertinimo tarybos (</w:t>
      </w:r>
      <w:r>
        <w:rPr>
          <w:b/>
          <w:bCs/>
          <w:sz w:val="36"/>
          <w:szCs w:val="36"/>
        </w:rPr>
        <w:t>IV</w:t>
      </w:r>
      <w:r w:rsidRPr="00B80328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2023</w:t>
      </w:r>
      <w:r w:rsidRPr="00B80328">
        <w:rPr>
          <w:b/>
          <w:bCs/>
          <w:sz w:val="36"/>
          <w:szCs w:val="36"/>
        </w:rPr>
        <w:t>-</w:t>
      </w:r>
      <w:r>
        <w:rPr>
          <w:b/>
          <w:bCs/>
          <w:sz w:val="36"/>
          <w:szCs w:val="36"/>
        </w:rPr>
        <w:t>0</w:t>
      </w:r>
      <w:r w:rsidR="00FE6676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>-</w:t>
      </w:r>
      <w:r w:rsidR="00892666">
        <w:rPr>
          <w:b/>
          <w:bCs/>
          <w:sz w:val="36"/>
          <w:szCs w:val="36"/>
        </w:rPr>
        <w:t>26</w:t>
      </w:r>
      <w:r>
        <w:rPr>
          <w:b/>
          <w:bCs/>
          <w:sz w:val="36"/>
          <w:szCs w:val="36"/>
        </w:rPr>
        <w:t xml:space="preserve"> </w:t>
      </w:r>
      <w:r w:rsidRPr="00B80328">
        <w:rPr>
          <w:b/>
          <w:bCs/>
          <w:sz w:val="36"/>
          <w:szCs w:val="36"/>
        </w:rPr>
        <w:t>nuotolini</w:t>
      </w:r>
      <w:r>
        <w:rPr>
          <w:b/>
          <w:bCs/>
          <w:sz w:val="36"/>
          <w:szCs w:val="36"/>
        </w:rPr>
        <w:t>s posėdis</w:t>
      </w:r>
    </w:p>
    <w:p w14:paraId="209A3613" w14:textId="0C550543" w:rsidR="00EC46C8" w:rsidRDefault="00EC46C8" w:rsidP="00EC46C8">
      <w:pPr>
        <w:pStyle w:val="NoSpacing"/>
        <w:jc w:val="both"/>
      </w:pPr>
      <w:r w:rsidRPr="00D13D63">
        <w:t>202</w:t>
      </w:r>
      <w:r w:rsidR="00BB3DB4">
        <w:t>3</w:t>
      </w:r>
      <w:r w:rsidRPr="00D13D63">
        <w:t xml:space="preserve"> m. </w:t>
      </w:r>
      <w:r w:rsidR="00FE6676">
        <w:t xml:space="preserve">liepos </w:t>
      </w:r>
      <w:r w:rsidR="00892666">
        <w:t>26</w:t>
      </w:r>
      <w:r w:rsidR="00BC1EFE">
        <w:t xml:space="preserve"> </w:t>
      </w:r>
      <w:r w:rsidRPr="00D13D63">
        <w:t>d. 13 val. Kultūros paveldo departamento prie Kultūros ministerijos ketvirtosios nekilnojamojo kultūros paveldo vertinimo tarybos nuotoliniame posėdyje numatomi svarstyti klausimai:</w:t>
      </w:r>
    </w:p>
    <w:p w14:paraId="0105B891" w14:textId="77777777" w:rsidR="00892666" w:rsidRDefault="00892666" w:rsidP="00EC46C8">
      <w:pPr>
        <w:pStyle w:val="NoSpacing"/>
        <w:jc w:val="both"/>
      </w:pPr>
    </w:p>
    <w:p w14:paraId="1B664158" w14:textId="5D1E917D" w:rsidR="007F0F06" w:rsidRPr="007F0F06" w:rsidRDefault="00892666" w:rsidP="00C850AC">
      <w:pPr>
        <w:jc w:val="both"/>
        <w:rPr>
          <w:b/>
          <w:bCs/>
        </w:rPr>
      </w:pPr>
      <w:r w:rsidRPr="00C850AC">
        <w:rPr>
          <w:b/>
          <w:bCs/>
        </w:rPr>
        <w:t>1. Rusių, Zūbiškių senovės gyvenvietė</w:t>
      </w:r>
      <w:r w:rsidR="006155A2">
        <w:rPr>
          <w:b/>
          <w:bCs/>
        </w:rPr>
        <w:t>s</w:t>
      </w:r>
      <w:r w:rsidRPr="00C850AC">
        <w:rPr>
          <w:b/>
          <w:bCs/>
        </w:rPr>
        <w:t xml:space="preserve"> (</w:t>
      </w:r>
      <w:r w:rsidR="007F0F06" w:rsidRPr="00C850AC">
        <w:rPr>
          <w:b/>
          <w:bCs/>
        </w:rPr>
        <w:t xml:space="preserve">u. k. </w:t>
      </w:r>
      <w:r w:rsidRPr="00C850AC">
        <w:rPr>
          <w:b/>
          <w:bCs/>
        </w:rPr>
        <w:t>5964)</w:t>
      </w:r>
      <w:r w:rsidR="001174AB" w:rsidRPr="00C850AC">
        <w:rPr>
          <w:b/>
          <w:bCs/>
        </w:rPr>
        <w:t>, Kaišiadorių rajono sav., Palomenės sen., Rusių k., nekilnojamojo kultūros paveldo vertinimo tarybos akto projektas dėl apskaitos duomenų patikslinimo</w:t>
      </w:r>
      <w:r w:rsidR="00C850AC">
        <w:rPr>
          <w:b/>
          <w:bCs/>
        </w:rPr>
        <w:t xml:space="preserve"> </w:t>
      </w:r>
      <w:r w:rsidR="007F0F06" w:rsidRPr="007938A9">
        <w:t xml:space="preserve">(siūloma patikslinti </w:t>
      </w:r>
      <w:r w:rsidR="00001C0E">
        <w:t xml:space="preserve">pavadinimą, </w:t>
      </w:r>
      <w:r w:rsidR="007F0F06" w:rsidRPr="007938A9">
        <w:t>apibrėžtą teritoriją (</w:t>
      </w:r>
      <w:r w:rsidR="00001C0E">
        <w:t>atsižvelgiant į aplinkinių suformuotų žemės sklypų ribas bei</w:t>
      </w:r>
      <w:r w:rsidR="007F0F06" w:rsidRPr="007938A9">
        <w:t xml:space="preserve">  reljef</w:t>
      </w:r>
      <w:r w:rsidR="00001C0E">
        <w:t>o ypatumus</w:t>
      </w:r>
      <w:r w:rsidR="007F0F06" w:rsidRPr="007938A9">
        <w:t xml:space="preserve">; teritorija nežymiai </w:t>
      </w:r>
      <w:r w:rsidR="007938A9" w:rsidRPr="007938A9">
        <w:t>sumažėtų</w:t>
      </w:r>
      <w:r w:rsidR="007F0F06" w:rsidRPr="007938A9">
        <w:t>);</w:t>
      </w:r>
      <w:r w:rsidR="007F0F06">
        <w:t xml:space="preserve"> </w:t>
      </w:r>
      <w:r w:rsidR="007F0F06" w:rsidRPr="007F0F06">
        <w:t xml:space="preserve">nustatyti archeologinį vertingųjų savybių pobūdį, </w:t>
      </w:r>
      <w:r w:rsidR="00C850AC" w:rsidRPr="007F0F06">
        <w:t xml:space="preserve">vertingąsias savybes, </w:t>
      </w:r>
      <w:r w:rsidR="007F0F06" w:rsidRPr="007F0F06">
        <w:t>regioninį reikšmingumo lygmenį).</w:t>
      </w:r>
    </w:p>
    <w:p w14:paraId="3CE5907B" w14:textId="77777777" w:rsidR="007F0F06" w:rsidRPr="007F0F06" w:rsidRDefault="007F0F06" w:rsidP="007F0F06">
      <w:pPr>
        <w:pStyle w:val="NoSpacing"/>
        <w:jc w:val="both"/>
        <w:rPr>
          <w:b/>
          <w:bCs/>
          <w:sz w:val="6"/>
          <w:szCs w:val="6"/>
        </w:rPr>
      </w:pPr>
    </w:p>
    <w:p w14:paraId="4DE48B69" w14:textId="1A2E7261" w:rsidR="007F0F06" w:rsidRPr="007F0F06" w:rsidRDefault="007F0F06" w:rsidP="007F0F06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7F0F06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7F0F06">
        <w:rPr>
          <w:rFonts w:asciiTheme="majorBidi" w:hAnsiTheme="majorBidi" w:cstheme="majorBidi"/>
          <w:sz w:val="24"/>
          <w:szCs w:val="24"/>
        </w:rPr>
        <w:t xml:space="preserve"> </w:t>
      </w:r>
      <w:r w:rsidRPr="007F0F06">
        <w:t xml:space="preserve">– </w:t>
      </w:r>
      <w:r w:rsidRPr="007F0F06">
        <w:rPr>
          <w:rFonts w:asciiTheme="majorBidi" w:hAnsiTheme="majorBidi" w:cstheme="majorBidi"/>
          <w:sz w:val="24"/>
          <w:szCs w:val="24"/>
          <w:lang w:val="lt-LT"/>
        </w:rPr>
        <w:t xml:space="preserve">Senovės gyvenvietė registruota </w:t>
      </w:r>
      <w:r>
        <w:rPr>
          <w:rFonts w:asciiTheme="majorBidi" w:hAnsiTheme="majorBidi" w:cstheme="majorBidi"/>
          <w:sz w:val="24"/>
          <w:szCs w:val="24"/>
          <w:lang w:val="lt-LT"/>
        </w:rPr>
        <w:t>K</w:t>
      </w:r>
      <w:r w:rsidRPr="007F0F06">
        <w:rPr>
          <w:rFonts w:asciiTheme="majorBidi" w:hAnsiTheme="majorBidi" w:cstheme="majorBidi"/>
          <w:sz w:val="24"/>
          <w:szCs w:val="24"/>
          <w:lang w:val="lt-LT"/>
        </w:rPr>
        <w:t>ultūros vertybių registre.</w:t>
      </w:r>
    </w:p>
    <w:p w14:paraId="3DE309F8" w14:textId="77777777" w:rsidR="00817927" w:rsidRDefault="00817927" w:rsidP="001174AB">
      <w:pPr>
        <w:jc w:val="both"/>
      </w:pPr>
    </w:p>
    <w:p w14:paraId="5EC3DE51" w14:textId="79B26D85" w:rsidR="00B62CAD" w:rsidRPr="00B62CAD" w:rsidRDefault="00B33087" w:rsidP="00C850AC">
      <w:pPr>
        <w:jc w:val="both"/>
        <w:rPr>
          <w:b/>
          <w:bCs/>
        </w:rPr>
      </w:pPr>
      <w:r w:rsidRPr="00C850AC">
        <w:rPr>
          <w:b/>
          <w:bCs/>
        </w:rPr>
        <w:t>2. Siesikų įtvirtint</w:t>
      </w:r>
      <w:r w:rsidR="006155A2">
        <w:rPr>
          <w:b/>
          <w:bCs/>
        </w:rPr>
        <w:t>os</w:t>
      </w:r>
      <w:r w:rsidRPr="00C850AC">
        <w:rPr>
          <w:b/>
          <w:bCs/>
        </w:rPr>
        <w:t xml:space="preserve"> dvarvietė</w:t>
      </w:r>
      <w:r w:rsidR="006155A2">
        <w:rPr>
          <w:b/>
          <w:bCs/>
        </w:rPr>
        <w:t>s</w:t>
      </w:r>
      <w:r w:rsidRPr="00C850AC">
        <w:rPr>
          <w:b/>
          <w:bCs/>
        </w:rPr>
        <w:t xml:space="preserve"> (</w:t>
      </w:r>
      <w:r w:rsidR="00B62CAD" w:rsidRPr="00C850AC">
        <w:rPr>
          <w:b/>
          <w:bCs/>
        </w:rPr>
        <w:t xml:space="preserve">u. k. </w:t>
      </w:r>
      <w:r w:rsidRPr="00C850AC">
        <w:rPr>
          <w:b/>
          <w:bCs/>
        </w:rPr>
        <w:t>2989), Ukmergės rajono sav., Siesikų sen., Daugalių k., nekilnojamojo kultūros paveldo vertinimo tarybos akto projektas dėl apskaitos duomenų patikslinimo</w:t>
      </w:r>
      <w:r w:rsidR="00C850AC">
        <w:rPr>
          <w:b/>
          <w:bCs/>
        </w:rPr>
        <w:t xml:space="preserve"> </w:t>
      </w:r>
      <w:r w:rsidR="00B62CAD" w:rsidRPr="009E4EB9">
        <w:t>(siūloma patikslinti apibrėžtą teritoriją</w:t>
      </w:r>
      <w:r w:rsidR="00034D82">
        <w:t xml:space="preserve"> (ją išplečiant vakarų, pietų ir rytų kryptimis, kad patektų dvarvietę supantys gynybiniai grioviai ir tvenkiniai; tokiu būdu teritorija padidėtų)</w:t>
      </w:r>
      <w:r w:rsidR="00B62CAD" w:rsidRPr="009E4EB9">
        <w:t xml:space="preserve">; </w:t>
      </w:r>
      <w:r w:rsidR="00B62CAD" w:rsidRPr="00DC4BC4">
        <w:t>apibrėžti apsaugos nuo fizinio poveikio pozonį (</w:t>
      </w:r>
      <w:r w:rsidR="003141F2">
        <w:t xml:space="preserve">šiaurės </w:t>
      </w:r>
      <w:r w:rsidR="00DC4BC4" w:rsidRPr="00DC4BC4">
        <w:t>kryptimi nuo teritorijos</w:t>
      </w:r>
      <w:r w:rsidR="00B62CAD" w:rsidRPr="00DC4BC4">
        <w:t>); nustatyti</w:t>
      </w:r>
      <w:r w:rsidR="00B62CAD" w:rsidRPr="00B62CAD">
        <w:t xml:space="preserve"> archeologinį, mitologinį (lemiantį reikšmingumą – retą), istorinį (lemiantį reikšmingumą – svarbų), kraštovaizdžio vertingųjų savybių pobūžius, </w:t>
      </w:r>
      <w:r w:rsidR="00C850AC" w:rsidRPr="00B62CAD">
        <w:t>vertingąsias savybes</w:t>
      </w:r>
      <w:r w:rsidR="00C850AC">
        <w:t>,</w:t>
      </w:r>
      <w:r w:rsidR="00C850AC" w:rsidRPr="00B62CAD">
        <w:t xml:space="preserve"> </w:t>
      </w:r>
      <w:r w:rsidR="00B62CAD" w:rsidRPr="00B62CAD">
        <w:t>nacionalinį reikšmingumo lygmenį).</w:t>
      </w:r>
    </w:p>
    <w:p w14:paraId="1B34C56F" w14:textId="77777777" w:rsidR="00B62CAD" w:rsidRPr="00892666" w:rsidRDefault="00B62CAD" w:rsidP="00B62CAD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5286FE67" w14:textId="13F310DB" w:rsidR="00B62CAD" w:rsidRDefault="00B62CAD" w:rsidP="00B62CAD">
      <w:pPr>
        <w:pStyle w:val="xmsonormal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B62CAD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B62CAD">
        <w:rPr>
          <w:rFonts w:asciiTheme="majorBidi" w:hAnsiTheme="majorBidi" w:cstheme="majorBidi"/>
          <w:sz w:val="24"/>
          <w:szCs w:val="24"/>
        </w:rPr>
        <w:t xml:space="preserve"> </w:t>
      </w:r>
      <w:r w:rsidRPr="00B62CAD">
        <w:t xml:space="preserve">– </w:t>
      </w:r>
      <w:r w:rsidRPr="00B62CAD">
        <w:rPr>
          <w:rFonts w:asciiTheme="majorBidi" w:hAnsiTheme="majorBidi" w:cstheme="majorBidi"/>
          <w:sz w:val="24"/>
          <w:szCs w:val="24"/>
          <w:lang w:val="lt-LT"/>
        </w:rPr>
        <w:t>Dvarvietė pripažinta valstybės saugoma.</w:t>
      </w:r>
    </w:p>
    <w:p w14:paraId="09F88A19" w14:textId="729888CD" w:rsidR="00034D82" w:rsidRPr="00892666" w:rsidRDefault="00034D82" w:rsidP="00B62CAD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highlight w:val="yellow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>Dvarvietė patenka į kultūros paminklu paskelbtos Siesikų dvaro sodybos (u. k. 8906) teritoriją.</w:t>
      </w:r>
    </w:p>
    <w:p w14:paraId="0C053C33" w14:textId="77777777" w:rsidR="00817927" w:rsidRDefault="00817927" w:rsidP="00B33087">
      <w:pPr>
        <w:jc w:val="both"/>
      </w:pPr>
    </w:p>
    <w:p w14:paraId="4F0E3321" w14:textId="739C316D" w:rsidR="00953D6E" w:rsidRPr="00C850AC" w:rsidRDefault="00817927" w:rsidP="00C850AC">
      <w:pPr>
        <w:jc w:val="both"/>
        <w:rPr>
          <w:b/>
          <w:bCs/>
        </w:rPr>
      </w:pPr>
      <w:r w:rsidRPr="00C850AC">
        <w:rPr>
          <w:b/>
          <w:bCs/>
        </w:rPr>
        <w:t>3</w:t>
      </w:r>
      <w:r w:rsidR="00892666" w:rsidRPr="00C850AC">
        <w:rPr>
          <w:b/>
          <w:bCs/>
        </w:rPr>
        <w:t>. Kegų pilkapyn</w:t>
      </w:r>
      <w:r w:rsidR="00C850AC">
        <w:rPr>
          <w:b/>
          <w:bCs/>
        </w:rPr>
        <w:t>o</w:t>
      </w:r>
      <w:r w:rsidR="00892666" w:rsidRPr="00C850AC">
        <w:rPr>
          <w:b/>
          <w:bCs/>
        </w:rPr>
        <w:t xml:space="preserve"> </w:t>
      </w:r>
      <w:r w:rsidR="001174AB" w:rsidRPr="00C850AC">
        <w:rPr>
          <w:b/>
          <w:bCs/>
        </w:rPr>
        <w:t>(</w:t>
      </w:r>
      <w:r w:rsidR="00B31108" w:rsidRPr="00C850AC">
        <w:rPr>
          <w:b/>
          <w:bCs/>
        </w:rPr>
        <w:t xml:space="preserve">u. k. </w:t>
      </w:r>
      <w:r w:rsidR="001174AB" w:rsidRPr="00C850AC">
        <w:rPr>
          <w:b/>
          <w:bCs/>
        </w:rPr>
        <w:t>16449), Telšių rajono sav., Žarėnų sen., Kegų k., nekilnojamojo kultūros paveldo vertinimo tarybos akto projektas dėl apskaitos duomenų patikslinimo</w:t>
      </w:r>
      <w:r w:rsidR="00C850AC">
        <w:rPr>
          <w:b/>
          <w:bCs/>
        </w:rPr>
        <w:t xml:space="preserve"> (pakartotinis nagrinėjimas) </w:t>
      </w:r>
      <w:r w:rsidR="00953D6E" w:rsidRPr="00C850AC">
        <w:t xml:space="preserve">(siūloma patikslinti apibrėžtą teritoriją (jos ribas koreguojant pagal  reljefą ir priderinant prie žemės sklypų ribų; teritorija padidėtų); </w:t>
      </w:r>
      <w:r w:rsidR="00C850AC" w:rsidRPr="00C850AC">
        <w:t>nebeapibrėžti vizualinės apsaugos pozonio bei apsaugos nuo fizinio poveikio pozonio (pilkapynas patenka į Varnių regioninio parko Minijos ištakų hidrografinio draustinio teritoriją); nustatyti archeologinį vertingųjų savybių pobūdį, vertingąsias savybes, nacionalinį reikšmingumo lygmenį</w:t>
      </w:r>
      <w:r w:rsidR="00C850AC">
        <w:t>)</w:t>
      </w:r>
      <w:r w:rsidR="00C850AC" w:rsidRPr="00C850AC">
        <w:t>.</w:t>
      </w:r>
    </w:p>
    <w:p w14:paraId="6ECC62A2" w14:textId="77777777" w:rsidR="00953D6E" w:rsidRPr="00892666" w:rsidRDefault="00953D6E" w:rsidP="00953D6E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31F0E567" w14:textId="5A3116BC" w:rsidR="00953D6E" w:rsidRDefault="00953D6E" w:rsidP="00953D6E">
      <w:pPr>
        <w:pStyle w:val="xmsonormal"/>
        <w:jc w:val="both"/>
        <w:rPr>
          <w:rFonts w:asciiTheme="majorBidi" w:hAnsiTheme="majorBidi" w:cstheme="majorBidi"/>
          <w:sz w:val="24"/>
          <w:szCs w:val="24"/>
          <w:highlight w:val="yellow"/>
          <w:lang w:val="lt-LT"/>
        </w:rPr>
      </w:pPr>
      <w:r w:rsidRPr="00C850AC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C2757E">
        <w:rPr>
          <w:rFonts w:asciiTheme="majorBidi" w:hAnsiTheme="majorBidi" w:cstheme="majorBidi"/>
          <w:sz w:val="24"/>
          <w:szCs w:val="24"/>
          <w:lang w:val="lt-LT"/>
        </w:rPr>
        <w:t xml:space="preserve"> – </w:t>
      </w:r>
      <w:r w:rsidRPr="00C850AC">
        <w:rPr>
          <w:rFonts w:asciiTheme="majorBidi" w:hAnsiTheme="majorBidi" w:cstheme="majorBidi"/>
          <w:sz w:val="24"/>
          <w:szCs w:val="24"/>
          <w:lang w:val="lt-LT"/>
        </w:rPr>
        <w:t>Pilkapynas pripažintas valstybės saugomu.</w:t>
      </w:r>
    </w:p>
    <w:p w14:paraId="3590B14B" w14:textId="77777777" w:rsidR="00817927" w:rsidRDefault="00817927" w:rsidP="00B87B90">
      <w:pPr>
        <w:jc w:val="both"/>
      </w:pPr>
    </w:p>
    <w:p w14:paraId="20958A7C" w14:textId="1CBF10A7" w:rsidR="00B87B90" w:rsidRPr="00A07806" w:rsidRDefault="00817927" w:rsidP="00B87B90">
      <w:pPr>
        <w:jc w:val="both"/>
        <w:rPr>
          <w:b/>
          <w:bCs/>
        </w:rPr>
      </w:pPr>
      <w:r w:rsidRPr="00A07806">
        <w:rPr>
          <w:b/>
          <w:bCs/>
        </w:rPr>
        <w:t>4</w:t>
      </w:r>
      <w:r w:rsidR="00892666" w:rsidRPr="00A07806">
        <w:rPr>
          <w:b/>
          <w:bCs/>
        </w:rPr>
        <w:t>. Rubaičių piliakalni</w:t>
      </w:r>
      <w:r w:rsidR="006155A2">
        <w:rPr>
          <w:b/>
          <w:bCs/>
        </w:rPr>
        <w:t>o</w:t>
      </w:r>
      <w:r w:rsidR="00892666" w:rsidRPr="00A07806">
        <w:rPr>
          <w:b/>
          <w:bCs/>
        </w:rPr>
        <w:t>, vad. Pilale (</w:t>
      </w:r>
      <w:r w:rsidR="00F712E2">
        <w:rPr>
          <w:b/>
          <w:bCs/>
        </w:rPr>
        <w:t xml:space="preserve">u. k. </w:t>
      </w:r>
      <w:r w:rsidR="00892666" w:rsidRPr="00A07806">
        <w:rPr>
          <w:b/>
          <w:bCs/>
        </w:rPr>
        <w:t>3349), Šilalės r</w:t>
      </w:r>
      <w:r w:rsidR="00CC2642">
        <w:rPr>
          <w:b/>
          <w:bCs/>
        </w:rPr>
        <w:t>ajono</w:t>
      </w:r>
      <w:r w:rsidR="00892666" w:rsidRPr="00A07806">
        <w:rPr>
          <w:b/>
          <w:bCs/>
        </w:rPr>
        <w:t xml:space="preserve"> sav., Traksėdžio sen., Rubaičių k.</w:t>
      </w:r>
      <w:r w:rsidR="00B87B90" w:rsidRPr="00A07806">
        <w:rPr>
          <w:b/>
          <w:bCs/>
        </w:rPr>
        <w:t>, nekilnojamojo kultūros paveldo vertinimo tarybos akto projektas dėl apskaitos duomenų patikslinimo.</w:t>
      </w:r>
    </w:p>
    <w:p w14:paraId="49DB1A7C" w14:textId="0E20F5B4" w:rsidR="00855CFB" w:rsidRPr="00D0535B" w:rsidRDefault="00855CFB" w:rsidP="00855CFB">
      <w:pPr>
        <w:jc w:val="both"/>
        <w:rPr>
          <w:b/>
          <w:bCs/>
        </w:rPr>
      </w:pPr>
      <w:r w:rsidRPr="00364BCF">
        <w:t xml:space="preserve">(siūloma patikslinti apibrėžtą teritoriją (jos ribas </w:t>
      </w:r>
      <w:r w:rsidR="00364BCF" w:rsidRPr="00364BCF">
        <w:t xml:space="preserve">vakarų ir pietų pusėse </w:t>
      </w:r>
      <w:r w:rsidRPr="00364BCF">
        <w:t xml:space="preserve">priderinant prie žemės sklypų ribų; </w:t>
      </w:r>
      <w:r w:rsidR="00364BCF" w:rsidRPr="00364BCF">
        <w:t xml:space="preserve">tokiu būdu </w:t>
      </w:r>
      <w:r w:rsidRPr="00364BCF">
        <w:t>teritorija nežymiai padidėtų);</w:t>
      </w:r>
      <w:r w:rsidR="00364BCF" w:rsidRPr="00364BCF">
        <w:t xml:space="preserve"> </w:t>
      </w:r>
      <w:r w:rsidR="00BF1AA6">
        <w:t>atsižvelgus į teisės aktuose numatytus reikalavimus, sumažinti apibrėžtą vizualinės apsaugos pozonį (visomis kryptimi</w:t>
      </w:r>
      <w:r w:rsidR="00BF1AA6" w:rsidRPr="00BF1AA6">
        <w:t>s)</w:t>
      </w:r>
      <w:r w:rsidRPr="00BF1AA6">
        <w:t xml:space="preserve">; </w:t>
      </w:r>
      <w:r w:rsidR="00D0535B" w:rsidRPr="00D0535B">
        <w:t>patikslinti ir papildyti</w:t>
      </w:r>
      <w:r w:rsidR="00BF1AA6">
        <w:t xml:space="preserve"> </w:t>
      </w:r>
      <w:r w:rsidRPr="00D0535B">
        <w:t>vertingąsias savybes</w:t>
      </w:r>
      <w:r w:rsidR="00D0535B" w:rsidRPr="00D0535B">
        <w:t>, vertingųjų savybių pobūdžius papildyti mitologiniu (lemiančiu reikšmingumą – svarbiu)</w:t>
      </w:r>
      <w:r w:rsidRPr="00D0535B">
        <w:t>).</w:t>
      </w:r>
    </w:p>
    <w:p w14:paraId="7593D8F1" w14:textId="77777777" w:rsidR="00855CFB" w:rsidRPr="00892666" w:rsidRDefault="00855CFB" w:rsidP="00855CFB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43F683D8" w14:textId="3803C944" w:rsidR="00855CFB" w:rsidRPr="00892666" w:rsidRDefault="00855CFB" w:rsidP="00855CFB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highlight w:val="yellow"/>
          <w:lang w:val="lt-LT"/>
        </w:rPr>
      </w:pPr>
      <w:r w:rsidRPr="008F2AB1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F712E2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F712E2">
        <w:rPr>
          <w:lang w:val="lt-LT"/>
        </w:rPr>
        <w:t xml:space="preserve">– </w:t>
      </w:r>
      <w:r w:rsidR="008F2AB1" w:rsidRPr="008F2AB1">
        <w:rPr>
          <w:rFonts w:asciiTheme="majorBidi" w:hAnsiTheme="majorBidi" w:cstheme="majorBidi"/>
          <w:sz w:val="24"/>
          <w:szCs w:val="24"/>
          <w:lang w:val="lt-LT"/>
        </w:rPr>
        <w:t>Piliakalnis paskelbtas kultūros paminklu</w:t>
      </w:r>
      <w:r w:rsidRPr="008F2AB1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1BC32508" w14:textId="77777777" w:rsidR="00817927" w:rsidRDefault="00817927" w:rsidP="00B87B90">
      <w:pPr>
        <w:jc w:val="both"/>
      </w:pPr>
    </w:p>
    <w:p w14:paraId="39C7ED15" w14:textId="13BC5081" w:rsidR="00D1198C" w:rsidRPr="00892666" w:rsidRDefault="00817927" w:rsidP="00FA1599">
      <w:pPr>
        <w:jc w:val="both"/>
        <w:rPr>
          <w:b/>
          <w:bCs/>
          <w:highlight w:val="yellow"/>
        </w:rPr>
      </w:pPr>
      <w:r w:rsidRPr="00F712E2">
        <w:rPr>
          <w:b/>
          <w:bCs/>
        </w:rPr>
        <w:t>5</w:t>
      </w:r>
      <w:r w:rsidR="00892666" w:rsidRPr="00F712E2">
        <w:rPr>
          <w:b/>
          <w:bCs/>
        </w:rPr>
        <w:t>. Papiškių piliakalni</w:t>
      </w:r>
      <w:r w:rsidR="006155A2">
        <w:rPr>
          <w:b/>
          <w:bCs/>
        </w:rPr>
        <w:t>o</w:t>
      </w:r>
      <w:r w:rsidR="00892666" w:rsidRPr="00F712E2">
        <w:rPr>
          <w:b/>
          <w:bCs/>
        </w:rPr>
        <w:t xml:space="preserve"> su gyvenviete (</w:t>
      </w:r>
      <w:r w:rsidR="00F712E2" w:rsidRPr="00F712E2">
        <w:rPr>
          <w:b/>
          <w:bCs/>
        </w:rPr>
        <w:t xml:space="preserve">u. k. </w:t>
      </w:r>
      <w:r w:rsidR="00892666" w:rsidRPr="00F712E2">
        <w:rPr>
          <w:b/>
          <w:bCs/>
        </w:rPr>
        <w:t>24180), Vilniaus r</w:t>
      </w:r>
      <w:r w:rsidR="00CC2642">
        <w:rPr>
          <w:b/>
          <w:bCs/>
        </w:rPr>
        <w:t>ajono</w:t>
      </w:r>
      <w:r w:rsidR="00892666" w:rsidRPr="00F712E2">
        <w:rPr>
          <w:b/>
          <w:bCs/>
        </w:rPr>
        <w:t xml:space="preserve"> sav., Rudaminos sen., Papiškių k.</w:t>
      </w:r>
      <w:r w:rsidR="00B87B90" w:rsidRPr="00F712E2">
        <w:rPr>
          <w:b/>
          <w:bCs/>
        </w:rPr>
        <w:t>, nekilnojamojo kultūros paveldo vertinimo tarybos akto projektas dėl apskaitos duomenų patikslinimo</w:t>
      </w:r>
      <w:r w:rsidR="00FA1599">
        <w:rPr>
          <w:b/>
          <w:bCs/>
        </w:rPr>
        <w:t xml:space="preserve"> </w:t>
      </w:r>
      <w:r w:rsidR="00D1198C" w:rsidRPr="001652C1">
        <w:t xml:space="preserve">(siūloma patikslinti apibrėžtą teritoriją (jos ribas priderinant prie žemės sklypų ribų; </w:t>
      </w:r>
      <w:r w:rsidR="00426041" w:rsidRPr="001652C1">
        <w:t xml:space="preserve">tokiu būdu </w:t>
      </w:r>
      <w:r w:rsidR="00D1198C" w:rsidRPr="001652C1">
        <w:t xml:space="preserve">teritorija </w:t>
      </w:r>
      <w:r w:rsidR="0053345E">
        <w:t xml:space="preserve">nežymiai </w:t>
      </w:r>
      <w:r w:rsidR="00D1198C" w:rsidRPr="001652C1">
        <w:t>padidėtų)</w:t>
      </w:r>
      <w:r w:rsidR="00E7151D" w:rsidRPr="001652C1">
        <w:t xml:space="preserve">, atsižvelgus į teisės aktuose nustatytus reikalavimus sumažinti </w:t>
      </w:r>
      <w:r w:rsidR="00426041" w:rsidRPr="001652C1">
        <w:t>apibrėžtą vizualinės apsaugos pozonį (</w:t>
      </w:r>
      <w:r w:rsidR="00E7151D" w:rsidRPr="001652C1">
        <w:t>visomis kryptimis</w:t>
      </w:r>
      <w:r w:rsidR="00426041" w:rsidRPr="001652C1">
        <w:t>)</w:t>
      </w:r>
      <w:r w:rsidR="00E7151D" w:rsidRPr="001652C1">
        <w:t>,</w:t>
      </w:r>
      <w:r w:rsidR="00D1198C" w:rsidRPr="001652C1">
        <w:t xml:space="preserve"> </w:t>
      </w:r>
      <w:r w:rsidR="00426041" w:rsidRPr="00426041">
        <w:t>patikslinti vertingąsias savybes</w:t>
      </w:r>
      <w:r w:rsidR="00D1198C" w:rsidRPr="00426041">
        <w:t>).</w:t>
      </w:r>
    </w:p>
    <w:p w14:paraId="45DF10AD" w14:textId="77777777" w:rsidR="00D1198C" w:rsidRPr="00892666" w:rsidRDefault="00D1198C" w:rsidP="00D1198C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198F92B8" w14:textId="77F92D71" w:rsidR="00D1198C" w:rsidRPr="00426041" w:rsidRDefault="00D1198C" w:rsidP="00D1198C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426041">
        <w:rPr>
          <w:rFonts w:asciiTheme="majorBidi" w:hAnsiTheme="majorBidi" w:cstheme="majorBidi"/>
          <w:sz w:val="24"/>
          <w:szCs w:val="24"/>
          <w:lang w:val="lt-LT"/>
        </w:rPr>
        <w:lastRenderedPageBreak/>
        <w:t>Statusas</w:t>
      </w:r>
      <w:r w:rsidRPr="008B3397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8B3397">
        <w:rPr>
          <w:lang w:val="lt-LT"/>
        </w:rPr>
        <w:t xml:space="preserve">– </w:t>
      </w:r>
      <w:r w:rsidR="00426041" w:rsidRPr="00426041">
        <w:rPr>
          <w:rFonts w:asciiTheme="majorBidi" w:hAnsiTheme="majorBidi" w:cstheme="majorBidi"/>
          <w:sz w:val="24"/>
          <w:szCs w:val="24"/>
          <w:lang w:val="lt-LT"/>
        </w:rPr>
        <w:t>Piliakalnis su gyvenviete paskelbtas kultūros paminklu</w:t>
      </w:r>
      <w:r w:rsidRPr="00426041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4E44B52D" w14:textId="77777777" w:rsidR="00817927" w:rsidRDefault="00817927" w:rsidP="00B87B90">
      <w:pPr>
        <w:jc w:val="both"/>
      </w:pPr>
    </w:p>
    <w:p w14:paraId="74A0ED56" w14:textId="2856D47B" w:rsidR="001D435A" w:rsidRPr="00892666" w:rsidRDefault="00817927" w:rsidP="008B3397">
      <w:pPr>
        <w:jc w:val="both"/>
        <w:rPr>
          <w:b/>
          <w:bCs/>
          <w:highlight w:val="yellow"/>
        </w:rPr>
      </w:pPr>
      <w:r w:rsidRPr="00FA1599">
        <w:rPr>
          <w:b/>
          <w:bCs/>
        </w:rPr>
        <w:t>6</w:t>
      </w:r>
      <w:r w:rsidR="00892666" w:rsidRPr="00FA1599">
        <w:rPr>
          <w:b/>
          <w:bCs/>
        </w:rPr>
        <w:t>. Keturiasdešimt Totorių pilkapyn</w:t>
      </w:r>
      <w:r w:rsidR="006155A2">
        <w:rPr>
          <w:b/>
          <w:bCs/>
        </w:rPr>
        <w:t>o</w:t>
      </w:r>
      <w:r w:rsidR="00892666" w:rsidRPr="00FA1599">
        <w:rPr>
          <w:b/>
          <w:bCs/>
        </w:rPr>
        <w:t xml:space="preserve"> (</w:t>
      </w:r>
      <w:r w:rsidR="00CC2642">
        <w:rPr>
          <w:b/>
          <w:bCs/>
        </w:rPr>
        <w:t xml:space="preserve">u. k. </w:t>
      </w:r>
      <w:r w:rsidR="00892666" w:rsidRPr="00FA1599">
        <w:rPr>
          <w:b/>
          <w:bCs/>
        </w:rPr>
        <w:t>5671), Vilniaus r</w:t>
      </w:r>
      <w:r w:rsidR="00CC2642">
        <w:rPr>
          <w:b/>
          <w:bCs/>
        </w:rPr>
        <w:t>ajono</w:t>
      </w:r>
      <w:r w:rsidR="00892666" w:rsidRPr="00FA1599">
        <w:rPr>
          <w:b/>
          <w:bCs/>
        </w:rPr>
        <w:t xml:space="preserve"> sav., Pagirių sen., Keturiasdešimt Totorių k.</w:t>
      </w:r>
      <w:r w:rsidR="00B87B90" w:rsidRPr="00FA1599">
        <w:rPr>
          <w:b/>
          <w:bCs/>
        </w:rPr>
        <w:t>, nekilnojamojo kultūros paveldo vertinimo tarybos akto projektas dėl apskaitos duomenų patikslinimo</w:t>
      </w:r>
      <w:r w:rsidR="008B3397">
        <w:rPr>
          <w:b/>
          <w:bCs/>
        </w:rPr>
        <w:t xml:space="preserve"> </w:t>
      </w:r>
      <w:r w:rsidR="001D435A" w:rsidRPr="00497E34">
        <w:t xml:space="preserve">(siūloma </w:t>
      </w:r>
      <w:r w:rsidR="00497E34" w:rsidRPr="00497E34">
        <w:t>apibrėžti</w:t>
      </w:r>
      <w:r w:rsidR="001D435A" w:rsidRPr="00497E34">
        <w:t xml:space="preserve"> apsaugos nuo fizinio poveikio pozonį (</w:t>
      </w:r>
      <w:r w:rsidR="00497E34" w:rsidRPr="00497E34">
        <w:t>šiaurės rytų kryptimi nuo teritorijos</w:t>
      </w:r>
      <w:r w:rsidR="001D435A" w:rsidRPr="00497E34">
        <w:t>)</w:t>
      </w:r>
      <w:r w:rsidR="00497E34" w:rsidRPr="00497E34">
        <w:t>,</w:t>
      </w:r>
      <w:r w:rsidR="001D435A" w:rsidRPr="00497E34">
        <w:t xml:space="preserve"> </w:t>
      </w:r>
      <w:r w:rsidR="00922DCD">
        <w:t>panaikinti</w:t>
      </w:r>
      <w:r w:rsidR="001D435A" w:rsidRPr="00497E34">
        <w:t xml:space="preserve"> </w:t>
      </w:r>
      <w:r w:rsidR="00922DCD">
        <w:t xml:space="preserve">apibrėžtą </w:t>
      </w:r>
      <w:r w:rsidR="001D435A" w:rsidRPr="00497E34">
        <w:t>vizualinės apsaugos pozon</w:t>
      </w:r>
      <w:r w:rsidR="00922DCD">
        <w:t>į</w:t>
      </w:r>
      <w:r w:rsidR="008109CD">
        <w:t>,</w:t>
      </w:r>
      <w:r w:rsidR="001D435A" w:rsidRPr="00497E34">
        <w:t xml:space="preserve"> </w:t>
      </w:r>
      <w:r w:rsidR="00497E34" w:rsidRPr="00497E34">
        <w:t xml:space="preserve">patikslinti </w:t>
      </w:r>
      <w:r w:rsidR="001D435A" w:rsidRPr="00497E34">
        <w:t xml:space="preserve">vertingąsias </w:t>
      </w:r>
      <w:r w:rsidR="001D435A" w:rsidRPr="008109CD">
        <w:t>savybes).</w:t>
      </w:r>
    </w:p>
    <w:p w14:paraId="5CBDF51A" w14:textId="77777777" w:rsidR="001D435A" w:rsidRPr="00892666" w:rsidRDefault="001D435A" w:rsidP="001D435A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7E70BFD5" w14:textId="4F79D18B" w:rsidR="001D435A" w:rsidRPr="008109CD" w:rsidRDefault="001D435A" w:rsidP="001D435A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8109CD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8109CD">
        <w:rPr>
          <w:rFonts w:asciiTheme="majorBidi" w:hAnsiTheme="majorBidi" w:cstheme="majorBidi"/>
          <w:sz w:val="24"/>
          <w:szCs w:val="24"/>
        </w:rPr>
        <w:t xml:space="preserve"> </w:t>
      </w:r>
      <w:r w:rsidRPr="008109CD">
        <w:t xml:space="preserve">– </w:t>
      </w:r>
      <w:r w:rsidR="009B7525" w:rsidRPr="008109CD">
        <w:rPr>
          <w:rFonts w:asciiTheme="majorBidi" w:hAnsiTheme="majorBidi" w:cstheme="majorBidi"/>
          <w:sz w:val="24"/>
          <w:szCs w:val="24"/>
          <w:lang w:val="lt-LT"/>
        </w:rPr>
        <w:t>Pilkapynas</w:t>
      </w:r>
      <w:r w:rsidRPr="008109CD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="008109CD" w:rsidRPr="008109CD">
        <w:rPr>
          <w:rFonts w:asciiTheme="majorBidi" w:hAnsiTheme="majorBidi" w:cstheme="majorBidi"/>
          <w:sz w:val="24"/>
          <w:szCs w:val="24"/>
          <w:lang w:val="lt-LT"/>
        </w:rPr>
        <w:t>paskelbtas kultūros paminklu</w:t>
      </w:r>
      <w:r w:rsidRPr="008109CD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77871FAC" w14:textId="77777777" w:rsidR="00817927" w:rsidRDefault="00817927" w:rsidP="00B87B90">
      <w:pPr>
        <w:jc w:val="both"/>
      </w:pPr>
    </w:p>
    <w:p w14:paraId="5D4CC626" w14:textId="1EBAAF37" w:rsidR="003968C2" w:rsidRPr="00892666" w:rsidRDefault="00817927" w:rsidP="00053BC9">
      <w:pPr>
        <w:jc w:val="both"/>
        <w:rPr>
          <w:b/>
          <w:bCs/>
          <w:highlight w:val="yellow"/>
        </w:rPr>
      </w:pPr>
      <w:r w:rsidRPr="00644E77">
        <w:rPr>
          <w:b/>
          <w:bCs/>
        </w:rPr>
        <w:t>7</w:t>
      </w:r>
      <w:r w:rsidR="00892666" w:rsidRPr="00644E77">
        <w:rPr>
          <w:b/>
          <w:bCs/>
        </w:rPr>
        <w:t>.  Pakačinių, Dembų piliakalni</w:t>
      </w:r>
      <w:r w:rsidR="00847AB2" w:rsidRPr="00644E77">
        <w:rPr>
          <w:b/>
          <w:bCs/>
        </w:rPr>
        <w:t>o</w:t>
      </w:r>
      <w:r w:rsidR="00892666" w:rsidRPr="00644E77">
        <w:rPr>
          <w:b/>
          <w:bCs/>
        </w:rPr>
        <w:t xml:space="preserve"> (</w:t>
      </w:r>
      <w:r w:rsidR="00061F59" w:rsidRPr="00644E77">
        <w:rPr>
          <w:b/>
          <w:bCs/>
        </w:rPr>
        <w:t xml:space="preserve">u. k. </w:t>
      </w:r>
      <w:r w:rsidR="00892666" w:rsidRPr="00644E77">
        <w:rPr>
          <w:b/>
          <w:bCs/>
        </w:rPr>
        <w:t>5690), Zarasų r. sav.</w:t>
      </w:r>
      <w:r w:rsidR="00B87B90" w:rsidRPr="00644E77">
        <w:rPr>
          <w:b/>
          <w:bCs/>
        </w:rPr>
        <w:t>, Antazavės sen., Pakačinės k., nekilnojamojo kultūros paveldo vertinimo tarybos akto projektas dėl apskaitos duomenų patikslinimo</w:t>
      </w:r>
      <w:r w:rsidR="00053BC9">
        <w:rPr>
          <w:b/>
          <w:bCs/>
        </w:rPr>
        <w:t xml:space="preserve"> </w:t>
      </w:r>
      <w:r w:rsidR="003968C2" w:rsidRPr="00922DCD">
        <w:t xml:space="preserve">(siūloma </w:t>
      </w:r>
      <w:r w:rsidR="003968C2" w:rsidRPr="00C2757E">
        <w:t>patikslinti</w:t>
      </w:r>
      <w:r w:rsidR="003968C2" w:rsidRPr="00922DCD">
        <w:t xml:space="preserve"> apibrėžtą teritoriją (</w:t>
      </w:r>
      <w:r w:rsidR="00922DCD" w:rsidRPr="00922DCD">
        <w:t>atsižvelgiant į reljefą; tokiu būdu teritorija sumažėtų</w:t>
      </w:r>
      <w:r w:rsidR="003968C2" w:rsidRPr="00922DCD">
        <w:t>)</w:t>
      </w:r>
      <w:r w:rsidR="00922DCD" w:rsidRPr="00922DCD">
        <w:t xml:space="preserve">, </w:t>
      </w:r>
      <w:r w:rsidR="00922DCD" w:rsidRPr="00C2757E">
        <w:t>panaikinti apibrėžtą vizualinės apsaugos pozonį (pilkapynas</w:t>
      </w:r>
      <w:r w:rsidR="00922DCD" w:rsidRPr="00922DCD">
        <w:t xml:space="preserve"> patenka į Antazavės šilo kraštovaizdžio teritoriją)</w:t>
      </w:r>
      <w:r w:rsidR="0061141A">
        <w:t>,</w:t>
      </w:r>
      <w:r w:rsidR="00922DCD" w:rsidRPr="00922DCD">
        <w:t xml:space="preserve"> </w:t>
      </w:r>
      <w:r w:rsidR="008070B1">
        <w:t>nustatyti archeologinį, mitologinį (lemiantį reikšmingumą – svarbų), kraštovaizdžio vertingųjų savybių pobūdžius, patikslinti vertingąsias savybes, nustatyti nacionalinį reikšmingumo lygmenį</w:t>
      </w:r>
      <w:r w:rsidR="003968C2" w:rsidRPr="00922DCD">
        <w:t>).</w:t>
      </w:r>
    </w:p>
    <w:p w14:paraId="655A9165" w14:textId="77777777" w:rsidR="003968C2" w:rsidRPr="008070B1" w:rsidRDefault="003968C2" w:rsidP="003968C2">
      <w:pPr>
        <w:pStyle w:val="NoSpacing"/>
        <w:jc w:val="both"/>
        <w:rPr>
          <w:b/>
          <w:bCs/>
          <w:sz w:val="6"/>
          <w:szCs w:val="6"/>
        </w:rPr>
      </w:pPr>
    </w:p>
    <w:p w14:paraId="5E88B79E" w14:textId="022225C6" w:rsidR="003968C2" w:rsidRPr="008070B1" w:rsidRDefault="003968C2" w:rsidP="003968C2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8070B1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9E61F2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9E61F2">
        <w:rPr>
          <w:lang w:val="lt-LT"/>
        </w:rPr>
        <w:t xml:space="preserve">– </w:t>
      </w:r>
      <w:r w:rsidR="00D3306B" w:rsidRPr="008070B1">
        <w:rPr>
          <w:rFonts w:asciiTheme="majorBidi" w:hAnsiTheme="majorBidi" w:cstheme="majorBidi"/>
          <w:sz w:val="24"/>
          <w:szCs w:val="24"/>
          <w:lang w:val="lt-LT"/>
        </w:rPr>
        <w:t>Piliakalnis</w:t>
      </w:r>
      <w:r w:rsidRPr="008070B1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="008070B1" w:rsidRPr="008070B1">
        <w:rPr>
          <w:rFonts w:asciiTheme="majorBidi" w:hAnsiTheme="majorBidi" w:cstheme="majorBidi"/>
          <w:sz w:val="24"/>
          <w:szCs w:val="24"/>
          <w:lang w:val="lt-LT"/>
        </w:rPr>
        <w:t>paskelbtas kultūros paminklu</w:t>
      </w:r>
      <w:r w:rsidRPr="008070B1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42EE71FA" w14:textId="77777777" w:rsidR="00817927" w:rsidRDefault="00817927" w:rsidP="00D10195">
      <w:pPr>
        <w:jc w:val="both"/>
      </w:pPr>
    </w:p>
    <w:p w14:paraId="3DF8FFC4" w14:textId="2A84E732" w:rsidR="003968C2" w:rsidRPr="009E61F2" w:rsidRDefault="00817927" w:rsidP="00053BC9">
      <w:pPr>
        <w:jc w:val="both"/>
        <w:rPr>
          <w:b/>
          <w:bCs/>
        </w:rPr>
      </w:pPr>
      <w:r w:rsidRPr="00644E77">
        <w:rPr>
          <w:b/>
          <w:bCs/>
        </w:rPr>
        <w:t>8</w:t>
      </w:r>
      <w:r w:rsidR="00892666" w:rsidRPr="00644E77">
        <w:rPr>
          <w:b/>
          <w:bCs/>
        </w:rPr>
        <w:t>. Maniuliškių piliakalni</w:t>
      </w:r>
      <w:r w:rsidR="00847AB2" w:rsidRPr="00644E77">
        <w:rPr>
          <w:b/>
          <w:bCs/>
        </w:rPr>
        <w:t>o</w:t>
      </w:r>
      <w:r w:rsidR="00892666" w:rsidRPr="00644E77">
        <w:rPr>
          <w:b/>
          <w:bCs/>
        </w:rPr>
        <w:t xml:space="preserve"> su gyvenviete (</w:t>
      </w:r>
      <w:r w:rsidR="00061F59" w:rsidRPr="00644E77">
        <w:rPr>
          <w:b/>
          <w:bCs/>
        </w:rPr>
        <w:t xml:space="preserve">u. k. </w:t>
      </w:r>
      <w:r w:rsidR="00892666" w:rsidRPr="00644E77">
        <w:rPr>
          <w:b/>
          <w:bCs/>
        </w:rPr>
        <w:t>24108), Zarasų r. sav., Antazavės sen., Maniuliškių k.</w:t>
      </w:r>
      <w:r w:rsidR="00D10195" w:rsidRPr="00644E77">
        <w:rPr>
          <w:b/>
          <w:bCs/>
        </w:rPr>
        <w:t>, nekilnojamojo kultūros paveldo vertinimo tarybos akto projektas dėl apskaitos duomenų patikslinimo</w:t>
      </w:r>
      <w:r w:rsidR="00053BC9">
        <w:rPr>
          <w:b/>
          <w:bCs/>
        </w:rPr>
        <w:t xml:space="preserve"> </w:t>
      </w:r>
      <w:r w:rsidR="003968C2" w:rsidRPr="007C79B0">
        <w:t>(siūloma patikslinti apibrėžtą teritoriją (</w:t>
      </w:r>
      <w:r w:rsidR="007C79B0" w:rsidRPr="007C79B0">
        <w:t>atsižvelgiant į</w:t>
      </w:r>
      <w:r w:rsidR="003968C2" w:rsidRPr="007C79B0">
        <w:t xml:space="preserve">  reljefą ir </w:t>
      </w:r>
      <w:r w:rsidR="007C79B0" w:rsidRPr="007C79B0">
        <w:t xml:space="preserve">ribas </w:t>
      </w:r>
      <w:r w:rsidR="003968C2" w:rsidRPr="007C79B0">
        <w:t xml:space="preserve">priderinant prie žemės sklypų ribų; </w:t>
      </w:r>
      <w:r w:rsidR="007C79B0" w:rsidRPr="007C79B0">
        <w:t xml:space="preserve">tokiu būdu </w:t>
      </w:r>
      <w:r w:rsidR="003968C2" w:rsidRPr="007C79B0">
        <w:t>teritorija padidėtų);</w:t>
      </w:r>
      <w:r w:rsidR="00D81113" w:rsidRPr="007C79B0">
        <w:t xml:space="preserve"> </w:t>
      </w:r>
      <w:r w:rsidR="003968C2" w:rsidRPr="007C79B0">
        <w:t>remiantis teisės akt</w:t>
      </w:r>
      <w:r w:rsidR="005F362E" w:rsidRPr="007C79B0">
        <w:t>uose numatytais</w:t>
      </w:r>
      <w:r w:rsidR="003968C2" w:rsidRPr="007C79B0">
        <w:t xml:space="preserve"> reikalavimais, </w:t>
      </w:r>
      <w:r w:rsidR="00D81113" w:rsidRPr="007C79B0">
        <w:t xml:space="preserve">sumažinti apibrėžtą </w:t>
      </w:r>
      <w:r w:rsidR="003968C2" w:rsidRPr="007C79B0">
        <w:t>vizualinės</w:t>
      </w:r>
      <w:r w:rsidR="003968C2" w:rsidRPr="00D81113">
        <w:t xml:space="preserve"> apsaugos pozon</w:t>
      </w:r>
      <w:r w:rsidR="00D81113" w:rsidRPr="00D81113">
        <w:t>į (visomis kryptimis)</w:t>
      </w:r>
      <w:r w:rsidR="003968C2" w:rsidRPr="00D81113">
        <w:t xml:space="preserve">; </w:t>
      </w:r>
      <w:r w:rsidR="00A3370E" w:rsidRPr="00D81113">
        <w:t xml:space="preserve">nustatyti </w:t>
      </w:r>
      <w:r w:rsidR="00664B7B" w:rsidRPr="00D81113">
        <w:t>archeologinį, mito</w:t>
      </w:r>
      <w:r w:rsidR="00A3370E" w:rsidRPr="00D81113">
        <w:t>loginį (le</w:t>
      </w:r>
      <w:r w:rsidR="00A3370E" w:rsidRPr="00A3370E">
        <w:t xml:space="preserve">miantį reikšmingumą – svarbų), kraštovaizdžio </w:t>
      </w:r>
      <w:r w:rsidR="003968C2" w:rsidRPr="00A3370E">
        <w:t>vertingųjų savybių pobūdžius,</w:t>
      </w:r>
      <w:r w:rsidR="00A3370E" w:rsidRPr="00A3370E">
        <w:t xml:space="preserve"> </w:t>
      </w:r>
      <w:r w:rsidR="009E61F2" w:rsidRPr="00A3370E">
        <w:t xml:space="preserve">nacionalinį </w:t>
      </w:r>
      <w:r w:rsidR="003968C2" w:rsidRPr="00A3370E">
        <w:t>regionin</w:t>
      </w:r>
      <w:r w:rsidR="009E61F2" w:rsidRPr="00A3370E">
        <w:t>io</w:t>
      </w:r>
      <w:r w:rsidR="003968C2" w:rsidRPr="009E61F2">
        <w:t xml:space="preserve"> reikšmingumo lygmenį).</w:t>
      </w:r>
    </w:p>
    <w:p w14:paraId="1478D41A" w14:textId="77777777" w:rsidR="003968C2" w:rsidRPr="00892666" w:rsidRDefault="003968C2" w:rsidP="003968C2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581F4304" w14:textId="3D5EACF4" w:rsidR="00817927" w:rsidRDefault="003968C2" w:rsidP="002C53BF">
      <w:pPr>
        <w:pStyle w:val="xmsonormal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2C53BF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D81113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D81113">
        <w:rPr>
          <w:lang w:val="lt-LT"/>
        </w:rPr>
        <w:t xml:space="preserve">– </w:t>
      </w:r>
      <w:r w:rsidR="002C53BF" w:rsidRPr="002C53BF">
        <w:rPr>
          <w:rFonts w:asciiTheme="majorBidi" w:hAnsiTheme="majorBidi" w:cstheme="majorBidi"/>
          <w:sz w:val="24"/>
          <w:szCs w:val="24"/>
          <w:lang w:val="lt-LT"/>
        </w:rPr>
        <w:t>Piliakalnis</w:t>
      </w:r>
      <w:r w:rsidR="002C53BF" w:rsidRPr="008070B1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="002C53BF">
        <w:rPr>
          <w:rFonts w:asciiTheme="majorBidi" w:hAnsiTheme="majorBidi" w:cstheme="majorBidi"/>
          <w:sz w:val="24"/>
          <w:szCs w:val="24"/>
          <w:lang w:val="lt-LT"/>
        </w:rPr>
        <w:t xml:space="preserve">su gyvenviete </w:t>
      </w:r>
      <w:r w:rsidR="002C53BF" w:rsidRPr="008070B1">
        <w:rPr>
          <w:rFonts w:asciiTheme="majorBidi" w:hAnsiTheme="majorBidi" w:cstheme="majorBidi"/>
          <w:sz w:val="24"/>
          <w:szCs w:val="24"/>
          <w:lang w:val="lt-LT"/>
        </w:rPr>
        <w:t>paskelbtas kultūros paminklu.</w:t>
      </w:r>
    </w:p>
    <w:p w14:paraId="210476C5" w14:textId="77777777" w:rsidR="002C53BF" w:rsidRPr="00D81113" w:rsidRDefault="002C53BF" w:rsidP="002C53BF">
      <w:pPr>
        <w:pStyle w:val="xmsonormal"/>
        <w:jc w:val="both"/>
        <w:rPr>
          <w:lang w:val="lt-LT"/>
        </w:rPr>
      </w:pPr>
    </w:p>
    <w:p w14:paraId="5D3A9819" w14:textId="2059569A" w:rsidR="003968C2" w:rsidRPr="0069750F" w:rsidRDefault="00817927" w:rsidP="00053BC9">
      <w:pPr>
        <w:jc w:val="both"/>
        <w:rPr>
          <w:b/>
          <w:bCs/>
        </w:rPr>
      </w:pPr>
      <w:r w:rsidRPr="00644E77">
        <w:rPr>
          <w:b/>
          <w:bCs/>
        </w:rPr>
        <w:t>9</w:t>
      </w:r>
      <w:r w:rsidR="00892666" w:rsidRPr="00644E77">
        <w:rPr>
          <w:b/>
          <w:bCs/>
        </w:rPr>
        <w:t>. Tričių piliakalni</w:t>
      </w:r>
      <w:r w:rsidR="00847AB2" w:rsidRPr="00644E77">
        <w:rPr>
          <w:b/>
          <w:bCs/>
        </w:rPr>
        <w:t>o</w:t>
      </w:r>
      <w:r w:rsidR="00892666" w:rsidRPr="00644E77">
        <w:rPr>
          <w:b/>
          <w:bCs/>
        </w:rPr>
        <w:t xml:space="preserve"> su gyvenviete (</w:t>
      </w:r>
      <w:r w:rsidR="00061F59" w:rsidRPr="00644E77">
        <w:rPr>
          <w:b/>
          <w:bCs/>
        </w:rPr>
        <w:t xml:space="preserve">u. k. </w:t>
      </w:r>
      <w:r w:rsidR="00892666" w:rsidRPr="00644E77">
        <w:rPr>
          <w:b/>
          <w:bCs/>
        </w:rPr>
        <w:t>12415), Pakruojo r</w:t>
      </w:r>
      <w:r w:rsidR="005F5E6B">
        <w:rPr>
          <w:b/>
          <w:bCs/>
        </w:rPr>
        <w:t>ajono</w:t>
      </w:r>
      <w:r w:rsidR="00892666" w:rsidRPr="00644E77">
        <w:rPr>
          <w:b/>
          <w:bCs/>
        </w:rPr>
        <w:t xml:space="preserve"> sav., Linkuvos sen., Tričių k.</w:t>
      </w:r>
      <w:r w:rsidR="00CB4AF4" w:rsidRPr="00644E77">
        <w:rPr>
          <w:b/>
          <w:bCs/>
        </w:rPr>
        <w:t xml:space="preserve">, nekilnojamojo kultūros paveldo vertinimo tarybos akto projektas dėl apskaitos duomenų </w:t>
      </w:r>
      <w:r w:rsidR="00CB4AF4" w:rsidRPr="00EF3331">
        <w:rPr>
          <w:b/>
          <w:bCs/>
        </w:rPr>
        <w:t>patikslinimo</w:t>
      </w:r>
      <w:r w:rsidR="00053BC9" w:rsidRPr="00EF3331">
        <w:rPr>
          <w:b/>
          <w:bCs/>
        </w:rPr>
        <w:t xml:space="preserve"> </w:t>
      </w:r>
      <w:r w:rsidR="003968C2" w:rsidRPr="00EF3331">
        <w:t>(siūloma patikslinti apibrėžtą teritoriją (jos ribas priderinant prie žemės sklypų ribų; teritorija padidėtų);</w:t>
      </w:r>
      <w:r w:rsidR="00EF3331">
        <w:t xml:space="preserve"> </w:t>
      </w:r>
      <w:r w:rsidR="00EF3331" w:rsidRPr="007C79B0">
        <w:t>remiantis teisės aktuose numatytais reikalavimais, sumažinti apibrėžtą vizualinės</w:t>
      </w:r>
      <w:r w:rsidR="00EF3331" w:rsidRPr="00D81113">
        <w:t xml:space="preserve"> apsaugos pozonį (visomis kryptimis); </w:t>
      </w:r>
      <w:r w:rsidR="003968C2" w:rsidRPr="0069750F">
        <w:t xml:space="preserve">nustatyti </w:t>
      </w:r>
      <w:r w:rsidR="003F16DA">
        <w:t xml:space="preserve">archeologinį, mitologinį (lemiantį reikšmingumą – svarbų), kraštovaizdžio </w:t>
      </w:r>
      <w:r w:rsidR="003968C2" w:rsidRPr="0069750F">
        <w:t xml:space="preserve">vertingųjų savybių pobūdžius, </w:t>
      </w:r>
      <w:r w:rsidR="003F16DA" w:rsidRPr="0069750F">
        <w:t>vertingąsias savybes</w:t>
      </w:r>
      <w:r w:rsidR="003F16DA">
        <w:t>,</w:t>
      </w:r>
      <w:r w:rsidR="003F16DA" w:rsidRPr="0069750F">
        <w:t xml:space="preserve"> </w:t>
      </w:r>
      <w:r w:rsidR="003F16DA">
        <w:t>nacionalinį</w:t>
      </w:r>
      <w:r w:rsidR="003968C2" w:rsidRPr="0069750F">
        <w:t xml:space="preserve"> reikšmingumo lygmenį).</w:t>
      </w:r>
    </w:p>
    <w:p w14:paraId="2BE9EA66" w14:textId="77777777" w:rsidR="003968C2" w:rsidRPr="00892666" w:rsidRDefault="003968C2" w:rsidP="003968C2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47D2136F" w14:textId="16756E18" w:rsidR="003968C2" w:rsidRPr="0069750F" w:rsidRDefault="003968C2" w:rsidP="003968C2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69750F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69750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69750F">
        <w:rPr>
          <w:lang w:val="fr-FR"/>
        </w:rPr>
        <w:t xml:space="preserve">– </w:t>
      </w:r>
      <w:r w:rsidR="0069750F" w:rsidRPr="0069750F">
        <w:rPr>
          <w:rFonts w:asciiTheme="majorBidi" w:hAnsiTheme="majorBidi" w:cstheme="majorBidi"/>
          <w:sz w:val="24"/>
          <w:szCs w:val="24"/>
          <w:lang w:val="lt-LT"/>
        </w:rPr>
        <w:t>Piliakalnis su gyvenviete</w:t>
      </w:r>
      <w:r w:rsidRPr="0069750F">
        <w:rPr>
          <w:rFonts w:asciiTheme="majorBidi" w:hAnsiTheme="majorBidi" w:cstheme="majorBidi"/>
          <w:sz w:val="24"/>
          <w:szCs w:val="24"/>
          <w:lang w:val="lt-LT"/>
        </w:rPr>
        <w:t xml:space="preserve"> pripažinta</w:t>
      </w:r>
      <w:r w:rsidR="0069750F" w:rsidRPr="0069750F">
        <w:rPr>
          <w:rFonts w:asciiTheme="majorBidi" w:hAnsiTheme="majorBidi" w:cstheme="majorBidi"/>
          <w:sz w:val="24"/>
          <w:szCs w:val="24"/>
          <w:lang w:val="lt-LT"/>
        </w:rPr>
        <w:t>s</w:t>
      </w:r>
      <w:r w:rsidRPr="0069750F">
        <w:rPr>
          <w:rFonts w:asciiTheme="majorBidi" w:hAnsiTheme="majorBidi" w:cstheme="majorBidi"/>
          <w:sz w:val="24"/>
          <w:szCs w:val="24"/>
          <w:lang w:val="lt-LT"/>
        </w:rPr>
        <w:t xml:space="preserve"> valstybės saugom</w:t>
      </w:r>
      <w:r w:rsidR="0069750F" w:rsidRPr="0069750F">
        <w:rPr>
          <w:rFonts w:asciiTheme="majorBidi" w:hAnsiTheme="majorBidi" w:cstheme="majorBidi"/>
          <w:sz w:val="24"/>
          <w:szCs w:val="24"/>
          <w:lang w:val="lt-LT"/>
        </w:rPr>
        <w:t>u</w:t>
      </w:r>
      <w:r w:rsidRPr="0069750F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636D6F9E" w14:textId="77777777" w:rsidR="00817927" w:rsidRDefault="00817927" w:rsidP="00C14F4A">
      <w:pPr>
        <w:jc w:val="both"/>
      </w:pPr>
    </w:p>
    <w:p w14:paraId="0CE0C2EB" w14:textId="0B8F0094" w:rsidR="004B5F65" w:rsidRPr="004E56AD" w:rsidRDefault="00817927" w:rsidP="004B5F65">
      <w:pPr>
        <w:jc w:val="both"/>
        <w:rPr>
          <w:b/>
          <w:bCs/>
        </w:rPr>
      </w:pPr>
      <w:r w:rsidRPr="004B5F65">
        <w:rPr>
          <w:b/>
          <w:bCs/>
        </w:rPr>
        <w:t>10.</w:t>
      </w:r>
      <w:r w:rsidR="00892666" w:rsidRPr="004B5F65">
        <w:rPr>
          <w:b/>
          <w:bCs/>
        </w:rPr>
        <w:t xml:space="preserve"> Jakaviškių piliakalni</w:t>
      </w:r>
      <w:r w:rsidR="00847AB2" w:rsidRPr="004B5F65">
        <w:rPr>
          <w:b/>
          <w:bCs/>
        </w:rPr>
        <w:t>o</w:t>
      </w:r>
      <w:r w:rsidR="00892666" w:rsidRPr="004B5F65">
        <w:rPr>
          <w:b/>
          <w:bCs/>
        </w:rPr>
        <w:t xml:space="preserve"> su gyvenviete (</w:t>
      </w:r>
      <w:r w:rsidR="00061F59" w:rsidRPr="004B5F65">
        <w:rPr>
          <w:b/>
          <w:bCs/>
        </w:rPr>
        <w:t xml:space="preserve">u. k. </w:t>
      </w:r>
      <w:r w:rsidR="00892666" w:rsidRPr="004B5F65">
        <w:rPr>
          <w:b/>
          <w:bCs/>
        </w:rPr>
        <w:t>24768), Ignalinos r</w:t>
      </w:r>
      <w:r w:rsidR="00630457">
        <w:rPr>
          <w:b/>
          <w:bCs/>
        </w:rPr>
        <w:t>ajono</w:t>
      </w:r>
      <w:r w:rsidR="00892666" w:rsidRPr="004B5F65">
        <w:rPr>
          <w:b/>
          <w:bCs/>
        </w:rPr>
        <w:t xml:space="preserve"> sav., Ceikinių sen., Lepšių k.</w:t>
      </w:r>
      <w:r w:rsidR="00C14F4A" w:rsidRPr="004B5F65">
        <w:rPr>
          <w:b/>
          <w:bCs/>
        </w:rPr>
        <w:t>, nekilnojamojo kultūros paveldo vertinimo tarybos akto projektas dėl apskaitos duomenų patikslinimo</w:t>
      </w:r>
      <w:r w:rsidR="004B5F65">
        <w:rPr>
          <w:b/>
          <w:bCs/>
        </w:rPr>
        <w:t xml:space="preserve"> </w:t>
      </w:r>
      <w:r w:rsidR="004B5F65" w:rsidRPr="004E56AD">
        <w:t>(siūloma patikslinti apibrėžtą teritoriją (jos ribas priderinant prie žemės sklypų ribų</w:t>
      </w:r>
      <w:r w:rsidR="004E56AD" w:rsidRPr="004E56AD">
        <w:t xml:space="preserve"> bei atsižvelgus į</w:t>
      </w:r>
      <w:r w:rsidR="00457D8F">
        <w:t xml:space="preserve"> antropogeninius </w:t>
      </w:r>
      <w:r w:rsidR="004E56AD" w:rsidRPr="004E56AD">
        <w:t>elementus (keliuką)</w:t>
      </w:r>
      <w:r w:rsidR="004B5F65" w:rsidRPr="004E56AD">
        <w:t xml:space="preserve">; </w:t>
      </w:r>
      <w:r w:rsidR="004E56AD">
        <w:t xml:space="preserve">tokiu būdu </w:t>
      </w:r>
      <w:r w:rsidR="004B5F65" w:rsidRPr="004E56AD">
        <w:t>teritorija padidėtų</w:t>
      </w:r>
      <w:r w:rsidR="004B5F65" w:rsidRPr="00C633CE">
        <w:t>); remiantis teisės aktuose numatytais reikalavimais, sumažinti apibrėžtą vizualinės apsaugos pozonį (visomis kryptimis); nustatyti archeologinį</w:t>
      </w:r>
      <w:r w:rsidR="004E56AD" w:rsidRPr="00C633CE">
        <w:t xml:space="preserve"> ir</w:t>
      </w:r>
      <w:r w:rsidR="004B5F65" w:rsidRPr="00C633CE">
        <w:t xml:space="preserve"> kraštovaizdžio vertingųjų savybių pobūdžius, vertingąsias savybes, nacionalinį reikšmingum</w:t>
      </w:r>
      <w:r w:rsidR="004B5F65" w:rsidRPr="004E56AD">
        <w:t>o lygmenį).</w:t>
      </w:r>
    </w:p>
    <w:p w14:paraId="25A273AF" w14:textId="77777777" w:rsidR="004B5F65" w:rsidRPr="004B5F65" w:rsidRDefault="004B5F65" w:rsidP="004B5F65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643CD0E5" w14:textId="77777777" w:rsidR="004B5F65" w:rsidRPr="0069750F" w:rsidRDefault="004B5F65" w:rsidP="004B5F65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5C4386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5C4386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5C4386">
        <w:rPr>
          <w:lang w:val="fr-FR"/>
        </w:rPr>
        <w:t xml:space="preserve">– </w:t>
      </w:r>
      <w:r w:rsidRPr="005C4386">
        <w:rPr>
          <w:rFonts w:asciiTheme="majorBidi" w:hAnsiTheme="majorBidi" w:cstheme="majorBidi"/>
          <w:sz w:val="24"/>
          <w:szCs w:val="24"/>
          <w:lang w:val="lt-LT"/>
        </w:rPr>
        <w:t>Piliakalnis su gyvenviete pripažintas valstybės saugomu.</w:t>
      </w:r>
    </w:p>
    <w:p w14:paraId="74CE1178" w14:textId="77777777" w:rsidR="00817927" w:rsidRDefault="00817927" w:rsidP="00C14F4A">
      <w:pPr>
        <w:jc w:val="both"/>
      </w:pPr>
    </w:p>
    <w:p w14:paraId="0DF3A1E4" w14:textId="12F3DC23" w:rsidR="008F7F68" w:rsidRPr="008F7F68" w:rsidRDefault="00817927" w:rsidP="002567D7">
      <w:pPr>
        <w:jc w:val="both"/>
        <w:rPr>
          <w:b/>
          <w:bCs/>
          <w:highlight w:val="yellow"/>
        </w:rPr>
      </w:pPr>
      <w:r w:rsidRPr="008F7F68">
        <w:rPr>
          <w:b/>
          <w:bCs/>
        </w:rPr>
        <w:t xml:space="preserve">11. </w:t>
      </w:r>
      <w:r w:rsidR="00892666" w:rsidRPr="008F7F68">
        <w:rPr>
          <w:b/>
          <w:bCs/>
        </w:rPr>
        <w:t>Vainatrakio piliakalni</w:t>
      </w:r>
      <w:r w:rsidR="00847AB2" w:rsidRPr="008F7F68">
        <w:rPr>
          <w:b/>
          <w:bCs/>
        </w:rPr>
        <w:t>o</w:t>
      </w:r>
      <w:r w:rsidR="00892666" w:rsidRPr="008F7F68">
        <w:rPr>
          <w:b/>
          <w:bCs/>
        </w:rPr>
        <w:t>, vad. Prūsų kapais (</w:t>
      </w:r>
      <w:r w:rsidR="00061F59" w:rsidRPr="008F7F68">
        <w:rPr>
          <w:b/>
          <w:bCs/>
        </w:rPr>
        <w:t xml:space="preserve">u. k. </w:t>
      </w:r>
      <w:r w:rsidR="00892666" w:rsidRPr="008F7F68">
        <w:rPr>
          <w:b/>
          <w:bCs/>
        </w:rPr>
        <w:t>5068), Kauno r</w:t>
      </w:r>
      <w:r w:rsidR="00630457">
        <w:rPr>
          <w:b/>
          <w:bCs/>
        </w:rPr>
        <w:t>ajono</w:t>
      </w:r>
      <w:r w:rsidR="00892666" w:rsidRPr="008F7F68">
        <w:rPr>
          <w:b/>
          <w:bCs/>
        </w:rPr>
        <w:t xml:space="preserve"> sav., Rokų sen., Vainatrakio k.</w:t>
      </w:r>
      <w:r w:rsidR="00C14F4A" w:rsidRPr="008F7F68">
        <w:rPr>
          <w:b/>
          <w:bCs/>
        </w:rPr>
        <w:t>, nekilnojamojo kultūros paveldo vertinimo tarybos akto projektas dėl apskaitos duomenų patikslinimo</w:t>
      </w:r>
      <w:r w:rsidR="008F7F68" w:rsidRPr="008F7F68">
        <w:rPr>
          <w:b/>
          <w:bCs/>
        </w:rPr>
        <w:t xml:space="preserve"> </w:t>
      </w:r>
      <w:r w:rsidR="008F7F68" w:rsidRPr="00FE1A30">
        <w:t>(</w:t>
      </w:r>
      <w:r w:rsidR="00A43255" w:rsidRPr="00FE1A30">
        <w:t>a</w:t>
      </w:r>
      <w:r w:rsidR="00A43255" w:rsidRPr="00A43255">
        <w:t>pibrėžti</w:t>
      </w:r>
      <w:r w:rsidR="008F7F68" w:rsidRPr="00A43255">
        <w:t xml:space="preserve"> vizualinės apsaugos pozonį (visomis kryptimis)</w:t>
      </w:r>
      <w:r w:rsidR="00A43255">
        <w:t>,</w:t>
      </w:r>
      <w:r w:rsidR="008F7F68" w:rsidRPr="00A43255">
        <w:t xml:space="preserve"> </w:t>
      </w:r>
      <w:r w:rsidR="00A43255" w:rsidRPr="00A43255">
        <w:t>vertingųjų</w:t>
      </w:r>
      <w:r w:rsidR="00A43255">
        <w:t xml:space="preserve"> savybių </w:t>
      </w:r>
      <w:r w:rsidR="00A43255">
        <w:lastRenderedPageBreak/>
        <w:t xml:space="preserve">pobūdžius papildyti mitologiniu (lemiančiu reikšmingumą – svarbiu), </w:t>
      </w:r>
      <w:r w:rsidR="002567D7" w:rsidRPr="002567D7">
        <w:t xml:space="preserve">papildyti </w:t>
      </w:r>
      <w:r w:rsidR="00A43255">
        <w:t xml:space="preserve">ir </w:t>
      </w:r>
      <w:r w:rsidR="002567D7" w:rsidRPr="002567D7">
        <w:t xml:space="preserve">patikslinti </w:t>
      </w:r>
      <w:r w:rsidR="008F7F68" w:rsidRPr="002567D7">
        <w:t>vertingąsias savybes</w:t>
      </w:r>
      <w:r w:rsidR="002567D7">
        <w:t>).</w:t>
      </w:r>
      <w:r w:rsidR="008F7F68" w:rsidRPr="002567D7">
        <w:t xml:space="preserve"> </w:t>
      </w:r>
    </w:p>
    <w:p w14:paraId="56967334" w14:textId="77777777" w:rsidR="008F7F68" w:rsidRPr="002567D7" w:rsidRDefault="008F7F68" w:rsidP="008F7F68">
      <w:pPr>
        <w:pStyle w:val="NoSpacing"/>
        <w:jc w:val="both"/>
        <w:rPr>
          <w:b/>
          <w:bCs/>
          <w:sz w:val="6"/>
          <w:szCs w:val="6"/>
        </w:rPr>
      </w:pPr>
    </w:p>
    <w:p w14:paraId="64CE87C0" w14:textId="158B3515" w:rsidR="008F7F68" w:rsidRPr="0069750F" w:rsidRDefault="008F7F68" w:rsidP="008F7F68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2567D7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7A6009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7A6009">
        <w:rPr>
          <w:lang w:val="lt-LT"/>
        </w:rPr>
        <w:t xml:space="preserve">– </w:t>
      </w:r>
      <w:r w:rsidRPr="002567D7">
        <w:rPr>
          <w:rFonts w:asciiTheme="majorBidi" w:hAnsiTheme="majorBidi" w:cstheme="majorBidi"/>
          <w:sz w:val="24"/>
          <w:szCs w:val="24"/>
          <w:lang w:val="lt-LT"/>
        </w:rPr>
        <w:t>Piliakalnis pripažintas valstybės saugomu.</w:t>
      </w:r>
    </w:p>
    <w:p w14:paraId="328DF752" w14:textId="623AC63C" w:rsidR="00C14F4A" w:rsidRDefault="00C14F4A" w:rsidP="00C14F4A">
      <w:pPr>
        <w:jc w:val="both"/>
      </w:pPr>
    </w:p>
    <w:p w14:paraId="225F5A4C" w14:textId="4E451CB4" w:rsidR="007A6009" w:rsidRPr="00594C24" w:rsidRDefault="00817927" w:rsidP="007A6009">
      <w:pPr>
        <w:jc w:val="both"/>
        <w:rPr>
          <w:b/>
          <w:bCs/>
        </w:rPr>
      </w:pPr>
      <w:r w:rsidRPr="007A6009">
        <w:rPr>
          <w:b/>
          <w:bCs/>
        </w:rPr>
        <w:t>12.</w:t>
      </w:r>
      <w:r w:rsidR="00892666" w:rsidRPr="007A6009">
        <w:rPr>
          <w:b/>
          <w:bCs/>
        </w:rPr>
        <w:t xml:space="preserve"> Vikūnų piliakalni</w:t>
      </w:r>
      <w:r w:rsidR="00847AB2" w:rsidRPr="007A6009">
        <w:rPr>
          <w:b/>
          <w:bCs/>
        </w:rPr>
        <w:t>o</w:t>
      </w:r>
      <w:r w:rsidR="00892666" w:rsidRPr="007A6009">
        <w:rPr>
          <w:b/>
          <w:bCs/>
        </w:rPr>
        <w:t>, vad. Kapčiumi (</w:t>
      </w:r>
      <w:r w:rsidR="00061F59" w:rsidRPr="007A6009">
        <w:rPr>
          <w:b/>
          <w:bCs/>
        </w:rPr>
        <w:t xml:space="preserve">u. k. </w:t>
      </w:r>
      <w:r w:rsidR="00892666" w:rsidRPr="007A6009">
        <w:rPr>
          <w:b/>
          <w:bCs/>
        </w:rPr>
        <w:t>5061), Kauno r</w:t>
      </w:r>
      <w:r w:rsidR="00630457">
        <w:rPr>
          <w:b/>
          <w:bCs/>
        </w:rPr>
        <w:t>ajono</w:t>
      </w:r>
      <w:r w:rsidR="00892666" w:rsidRPr="007A6009">
        <w:rPr>
          <w:b/>
          <w:bCs/>
        </w:rPr>
        <w:t xml:space="preserve"> sav., Babtų sen., Vikūnų k.</w:t>
      </w:r>
      <w:r w:rsidR="00C14F4A" w:rsidRPr="007A6009">
        <w:rPr>
          <w:b/>
          <w:bCs/>
        </w:rPr>
        <w:t xml:space="preserve">, nekilnojamojo kultūros paveldo vertinimo tarybos akto projektas dėl apskaitos duomenų </w:t>
      </w:r>
      <w:r w:rsidR="00C14F4A" w:rsidRPr="00594C24">
        <w:rPr>
          <w:b/>
          <w:bCs/>
        </w:rPr>
        <w:t>patikslinimo</w:t>
      </w:r>
      <w:r w:rsidR="007A6009" w:rsidRPr="00594C24">
        <w:rPr>
          <w:b/>
          <w:bCs/>
        </w:rPr>
        <w:t xml:space="preserve"> </w:t>
      </w:r>
      <w:r w:rsidR="007A6009" w:rsidRPr="00594C24">
        <w:t xml:space="preserve">(siūloma sumažinti apibrėžtą vizualinės apsaugos pozonį (visomis kryptimis); </w:t>
      </w:r>
      <w:r w:rsidR="00C60192" w:rsidRPr="00594C24">
        <w:t xml:space="preserve">patikslinti </w:t>
      </w:r>
      <w:r w:rsidR="007A6009" w:rsidRPr="00594C24">
        <w:t>vertingąsias savybes).</w:t>
      </w:r>
    </w:p>
    <w:p w14:paraId="3F17C9D6" w14:textId="77777777" w:rsidR="007A6009" w:rsidRPr="00C60192" w:rsidRDefault="007A6009" w:rsidP="007A6009">
      <w:pPr>
        <w:pStyle w:val="NoSpacing"/>
        <w:jc w:val="both"/>
        <w:rPr>
          <w:b/>
          <w:bCs/>
          <w:sz w:val="6"/>
          <w:szCs w:val="6"/>
        </w:rPr>
      </w:pPr>
    </w:p>
    <w:p w14:paraId="0EA6E160" w14:textId="7C01267D" w:rsidR="007A6009" w:rsidRPr="0069750F" w:rsidRDefault="007A6009" w:rsidP="007A6009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C60192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594C24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594C24">
        <w:rPr>
          <w:lang w:val="lt-LT"/>
        </w:rPr>
        <w:t xml:space="preserve">– </w:t>
      </w:r>
      <w:r w:rsidRPr="00C60192">
        <w:rPr>
          <w:rFonts w:asciiTheme="majorBidi" w:hAnsiTheme="majorBidi" w:cstheme="majorBidi"/>
          <w:sz w:val="24"/>
          <w:szCs w:val="24"/>
          <w:lang w:val="lt-LT"/>
        </w:rPr>
        <w:t>Piliakalnis pripažintas valstybės saugomu.</w:t>
      </w:r>
    </w:p>
    <w:p w14:paraId="0E4E4A5E" w14:textId="3320D00E" w:rsidR="00817927" w:rsidRDefault="00817927" w:rsidP="007A6009">
      <w:pPr>
        <w:jc w:val="both"/>
      </w:pPr>
    </w:p>
    <w:p w14:paraId="30FEF936" w14:textId="445C91F2" w:rsidR="00FF77C4" w:rsidRPr="00FF77C4" w:rsidRDefault="00817927" w:rsidP="00E74351">
      <w:pPr>
        <w:jc w:val="both"/>
        <w:rPr>
          <w:b/>
          <w:bCs/>
          <w:highlight w:val="yellow"/>
        </w:rPr>
      </w:pPr>
      <w:r w:rsidRPr="005958B0">
        <w:rPr>
          <w:b/>
          <w:bCs/>
        </w:rPr>
        <w:t>13.</w:t>
      </w:r>
      <w:r w:rsidR="00892666" w:rsidRPr="005958B0">
        <w:rPr>
          <w:b/>
          <w:bCs/>
        </w:rPr>
        <w:t xml:space="preserve"> Virbališkių piliakalni</w:t>
      </w:r>
      <w:r w:rsidR="00FF77C4" w:rsidRPr="005958B0">
        <w:rPr>
          <w:b/>
          <w:bCs/>
        </w:rPr>
        <w:t>o</w:t>
      </w:r>
      <w:r w:rsidR="00892666" w:rsidRPr="005958B0">
        <w:rPr>
          <w:b/>
          <w:bCs/>
        </w:rPr>
        <w:t xml:space="preserve"> (</w:t>
      </w:r>
      <w:r w:rsidR="00594C24" w:rsidRPr="005958B0">
        <w:rPr>
          <w:b/>
          <w:bCs/>
        </w:rPr>
        <w:t xml:space="preserve">u. k. </w:t>
      </w:r>
      <w:r w:rsidR="00892666" w:rsidRPr="005958B0">
        <w:rPr>
          <w:b/>
          <w:bCs/>
        </w:rPr>
        <w:t>5059), Kauno r</w:t>
      </w:r>
      <w:r w:rsidR="00630457">
        <w:rPr>
          <w:b/>
          <w:bCs/>
        </w:rPr>
        <w:t>ajono</w:t>
      </w:r>
      <w:r w:rsidR="00892666" w:rsidRPr="005958B0">
        <w:rPr>
          <w:b/>
          <w:bCs/>
        </w:rPr>
        <w:t xml:space="preserve"> sav.</w:t>
      </w:r>
      <w:r w:rsidR="00C14F4A" w:rsidRPr="005958B0">
        <w:rPr>
          <w:b/>
          <w:bCs/>
        </w:rPr>
        <w:t xml:space="preserve">, Ringaudų sen., Gaižėnėlių k., nekilnojamojo kultūros paveldo vertinimo tarybos akto projektas dėl apskaitos duomenų </w:t>
      </w:r>
      <w:r w:rsidR="00C14F4A" w:rsidRPr="00292F7F">
        <w:rPr>
          <w:b/>
          <w:bCs/>
        </w:rPr>
        <w:t>patikslinimo</w:t>
      </w:r>
      <w:r w:rsidR="00E74351" w:rsidRPr="00292F7F">
        <w:rPr>
          <w:b/>
          <w:bCs/>
        </w:rPr>
        <w:t xml:space="preserve"> </w:t>
      </w:r>
      <w:r w:rsidR="00FF77C4" w:rsidRPr="00292F7F">
        <w:t xml:space="preserve">(siūloma </w:t>
      </w:r>
      <w:r w:rsidR="00292F7F" w:rsidRPr="00292F7F">
        <w:t>apibrėžti</w:t>
      </w:r>
      <w:r w:rsidR="00FF77C4" w:rsidRPr="00292F7F">
        <w:t xml:space="preserve"> vizualinės apsaugos pozonį (visomis kryptimis);</w:t>
      </w:r>
      <w:r w:rsidR="0001036E" w:rsidRPr="00292F7F">
        <w:t xml:space="preserve"> </w:t>
      </w:r>
      <w:r w:rsidR="003A424E" w:rsidRPr="00292F7F">
        <w:t>papildyti</w:t>
      </w:r>
      <w:r w:rsidR="003A424E" w:rsidRPr="003A424E">
        <w:t xml:space="preserve"> ir patikslinti </w:t>
      </w:r>
      <w:r w:rsidR="00FF77C4" w:rsidRPr="003A424E">
        <w:t>vertingąsias savybes).</w:t>
      </w:r>
    </w:p>
    <w:p w14:paraId="40AB6C9A" w14:textId="77777777" w:rsidR="00FF77C4" w:rsidRPr="00FF77C4" w:rsidRDefault="00FF77C4" w:rsidP="00FF77C4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0B721D93" w14:textId="090D7B6F" w:rsidR="00FF77C4" w:rsidRPr="0069750F" w:rsidRDefault="00FF77C4" w:rsidP="00FF77C4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3A424E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50255A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50255A">
        <w:rPr>
          <w:lang w:val="lt-LT"/>
        </w:rPr>
        <w:t xml:space="preserve">– </w:t>
      </w:r>
      <w:r w:rsidRPr="003A424E">
        <w:rPr>
          <w:rFonts w:asciiTheme="majorBidi" w:hAnsiTheme="majorBidi" w:cstheme="majorBidi"/>
          <w:sz w:val="24"/>
          <w:szCs w:val="24"/>
          <w:lang w:val="lt-LT"/>
        </w:rPr>
        <w:t>Piliakalnis pripažintas valstybės saugomu.</w:t>
      </w:r>
    </w:p>
    <w:p w14:paraId="6FE102AA" w14:textId="77777777" w:rsidR="00817927" w:rsidRDefault="00817927" w:rsidP="00E7799D">
      <w:pPr>
        <w:jc w:val="both"/>
      </w:pPr>
    </w:p>
    <w:p w14:paraId="56226005" w14:textId="535389F2" w:rsidR="005958B0" w:rsidRPr="00FF77C4" w:rsidRDefault="00817927" w:rsidP="00E74351">
      <w:pPr>
        <w:jc w:val="both"/>
        <w:rPr>
          <w:b/>
          <w:bCs/>
          <w:highlight w:val="yellow"/>
        </w:rPr>
      </w:pPr>
      <w:r w:rsidRPr="005958B0">
        <w:rPr>
          <w:b/>
          <w:bCs/>
        </w:rPr>
        <w:t>14.</w:t>
      </w:r>
      <w:r w:rsidR="00892666" w:rsidRPr="005958B0">
        <w:rPr>
          <w:b/>
          <w:bCs/>
        </w:rPr>
        <w:t xml:space="preserve"> Vitkūnų piliakalni</w:t>
      </w:r>
      <w:r w:rsidR="00594C24" w:rsidRPr="005958B0">
        <w:rPr>
          <w:b/>
          <w:bCs/>
        </w:rPr>
        <w:t>o</w:t>
      </w:r>
      <w:r w:rsidR="00892666" w:rsidRPr="005958B0">
        <w:rPr>
          <w:b/>
          <w:bCs/>
        </w:rPr>
        <w:t xml:space="preserve"> su gyvenviete (</w:t>
      </w:r>
      <w:r w:rsidR="0050255A">
        <w:rPr>
          <w:b/>
          <w:bCs/>
        </w:rPr>
        <w:t xml:space="preserve">u. k. </w:t>
      </w:r>
      <w:r w:rsidR="00892666" w:rsidRPr="005958B0">
        <w:rPr>
          <w:b/>
          <w:bCs/>
        </w:rPr>
        <w:t>24077), Utenos r</w:t>
      </w:r>
      <w:r w:rsidR="00630457">
        <w:rPr>
          <w:b/>
          <w:bCs/>
        </w:rPr>
        <w:t>ajono</w:t>
      </w:r>
      <w:r w:rsidR="00892666" w:rsidRPr="005958B0">
        <w:rPr>
          <w:b/>
          <w:bCs/>
        </w:rPr>
        <w:t xml:space="preserve"> sav., Leliūnų sen., Vitkūnų k.</w:t>
      </w:r>
      <w:r w:rsidR="00E7799D" w:rsidRPr="005958B0">
        <w:rPr>
          <w:b/>
          <w:bCs/>
        </w:rPr>
        <w:t>, nekilnojamojo kultūros paveldo vertinimo tarybos akto projektas dėl apskaitos duomenų patikslinimo</w:t>
      </w:r>
      <w:r w:rsidR="00E74351">
        <w:rPr>
          <w:b/>
          <w:bCs/>
        </w:rPr>
        <w:t xml:space="preserve"> </w:t>
      </w:r>
      <w:r w:rsidR="005958B0" w:rsidRPr="00547744">
        <w:t>(siūloma patikslinti apibrėžtą teritoriją (</w:t>
      </w:r>
      <w:r w:rsidR="00547744" w:rsidRPr="00547744">
        <w:t xml:space="preserve">atsižvelgus į reljefą bei </w:t>
      </w:r>
      <w:r w:rsidR="005958B0" w:rsidRPr="00547744">
        <w:t xml:space="preserve">ribas priderinant prie žemės sklypų ribų; </w:t>
      </w:r>
      <w:r w:rsidR="00547744">
        <w:t xml:space="preserve">tokiu būdu </w:t>
      </w:r>
      <w:r w:rsidR="005958B0" w:rsidRPr="001259B8">
        <w:t>teritorija padidėtų); remiantis teisės aktuose numatytais reikalavimais, sumažinti apibrėžtą vizualinės apsaugos pozonį (visomis kryptimis); nustatyti</w:t>
      </w:r>
      <w:r w:rsidR="005958B0" w:rsidRPr="00547744">
        <w:t xml:space="preserve"> archeologinį, mitologinį (lemiantį reikšmingumą – svarbų), kraštovaizdžio vertingųjų savybių pobūdžius, </w:t>
      </w:r>
      <w:r w:rsidR="00DA6115" w:rsidRPr="00DA6115">
        <w:t xml:space="preserve">patikslinti </w:t>
      </w:r>
      <w:r w:rsidR="005958B0" w:rsidRPr="00DA6115">
        <w:t xml:space="preserve">vertingąsias savybes, </w:t>
      </w:r>
      <w:r w:rsidR="00DA6115">
        <w:t xml:space="preserve">nustatyti </w:t>
      </w:r>
      <w:r w:rsidR="005958B0" w:rsidRPr="00815D37">
        <w:t>nacionalinį</w:t>
      </w:r>
      <w:r w:rsidR="005958B0" w:rsidRPr="00DA6115">
        <w:t xml:space="preserve"> reikšmingumo lygmenį).</w:t>
      </w:r>
    </w:p>
    <w:p w14:paraId="7FCA8929" w14:textId="77777777" w:rsidR="005958B0" w:rsidRPr="00243ABF" w:rsidRDefault="005958B0" w:rsidP="005958B0">
      <w:pPr>
        <w:pStyle w:val="NoSpacing"/>
        <w:jc w:val="both"/>
        <w:rPr>
          <w:b/>
          <w:bCs/>
          <w:sz w:val="6"/>
          <w:szCs w:val="6"/>
        </w:rPr>
      </w:pPr>
    </w:p>
    <w:p w14:paraId="17FCF8EF" w14:textId="4B1DAA2F" w:rsidR="005958B0" w:rsidRPr="0069750F" w:rsidRDefault="005958B0" w:rsidP="005958B0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243ABF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65150F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65150F">
        <w:rPr>
          <w:lang w:val="lt-LT"/>
        </w:rPr>
        <w:t xml:space="preserve">– </w:t>
      </w:r>
      <w:r w:rsidRPr="00243ABF">
        <w:rPr>
          <w:rFonts w:asciiTheme="majorBidi" w:hAnsiTheme="majorBidi" w:cstheme="majorBidi"/>
          <w:sz w:val="24"/>
          <w:szCs w:val="24"/>
          <w:lang w:val="lt-LT"/>
        </w:rPr>
        <w:t xml:space="preserve">Piliakalnis su gyvenviete </w:t>
      </w:r>
      <w:r w:rsidR="00243ABF" w:rsidRPr="00243ABF">
        <w:rPr>
          <w:rFonts w:asciiTheme="majorBidi" w:hAnsiTheme="majorBidi" w:cstheme="majorBidi"/>
          <w:sz w:val="24"/>
          <w:szCs w:val="24"/>
          <w:lang w:val="lt-LT"/>
        </w:rPr>
        <w:t xml:space="preserve">paskelbtas kultūros </w:t>
      </w:r>
      <w:r w:rsidR="00243ABF" w:rsidRPr="00BC0695">
        <w:rPr>
          <w:rFonts w:asciiTheme="majorBidi" w:hAnsiTheme="majorBidi" w:cstheme="majorBidi"/>
          <w:sz w:val="24"/>
          <w:szCs w:val="24"/>
          <w:lang w:val="lt-LT"/>
        </w:rPr>
        <w:t>paminklu</w:t>
      </w:r>
      <w:r w:rsidRPr="00BC0695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4FCEC44F" w14:textId="77777777" w:rsidR="005958B0" w:rsidRDefault="005958B0" w:rsidP="00E7799D">
      <w:pPr>
        <w:jc w:val="both"/>
      </w:pPr>
    </w:p>
    <w:p w14:paraId="33E54AC6" w14:textId="084DD3A2" w:rsidR="00FF77C4" w:rsidRPr="00353A2B" w:rsidRDefault="00817927" w:rsidP="00E74351">
      <w:pPr>
        <w:jc w:val="both"/>
        <w:rPr>
          <w:b/>
          <w:bCs/>
        </w:rPr>
      </w:pPr>
      <w:r w:rsidRPr="005958B0">
        <w:rPr>
          <w:b/>
          <w:bCs/>
        </w:rPr>
        <w:t>15</w:t>
      </w:r>
      <w:r w:rsidR="00892666" w:rsidRPr="005958B0">
        <w:rPr>
          <w:b/>
          <w:bCs/>
        </w:rPr>
        <w:t>. Piliūnų piliakalnis su gyvenviete (</w:t>
      </w:r>
      <w:r w:rsidR="0050255A">
        <w:rPr>
          <w:b/>
          <w:bCs/>
        </w:rPr>
        <w:t xml:space="preserve">u. k. </w:t>
      </w:r>
      <w:r w:rsidR="00892666" w:rsidRPr="005958B0">
        <w:rPr>
          <w:b/>
          <w:bCs/>
        </w:rPr>
        <w:t>22993), Vilkaviškio r</w:t>
      </w:r>
      <w:r w:rsidR="00630457">
        <w:rPr>
          <w:b/>
          <w:bCs/>
        </w:rPr>
        <w:t>ajono</w:t>
      </w:r>
      <w:r w:rsidR="00892666" w:rsidRPr="005958B0">
        <w:rPr>
          <w:b/>
          <w:bCs/>
        </w:rPr>
        <w:t xml:space="preserve"> sav., Pilviškių sen., Piliūnų k.</w:t>
      </w:r>
      <w:r w:rsidR="00E7799D" w:rsidRPr="005958B0">
        <w:rPr>
          <w:b/>
          <w:bCs/>
        </w:rPr>
        <w:t xml:space="preserve">, nekilnojamojo kultūros paveldo vertinimo tarybos akto projektas dėl apskaitos duomenų </w:t>
      </w:r>
      <w:r w:rsidR="00E7799D" w:rsidRPr="00041637">
        <w:rPr>
          <w:b/>
          <w:bCs/>
        </w:rPr>
        <w:t>patikslinimo</w:t>
      </w:r>
      <w:r w:rsidR="00E74351" w:rsidRPr="00041637">
        <w:rPr>
          <w:b/>
          <w:bCs/>
        </w:rPr>
        <w:t xml:space="preserve"> </w:t>
      </w:r>
      <w:r w:rsidR="00FF77C4" w:rsidRPr="00041637">
        <w:t>(siūloma</w:t>
      </w:r>
      <w:r w:rsidR="00041637" w:rsidRPr="00041637">
        <w:t>,</w:t>
      </w:r>
      <w:r w:rsidR="00FF77C4" w:rsidRPr="00041637">
        <w:t xml:space="preserve"> remiantis</w:t>
      </w:r>
      <w:r w:rsidR="00FF77C4" w:rsidRPr="00386BBD">
        <w:t xml:space="preserve"> teisės aktuose numatytais reikalavimais, sumažinti apibrėžtą vizualinės apsaugos pozonį (visomis kryptimis); </w:t>
      </w:r>
      <w:r w:rsidR="00EC1D61" w:rsidRPr="00EC1D61">
        <w:t>papildyti</w:t>
      </w:r>
      <w:r w:rsidR="00FF77C4" w:rsidRPr="00EC1D61">
        <w:t xml:space="preserve"> vertingųjų savybių pobūdžius</w:t>
      </w:r>
      <w:r w:rsidR="00EC1D61" w:rsidRPr="00EC1D61">
        <w:t xml:space="preserve"> mitologiniu (lemiančiu </w:t>
      </w:r>
      <w:r w:rsidR="00EC1D61" w:rsidRPr="00353A2B">
        <w:t>reikšmingumą – svarbiu)</w:t>
      </w:r>
      <w:r w:rsidR="00FF77C4" w:rsidRPr="00353A2B">
        <w:t xml:space="preserve">, </w:t>
      </w:r>
      <w:r w:rsidR="0065150F" w:rsidRPr="00353A2B">
        <w:t xml:space="preserve">patikslinti </w:t>
      </w:r>
      <w:r w:rsidR="00FF77C4" w:rsidRPr="00353A2B">
        <w:t>vertingąsias savybes).</w:t>
      </w:r>
    </w:p>
    <w:p w14:paraId="7E725482" w14:textId="77777777" w:rsidR="00FF77C4" w:rsidRPr="00353A2B" w:rsidRDefault="00FF77C4" w:rsidP="00FF77C4">
      <w:pPr>
        <w:pStyle w:val="NoSpacing"/>
        <w:jc w:val="both"/>
        <w:rPr>
          <w:b/>
          <w:bCs/>
          <w:sz w:val="6"/>
          <w:szCs w:val="6"/>
        </w:rPr>
      </w:pPr>
    </w:p>
    <w:p w14:paraId="0321037B" w14:textId="50FC3B63" w:rsidR="00FF77C4" w:rsidRPr="0069750F" w:rsidRDefault="00FF77C4" w:rsidP="00FF77C4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353A2B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3F411A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3F411A">
        <w:rPr>
          <w:lang w:val="lt-LT"/>
        </w:rPr>
        <w:t xml:space="preserve">– </w:t>
      </w:r>
      <w:r w:rsidRPr="00353A2B">
        <w:rPr>
          <w:rFonts w:asciiTheme="majorBidi" w:hAnsiTheme="majorBidi" w:cstheme="majorBidi"/>
          <w:sz w:val="24"/>
          <w:szCs w:val="24"/>
          <w:lang w:val="lt-LT"/>
        </w:rPr>
        <w:t xml:space="preserve">Piliakalnis su gyvenviete </w:t>
      </w:r>
      <w:r w:rsidR="00353A2B" w:rsidRPr="00353A2B">
        <w:rPr>
          <w:rFonts w:asciiTheme="majorBidi" w:hAnsiTheme="majorBidi" w:cstheme="majorBidi"/>
          <w:sz w:val="24"/>
          <w:szCs w:val="24"/>
          <w:lang w:val="lt-LT"/>
        </w:rPr>
        <w:t>paskelbtas kultūros paminklu</w:t>
      </w:r>
      <w:r w:rsidRPr="00353A2B">
        <w:rPr>
          <w:rFonts w:asciiTheme="majorBidi" w:hAnsiTheme="majorBidi" w:cstheme="majorBidi"/>
          <w:sz w:val="24"/>
          <w:szCs w:val="24"/>
          <w:lang w:val="lt-LT"/>
        </w:rPr>
        <w:t>.</w:t>
      </w:r>
    </w:p>
    <w:p w14:paraId="31C55AAE" w14:textId="77777777" w:rsidR="00817927" w:rsidRDefault="00817927" w:rsidP="000F561E">
      <w:pPr>
        <w:jc w:val="both"/>
      </w:pPr>
    </w:p>
    <w:p w14:paraId="248F29BA" w14:textId="002538C7" w:rsidR="00FF77C4" w:rsidRPr="00FF77C4" w:rsidRDefault="00817927" w:rsidP="00E74351">
      <w:pPr>
        <w:jc w:val="both"/>
        <w:rPr>
          <w:b/>
          <w:bCs/>
          <w:highlight w:val="yellow"/>
        </w:rPr>
      </w:pPr>
      <w:r w:rsidRPr="005958B0">
        <w:rPr>
          <w:b/>
          <w:bCs/>
        </w:rPr>
        <w:t>16</w:t>
      </w:r>
      <w:r w:rsidR="00892666" w:rsidRPr="005958B0">
        <w:rPr>
          <w:b/>
          <w:bCs/>
        </w:rPr>
        <w:t>. Šukių piliakalni</w:t>
      </w:r>
      <w:r w:rsidR="00594C24" w:rsidRPr="005958B0">
        <w:rPr>
          <w:b/>
          <w:bCs/>
        </w:rPr>
        <w:t>o</w:t>
      </w:r>
      <w:r w:rsidR="00892666" w:rsidRPr="005958B0">
        <w:rPr>
          <w:b/>
          <w:bCs/>
        </w:rPr>
        <w:t xml:space="preserve"> su gyvenviete (</w:t>
      </w:r>
      <w:r w:rsidR="0050255A">
        <w:rPr>
          <w:b/>
          <w:bCs/>
        </w:rPr>
        <w:t xml:space="preserve">u. k. </w:t>
      </w:r>
      <w:r w:rsidR="00892666" w:rsidRPr="005958B0">
        <w:rPr>
          <w:b/>
          <w:bCs/>
        </w:rPr>
        <w:t>22997), Vilkaviškio r</w:t>
      </w:r>
      <w:r w:rsidR="00630457">
        <w:rPr>
          <w:b/>
          <w:bCs/>
        </w:rPr>
        <w:t>ajono</w:t>
      </w:r>
      <w:r w:rsidR="00892666" w:rsidRPr="005958B0">
        <w:rPr>
          <w:b/>
          <w:bCs/>
        </w:rPr>
        <w:t xml:space="preserve"> sav.</w:t>
      </w:r>
      <w:r w:rsidR="000F561E" w:rsidRPr="005958B0">
        <w:rPr>
          <w:b/>
          <w:bCs/>
        </w:rPr>
        <w:t xml:space="preserve">, </w:t>
      </w:r>
      <w:r w:rsidR="00E45D00" w:rsidRPr="005958B0">
        <w:rPr>
          <w:b/>
          <w:bCs/>
        </w:rPr>
        <w:t xml:space="preserve">Šeimenos sen., Šukių k., </w:t>
      </w:r>
      <w:r w:rsidR="000F561E" w:rsidRPr="005958B0">
        <w:rPr>
          <w:b/>
          <w:bCs/>
        </w:rPr>
        <w:t>nekilnojamojo kultūros paveldo vertinimo tarybos akto projektas dėl apskaitos duomenų patikslinimo</w:t>
      </w:r>
      <w:r w:rsidR="00E74351">
        <w:rPr>
          <w:b/>
          <w:bCs/>
        </w:rPr>
        <w:t xml:space="preserve"> </w:t>
      </w:r>
      <w:r w:rsidR="00FF77C4" w:rsidRPr="00A47A4D">
        <w:t>(siūloma</w:t>
      </w:r>
      <w:r w:rsidR="00A47A4D" w:rsidRPr="00A47A4D">
        <w:t>,</w:t>
      </w:r>
      <w:r w:rsidR="00FF77C4" w:rsidRPr="00A47A4D">
        <w:t xml:space="preserve"> remiantis teisės aktuose numatytais reikalavimais, sumažinti apibrėžtą vizualinės apsaugos pozonį (visomis kryptimis)</w:t>
      </w:r>
      <w:r w:rsidR="00A47A4D">
        <w:t xml:space="preserve"> bei </w:t>
      </w:r>
      <w:r w:rsidR="003F411A" w:rsidRPr="003F411A">
        <w:t xml:space="preserve">patikslinti </w:t>
      </w:r>
      <w:r w:rsidR="00FF77C4" w:rsidRPr="003F411A">
        <w:t>vertingąsias savybes).</w:t>
      </w:r>
    </w:p>
    <w:p w14:paraId="23408636" w14:textId="77777777" w:rsidR="00FF77C4" w:rsidRPr="00FF77C4" w:rsidRDefault="00FF77C4" w:rsidP="00FF77C4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7D699497" w14:textId="74CBAB3C" w:rsidR="00FF77C4" w:rsidRPr="0069750F" w:rsidRDefault="00FF77C4" w:rsidP="00FF77C4">
      <w:pPr>
        <w:pStyle w:val="xmsonormal"/>
        <w:jc w:val="both"/>
        <w:rPr>
          <w:rFonts w:asciiTheme="majorBidi" w:hAnsiTheme="majorBidi" w:cstheme="majorBidi"/>
          <w:b/>
          <w:bCs/>
          <w:sz w:val="24"/>
          <w:szCs w:val="24"/>
          <w:lang w:val="lt-LT"/>
        </w:rPr>
      </w:pPr>
      <w:r w:rsidRPr="00D2016D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DB34E6">
        <w:rPr>
          <w:rFonts w:asciiTheme="majorBidi" w:hAnsiTheme="majorBidi" w:cstheme="majorBidi"/>
          <w:sz w:val="24"/>
          <w:szCs w:val="24"/>
          <w:lang w:val="lt-LT"/>
        </w:rPr>
        <w:t xml:space="preserve"> </w:t>
      </w:r>
      <w:r w:rsidRPr="00DB34E6">
        <w:rPr>
          <w:lang w:val="lt-LT"/>
        </w:rPr>
        <w:t xml:space="preserve">– </w:t>
      </w:r>
      <w:r w:rsidRPr="00D2016D">
        <w:rPr>
          <w:rFonts w:asciiTheme="majorBidi" w:hAnsiTheme="majorBidi" w:cstheme="majorBidi"/>
          <w:sz w:val="24"/>
          <w:szCs w:val="24"/>
          <w:lang w:val="lt-LT"/>
        </w:rPr>
        <w:t xml:space="preserve">Piliakalnis su gyvenviete </w:t>
      </w:r>
      <w:r w:rsidR="00D2016D" w:rsidRPr="00D2016D">
        <w:rPr>
          <w:rFonts w:asciiTheme="majorBidi" w:hAnsiTheme="majorBidi" w:cstheme="majorBidi"/>
          <w:sz w:val="24"/>
          <w:szCs w:val="24"/>
          <w:lang w:val="lt-LT"/>
        </w:rPr>
        <w:t>paskelbtas kultūros paminklu.</w:t>
      </w:r>
    </w:p>
    <w:p w14:paraId="48B1995F" w14:textId="77777777" w:rsidR="00817927" w:rsidRDefault="00817927" w:rsidP="006E614B">
      <w:pPr>
        <w:jc w:val="both"/>
      </w:pPr>
    </w:p>
    <w:p w14:paraId="56764FED" w14:textId="3538882C" w:rsidR="00FF77C4" w:rsidRPr="00DB34E6" w:rsidRDefault="00817927" w:rsidP="00E74351">
      <w:pPr>
        <w:jc w:val="both"/>
        <w:rPr>
          <w:b/>
          <w:bCs/>
        </w:rPr>
      </w:pPr>
      <w:r w:rsidRPr="005958B0">
        <w:rPr>
          <w:b/>
          <w:bCs/>
        </w:rPr>
        <w:t>17</w:t>
      </w:r>
      <w:r w:rsidR="00892666" w:rsidRPr="005958B0">
        <w:rPr>
          <w:b/>
          <w:bCs/>
        </w:rPr>
        <w:t>. Misviečių piliakalni</w:t>
      </w:r>
      <w:r w:rsidR="00594C24" w:rsidRPr="005958B0">
        <w:rPr>
          <w:b/>
          <w:bCs/>
        </w:rPr>
        <w:t>o</w:t>
      </w:r>
      <w:r w:rsidR="00892666" w:rsidRPr="005958B0">
        <w:rPr>
          <w:b/>
          <w:bCs/>
        </w:rPr>
        <w:t xml:space="preserve"> su gyvenviete (</w:t>
      </w:r>
      <w:r w:rsidR="0050255A">
        <w:rPr>
          <w:b/>
          <w:bCs/>
        </w:rPr>
        <w:t xml:space="preserve">u. k. </w:t>
      </w:r>
      <w:r w:rsidR="00892666" w:rsidRPr="005958B0">
        <w:rPr>
          <w:b/>
          <w:bCs/>
        </w:rPr>
        <w:t>22995), Vilkaviškio r</w:t>
      </w:r>
      <w:r w:rsidR="00630457">
        <w:rPr>
          <w:b/>
          <w:bCs/>
        </w:rPr>
        <w:t>ajono</w:t>
      </w:r>
      <w:r w:rsidR="00892666" w:rsidRPr="005958B0">
        <w:rPr>
          <w:b/>
          <w:bCs/>
        </w:rPr>
        <w:t xml:space="preserve"> sav.</w:t>
      </w:r>
      <w:r w:rsidR="006E614B" w:rsidRPr="005958B0">
        <w:rPr>
          <w:b/>
          <w:bCs/>
        </w:rPr>
        <w:t xml:space="preserve">, </w:t>
      </w:r>
      <w:r w:rsidR="00043EEF" w:rsidRPr="005958B0">
        <w:rPr>
          <w:b/>
          <w:bCs/>
        </w:rPr>
        <w:t xml:space="preserve">Šeimenos sen., Misviečių k., </w:t>
      </w:r>
      <w:r w:rsidR="006E614B" w:rsidRPr="005958B0">
        <w:rPr>
          <w:b/>
          <w:bCs/>
        </w:rPr>
        <w:t xml:space="preserve">nekilnojamojo kultūros paveldo vertinimo tarybos akto projektas dėl apskaitos duomenų </w:t>
      </w:r>
      <w:r w:rsidR="006E614B" w:rsidRPr="00C320D1">
        <w:rPr>
          <w:b/>
          <w:bCs/>
        </w:rPr>
        <w:t>patikslinimo</w:t>
      </w:r>
      <w:r w:rsidR="00E74351" w:rsidRPr="00C320D1">
        <w:rPr>
          <w:b/>
          <w:bCs/>
        </w:rPr>
        <w:t xml:space="preserve"> </w:t>
      </w:r>
      <w:r w:rsidR="00FF77C4" w:rsidRPr="00C320D1">
        <w:t>(siūloma patikslinti apibrėžtą teritoriją (jos ribas priderinant prie žemės sklyp</w:t>
      </w:r>
      <w:r w:rsidR="00C320D1" w:rsidRPr="00C320D1">
        <w:t>o</w:t>
      </w:r>
      <w:r w:rsidR="00FF77C4" w:rsidRPr="00C320D1">
        <w:t xml:space="preserve"> ribų; teritorija </w:t>
      </w:r>
      <w:r w:rsidR="00C320D1" w:rsidRPr="00C320D1">
        <w:t xml:space="preserve">nežymiai </w:t>
      </w:r>
      <w:r w:rsidR="00FF77C4" w:rsidRPr="00C320D1">
        <w:t>padidėtų); remiantis teisės aktuose numatytais reikalavimais, sumažinti apibrėžtą vizualinės apsaugos pozonį (visomis kryptimis);</w:t>
      </w:r>
      <w:r w:rsidR="00C320D1">
        <w:t xml:space="preserve"> </w:t>
      </w:r>
      <w:r w:rsidR="00DB34E6" w:rsidRPr="00DB34E6">
        <w:t xml:space="preserve">patikslinti </w:t>
      </w:r>
      <w:r w:rsidR="00FF77C4" w:rsidRPr="00DB34E6">
        <w:t>vertingąsias savybes).</w:t>
      </w:r>
    </w:p>
    <w:p w14:paraId="13E526AB" w14:textId="77777777" w:rsidR="00FF77C4" w:rsidRPr="00FF77C4" w:rsidRDefault="00FF77C4" w:rsidP="00FF77C4">
      <w:pPr>
        <w:pStyle w:val="NoSpacing"/>
        <w:jc w:val="both"/>
        <w:rPr>
          <w:b/>
          <w:bCs/>
          <w:sz w:val="6"/>
          <w:szCs w:val="6"/>
          <w:highlight w:val="yellow"/>
        </w:rPr>
      </w:pPr>
    </w:p>
    <w:p w14:paraId="3FD84CD5" w14:textId="580A2B67" w:rsidR="007970FF" w:rsidRDefault="00FF77C4" w:rsidP="00EF73D7">
      <w:pPr>
        <w:pStyle w:val="xmsonormal"/>
        <w:jc w:val="both"/>
      </w:pPr>
      <w:r w:rsidRPr="006E4B42">
        <w:rPr>
          <w:rFonts w:asciiTheme="majorBidi" w:hAnsiTheme="majorBidi" w:cstheme="majorBidi"/>
          <w:sz w:val="24"/>
          <w:szCs w:val="24"/>
          <w:lang w:val="lt-LT"/>
        </w:rPr>
        <w:t>Statusas</w:t>
      </w:r>
      <w:r w:rsidRPr="006E4B42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6E4B42">
        <w:rPr>
          <w:lang w:val="fr-FR"/>
        </w:rPr>
        <w:t xml:space="preserve">– </w:t>
      </w:r>
      <w:r w:rsidRPr="006E4B42">
        <w:rPr>
          <w:rFonts w:asciiTheme="majorBidi" w:hAnsiTheme="majorBidi" w:cstheme="majorBidi"/>
          <w:sz w:val="24"/>
          <w:szCs w:val="24"/>
          <w:lang w:val="lt-LT"/>
        </w:rPr>
        <w:t xml:space="preserve">Piliakalnis su gyvenviete </w:t>
      </w:r>
      <w:r w:rsidR="001645D3" w:rsidRPr="006E4B42">
        <w:rPr>
          <w:rFonts w:asciiTheme="majorBidi" w:hAnsiTheme="majorBidi" w:cstheme="majorBidi"/>
          <w:sz w:val="24"/>
          <w:szCs w:val="24"/>
          <w:lang w:val="lt-LT"/>
        </w:rPr>
        <w:t>paskelbtas</w:t>
      </w:r>
      <w:r w:rsidR="001645D3">
        <w:rPr>
          <w:rFonts w:asciiTheme="majorBidi" w:hAnsiTheme="majorBidi" w:cstheme="majorBidi"/>
          <w:sz w:val="24"/>
          <w:szCs w:val="24"/>
          <w:lang w:val="lt-LT"/>
        </w:rPr>
        <w:t xml:space="preserve"> kultūros paminklu.</w:t>
      </w:r>
    </w:p>
    <w:sectPr w:rsidR="007970FF" w:rsidSect="00F42723">
      <w:pgSz w:w="12240" w:h="15840"/>
      <w:pgMar w:top="1350" w:right="72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4D"/>
    <w:rsid w:val="00001C0E"/>
    <w:rsid w:val="00002516"/>
    <w:rsid w:val="0001036E"/>
    <w:rsid w:val="00012A9B"/>
    <w:rsid w:val="00022D00"/>
    <w:rsid w:val="00026D97"/>
    <w:rsid w:val="00027119"/>
    <w:rsid w:val="00027A31"/>
    <w:rsid w:val="00032D61"/>
    <w:rsid w:val="000344C4"/>
    <w:rsid w:val="00034D82"/>
    <w:rsid w:val="00035B1C"/>
    <w:rsid w:val="0004132C"/>
    <w:rsid w:val="00041637"/>
    <w:rsid w:val="00041EED"/>
    <w:rsid w:val="00042807"/>
    <w:rsid w:val="00043203"/>
    <w:rsid w:val="00043EEF"/>
    <w:rsid w:val="000451C9"/>
    <w:rsid w:val="00045844"/>
    <w:rsid w:val="00047A56"/>
    <w:rsid w:val="00050664"/>
    <w:rsid w:val="00050FEA"/>
    <w:rsid w:val="0005223C"/>
    <w:rsid w:val="00053437"/>
    <w:rsid w:val="00053BC9"/>
    <w:rsid w:val="00054267"/>
    <w:rsid w:val="00055393"/>
    <w:rsid w:val="000603CD"/>
    <w:rsid w:val="00061F59"/>
    <w:rsid w:val="00063EB9"/>
    <w:rsid w:val="00064C77"/>
    <w:rsid w:val="00065672"/>
    <w:rsid w:val="00066254"/>
    <w:rsid w:val="00066DE0"/>
    <w:rsid w:val="000678FF"/>
    <w:rsid w:val="00072588"/>
    <w:rsid w:val="000745FD"/>
    <w:rsid w:val="00074CE2"/>
    <w:rsid w:val="00075774"/>
    <w:rsid w:val="00075C57"/>
    <w:rsid w:val="00075F56"/>
    <w:rsid w:val="00080019"/>
    <w:rsid w:val="000826A2"/>
    <w:rsid w:val="000827E2"/>
    <w:rsid w:val="00087233"/>
    <w:rsid w:val="00094476"/>
    <w:rsid w:val="00096D07"/>
    <w:rsid w:val="00097EC4"/>
    <w:rsid w:val="000A747E"/>
    <w:rsid w:val="000B02E4"/>
    <w:rsid w:val="000B0559"/>
    <w:rsid w:val="000B0C55"/>
    <w:rsid w:val="000B4134"/>
    <w:rsid w:val="000C1053"/>
    <w:rsid w:val="000C1C1D"/>
    <w:rsid w:val="000C69A9"/>
    <w:rsid w:val="000D05FE"/>
    <w:rsid w:val="000D3DC8"/>
    <w:rsid w:val="000D4258"/>
    <w:rsid w:val="000D5BA3"/>
    <w:rsid w:val="000D6FEF"/>
    <w:rsid w:val="000E008D"/>
    <w:rsid w:val="000E1ED6"/>
    <w:rsid w:val="000E29B9"/>
    <w:rsid w:val="000E2AF0"/>
    <w:rsid w:val="000E4794"/>
    <w:rsid w:val="000E7382"/>
    <w:rsid w:val="000F28B0"/>
    <w:rsid w:val="000F561E"/>
    <w:rsid w:val="000F56D6"/>
    <w:rsid w:val="00101857"/>
    <w:rsid w:val="00105DA8"/>
    <w:rsid w:val="00105F87"/>
    <w:rsid w:val="001107C0"/>
    <w:rsid w:val="00116DA7"/>
    <w:rsid w:val="001174AB"/>
    <w:rsid w:val="00121C6B"/>
    <w:rsid w:val="00121CFF"/>
    <w:rsid w:val="001259B8"/>
    <w:rsid w:val="001307CE"/>
    <w:rsid w:val="001347D9"/>
    <w:rsid w:val="001348DF"/>
    <w:rsid w:val="0013647C"/>
    <w:rsid w:val="0014110D"/>
    <w:rsid w:val="00141626"/>
    <w:rsid w:val="00141F0C"/>
    <w:rsid w:val="00144275"/>
    <w:rsid w:val="00144693"/>
    <w:rsid w:val="00151B93"/>
    <w:rsid w:val="001522F7"/>
    <w:rsid w:val="00152B71"/>
    <w:rsid w:val="0015490C"/>
    <w:rsid w:val="001553BC"/>
    <w:rsid w:val="00156800"/>
    <w:rsid w:val="00161642"/>
    <w:rsid w:val="00162FD4"/>
    <w:rsid w:val="001645D3"/>
    <w:rsid w:val="001652C1"/>
    <w:rsid w:val="00175F6F"/>
    <w:rsid w:val="0017661D"/>
    <w:rsid w:val="001771E4"/>
    <w:rsid w:val="0017721C"/>
    <w:rsid w:val="001809F4"/>
    <w:rsid w:val="00186D73"/>
    <w:rsid w:val="00191917"/>
    <w:rsid w:val="00192FED"/>
    <w:rsid w:val="0019620B"/>
    <w:rsid w:val="001A1C63"/>
    <w:rsid w:val="001A2D05"/>
    <w:rsid w:val="001A304D"/>
    <w:rsid w:val="001A68D7"/>
    <w:rsid w:val="001A731C"/>
    <w:rsid w:val="001B1530"/>
    <w:rsid w:val="001B29E8"/>
    <w:rsid w:val="001B6F18"/>
    <w:rsid w:val="001B71AF"/>
    <w:rsid w:val="001C1488"/>
    <w:rsid w:val="001D435A"/>
    <w:rsid w:val="001D5969"/>
    <w:rsid w:val="001E25BA"/>
    <w:rsid w:val="001E42DD"/>
    <w:rsid w:val="001E62EF"/>
    <w:rsid w:val="001E7168"/>
    <w:rsid w:val="001E7AD8"/>
    <w:rsid w:val="001F0598"/>
    <w:rsid w:val="001F181E"/>
    <w:rsid w:val="001F259F"/>
    <w:rsid w:val="001F5B6F"/>
    <w:rsid w:val="001F7E46"/>
    <w:rsid w:val="00205927"/>
    <w:rsid w:val="0020597B"/>
    <w:rsid w:val="002065CA"/>
    <w:rsid w:val="002079DA"/>
    <w:rsid w:val="00207CED"/>
    <w:rsid w:val="002122D2"/>
    <w:rsid w:val="00214DF7"/>
    <w:rsid w:val="00215DCF"/>
    <w:rsid w:val="00216E67"/>
    <w:rsid w:val="00220836"/>
    <w:rsid w:val="00224021"/>
    <w:rsid w:val="00225851"/>
    <w:rsid w:val="00226BCF"/>
    <w:rsid w:val="00227EC9"/>
    <w:rsid w:val="00230762"/>
    <w:rsid w:val="0023369F"/>
    <w:rsid w:val="002337BD"/>
    <w:rsid w:val="00234A0D"/>
    <w:rsid w:val="0024191C"/>
    <w:rsid w:val="00241BC1"/>
    <w:rsid w:val="00243ABF"/>
    <w:rsid w:val="00245B6F"/>
    <w:rsid w:val="002567D7"/>
    <w:rsid w:val="00260300"/>
    <w:rsid w:val="0026216D"/>
    <w:rsid w:val="00265271"/>
    <w:rsid w:val="00266403"/>
    <w:rsid w:val="0026659C"/>
    <w:rsid w:val="00270AB4"/>
    <w:rsid w:val="00271B68"/>
    <w:rsid w:val="00277487"/>
    <w:rsid w:val="00277F6F"/>
    <w:rsid w:val="00281519"/>
    <w:rsid w:val="0028192B"/>
    <w:rsid w:val="002834B6"/>
    <w:rsid w:val="00290877"/>
    <w:rsid w:val="00292F7F"/>
    <w:rsid w:val="00294E51"/>
    <w:rsid w:val="002A2045"/>
    <w:rsid w:val="002A2C85"/>
    <w:rsid w:val="002A3476"/>
    <w:rsid w:val="002A3C35"/>
    <w:rsid w:val="002A400D"/>
    <w:rsid w:val="002A453C"/>
    <w:rsid w:val="002A7237"/>
    <w:rsid w:val="002A7925"/>
    <w:rsid w:val="002A7F30"/>
    <w:rsid w:val="002B0321"/>
    <w:rsid w:val="002B1EFD"/>
    <w:rsid w:val="002B327E"/>
    <w:rsid w:val="002B3C61"/>
    <w:rsid w:val="002B580E"/>
    <w:rsid w:val="002C0A93"/>
    <w:rsid w:val="002C4E5F"/>
    <w:rsid w:val="002C53BF"/>
    <w:rsid w:val="002C550F"/>
    <w:rsid w:val="002C568B"/>
    <w:rsid w:val="002D16D6"/>
    <w:rsid w:val="002D19FD"/>
    <w:rsid w:val="002D4E76"/>
    <w:rsid w:val="002D7507"/>
    <w:rsid w:val="002E225A"/>
    <w:rsid w:val="002F12FA"/>
    <w:rsid w:val="002F195E"/>
    <w:rsid w:val="003025EA"/>
    <w:rsid w:val="0030731C"/>
    <w:rsid w:val="003111DA"/>
    <w:rsid w:val="00311542"/>
    <w:rsid w:val="00313C55"/>
    <w:rsid w:val="003141F2"/>
    <w:rsid w:val="00324D3C"/>
    <w:rsid w:val="00325E31"/>
    <w:rsid w:val="00330C27"/>
    <w:rsid w:val="0033370C"/>
    <w:rsid w:val="003340AD"/>
    <w:rsid w:val="00336071"/>
    <w:rsid w:val="003371F1"/>
    <w:rsid w:val="0034201B"/>
    <w:rsid w:val="00342211"/>
    <w:rsid w:val="00342531"/>
    <w:rsid w:val="00346C0D"/>
    <w:rsid w:val="003500F6"/>
    <w:rsid w:val="003511E0"/>
    <w:rsid w:val="003530F3"/>
    <w:rsid w:val="00353A2B"/>
    <w:rsid w:val="00353A93"/>
    <w:rsid w:val="00355B12"/>
    <w:rsid w:val="00363DE2"/>
    <w:rsid w:val="00364BCF"/>
    <w:rsid w:val="0036695D"/>
    <w:rsid w:val="00370883"/>
    <w:rsid w:val="00373030"/>
    <w:rsid w:val="0037341C"/>
    <w:rsid w:val="00373A23"/>
    <w:rsid w:val="00377106"/>
    <w:rsid w:val="00380990"/>
    <w:rsid w:val="00383111"/>
    <w:rsid w:val="00384372"/>
    <w:rsid w:val="00385E4A"/>
    <w:rsid w:val="00386063"/>
    <w:rsid w:val="00386BBD"/>
    <w:rsid w:val="00390BFE"/>
    <w:rsid w:val="0039155A"/>
    <w:rsid w:val="00391772"/>
    <w:rsid w:val="00392092"/>
    <w:rsid w:val="003968C2"/>
    <w:rsid w:val="003A0D32"/>
    <w:rsid w:val="003A424E"/>
    <w:rsid w:val="003B111F"/>
    <w:rsid w:val="003B3BB4"/>
    <w:rsid w:val="003B4643"/>
    <w:rsid w:val="003C45AA"/>
    <w:rsid w:val="003C5FD0"/>
    <w:rsid w:val="003C6EFF"/>
    <w:rsid w:val="003C713F"/>
    <w:rsid w:val="003D0AA8"/>
    <w:rsid w:val="003D129A"/>
    <w:rsid w:val="003D16BE"/>
    <w:rsid w:val="003D309E"/>
    <w:rsid w:val="003D4F40"/>
    <w:rsid w:val="003D53F4"/>
    <w:rsid w:val="003D5D1A"/>
    <w:rsid w:val="003D6050"/>
    <w:rsid w:val="003D70B4"/>
    <w:rsid w:val="003E0CAF"/>
    <w:rsid w:val="003E1833"/>
    <w:rsid w:val="003E5AC9"/>
    <w:rsid w:val="003E6CAC"/>
    <w:rsid w:val="003E6EC2"/>
    <w:rsid w:val="003E7DA9"/>
    <w:rsid w:val="003F0977"/>
    <w:rsid w:val="003F16DA"/>
    <w:rsid w:val="003F3114"/>
    <w:rsid w:val="003F411A"/>
    <w:rsid w:val="004012D0"/>
    <w:rsid w:val="004019D0"/>
    <w:rsid w:val="00404988"/>
    <w:rsid w:val="0040622D"/>
    <w:rsid w:val="00410319"/>
    <w:rsid w:val="00411C40"/>
    <w:rsid w:val="00415D2D"/>
    <w:rsid w:val="0041684C"/>
    <w:rsid w:val="00424F6A"/>
    <w:rsid w:val="00426041"/>
    <w:rsid w:val="00432C80"/>
    <w:rsid w:val="00435E57"/>
    <w:rsid w:val="00440564"/>
    <w:rsid w:val="004410AD"/>
    <w:rsid w:val="004434AF"/>
    <w:rsid w:val="00444945"/>
    <w:rsid w:val="00446113"/>
    <w:rsid w:val="004535D5"/>
    <w:rsid w:val="00457D8F"/>
    <w:rsid w:val="00463623"/>
    <w:rsid w:val="004679BD"/>
    <w:rsid w:val="0047302D"/>
    <w:rsid w:val="0047336F"/>
    <w:rsid w:val="00475E66"/>
    <w:rsid w:val="00476533"/>
    <w:rsid w:val="00477EDC"/>
    <w:rsid w:val="004823D2"/>
    <w:rsid w:val="004838C7"/>
    <w:rsid w:val="00486667"/>
    <w:rsid w:val="00486EC2"/>
    <w:rsid w:val="0048774B"/>
    <w:rsid w:val="00492222"/>
    <w:rsid w:val="00494D87"/>
    <w:rsid w:val="00497D4C"/>
    <w:rsid w:val="00497E34"/>
    <w:rsid w:val="004A08AC"/>
    <w:rsid w:val="004A4490"/>
    <w:rsid w:val="004A595D"/>
    <w:rsid w:val="004A6FCB"/>
    <w:rsid w:val="004B1173"/>
    <w:rsid w:val="004B330B"/>
    <w:rsid w:val="004B4A8F"/>
    <w:rsid w:val="004B5F65"/>
    <w:rsid w:val="004B6F87"/>
    <w:rsid w:val="004C0E7F"/>
    <w:rsid w:val="004C34FB"/>
    <w:rsid w:val="004C37FD"/>
    <w:rsid w:val="004D14D0"/>
    <w:rsid w:val="004D26CD"/>
    <w:rsid w:val="004D3FCF"/>
    <w:rsid w:val="004D4DEE"/>
    <w:rsid w:val="004D70B0"/>
    <w:rsid w:val="004E012D"/>
    <w:rsid w:val="004E0678"/>
    <w:rsid w:val="004E4D80"/>
    <w:rsid w:val="004E56AD"/>
    <w:rsid w:val="004E6C73"/>
    <w:rsid w:val="004E73D8"/>
    <w:rsid w:val="004E7753"/>
    <w:rsid w:val="004F4D84"/>
    <w:rsid w:val="00500ED7"/>
    <w:rsid w:val="0050255A"/>
    <w:rsid w:val="0050499A"/>
    <w:rsid w:val="00505F5C"/>
    <w:rsid w:val="0050632F"/>
    <w:rsid w:val="0051154F"/>
    <w:rsid w:val="00514329"/>
    <w:rsid w:val="005200E4"/>
    <w:rsid w:val="005202CD"/>
    <w:rsid w:val="00520357"/>
    <w:rsid w:val="00532A06"/>
    <w:rsid w:val="0053345E"/>
    <w:rsid w:val="0053380D"/>
    <w:rsid w:val="00536EE8"/>
    <w:rsid w:val="00545944"/>
    <w:rsid w:val="00545A7D"/>
    <w:rsid w:val="00545C97"/>
    <w:rsid w:val="0054631D"/>
    <w:rsid w:val="00547744"/>
    <w:rsid w:val="00553556"/>
    <w:rsid w:val="00553C9A"/>
    <w:rsid w:val="00554AB8"/>
    <w:rsid w:val="005567E3"/>
    <w:rsid w:val="00562055"/>
    <w:rsid w:val="0056460C"/>
    <w:rsid w:val="00567712"/>
    <w:rsid w:val="00567A26"/>
    <w:rsid w:val="0057306F"/>
    <w:rsid w:val="00575897"/>
    <w:rsid w:val="005860F5"/>
    <w:rsid w:val="0059192B"/>
    <w:rsid w:val="00593099"/>
    <w:rsid w:val="00593341"/>
    <w:rsid w:val="00594C24"/>
    <w:rsid w:val="005958B0"/>
    <w:rsid w:val="0059735A"/>
    <w:rsid w:val="00597EF4"/>
    <w:rsid w:val="005A027A"/>
    <w:rsid w:val="005A0E1B"/>
    <w:rsid w:val="005B4D65"/>
    <w:rsid w:val="005B4F8D"/>
    <w:rsid w:val="005B77D3"/>
    <w:rsid w:val="005B7F8B"/>
    <w:rsid w:val="005C2BED"/>
    <w:rsid w:val="005C4386"/>
    <w:rsid w:val="005C77A7"/>
    <w:rsid w:val="005C7CCE"/>
    <w:rsid w:val="005D042E"/>
    <w:rsid w:val="005D0FBC"/>
    <w:rsid w:val="005D24DE"/>
    <w:rsid w:val="005D3100"/>
    <w:rsid w:val="005E00FA"/>
    <w:rsid w:val="005E0BDD"/>
    <w:rsid w:val="005E1997"/>
    <w:rsid w:val="005E31B1"/>
    <w:rsid w:val="005E796E"/>
    <w:rsid w:val="005F0189"/>
    <w:rsid w:val="005F3399"/>
    <w:rsid w:val="005F362E"/>
    <w:rsid w:val="005F42F7"/>
    <w:rsid w:val="005F5E6B"/>
    <w:rsid w:val="005F604C"/>
    <w:rsid w:val="005F7DDF"/>
    <w:rsid w:val="006036F2"/>
    <w:rsid w:val="00604B3A"/>
    <w:rsid w:val="00604CA5"/>
    <w:rsid w:val="0060714A"/>
    <w:rsid w:val="0061141A"/>
    <w:rsid w:val="00612502"/>
    <w:rsid w:val="006155A2"/>
    <w:rsid w:val="00615B12"/>
    <w:rsid w:val="00617574"/>
    <w:rsid w:val="00621AD2"/>
    <w:rsid w:val="006232A5"/>
    <w:rsid w:val="00623403"/>
    <w:rsid w:val="00623BA6"/>
    <w:rsid w:val="00630457"/>
    <w:rsid w:val="006369B1"/>
    <w:rsid w:val="00636F17"/>
    <w:rsid w:val="00637043"/>
    <w:rsid w:val="00640020"/>
    <w:rsid w:val="00644E77"/>
    <w:rsid w:val="00646293"/>
    <w:rsid w:val="0065150F"/>
    <w:rsid w:val="0065238B"/>
    <w:rsid w:val="00654FAB"/>
    <w:rsid w:val="00655E60"/>
    <w:rsid w:val="006572E6"/>
    <w:rsid w:val="00660AB9"/>
    <w:rsid w:val="00664B7B"/>
    <w:rsid w:val="006653D7"/>
    <w:rsid w:val="00667507"/>
    <w:rsid w:val="00673095"/>
    <w:rsid w:val="0067409E"/>
    <w:rsid w:val="0067618C"/>
    <w:rsid w:val="006801BB"/>
    <w:rsid w:val="00681E0D"/>
    <w:rsid w:val="00684320"/>
    <w:rsid w:val="00687EBB"/>
    <w:rsid w:val="00691A17"/>
    <w:rsid w:val="00694B48"/>
    <w:rsid w:val="00696B70"/>
    <w:rsid w:val="00697283"/>
    <w:rsid w:val="0069750F"/>
    <w:rsid w:val="006A116B"/>
    <w:rsid w:val="006A1211"/>
    <w:rsid w:val="006A16AA"/>
    <w:rsid w:val="006A2CF0"/>
    <w:rsid w:val="006A77C1"/>
    <w:rsid w:val="006A7DBD"/>
    <w:rsid w:val="006B3D8A"/>
    <w:rsid w:val="006B5570"/>
    <w:rsid w:val="006B729D"/>
    <w:rsid w:val="006C4359"/>
    <w:rsid w:val="006C468A"/>
    <w:rsid w:val="006C5441"/>
    <w:rsid w:val="006D1169"/>
    <w:rsid w:val="006D250B"/>
    <w:rsid w:val="006D4D97"/>
    <w:rsid w:val="006E1A41"/>
    <w:rsid w:val="006E4B42"/>
    <w:rsid w:val="006E56F7"/>
    <w:rsid w:val="006E614B"/>
    <w:rsid w:val="006F1831"/>
    <w:rsid w:val="006F2519"/>
    <w:rsid w:val="006F3EFA"/>
    <w:rsid w:val="007017FC"/>
    <w:rsid w:val="007028D9"/>
    <w:rsid w:val="0070328E"/>
    <w:rsid w:val="007117EB"/>
    <w:rsid w:val="007152E6"/>
    <w:rsid w:val="00715FCE"/>
    <w:rsid w:val="007165A8"/>
    <w:rsid w:val="0071677B"/>
    <w:rsid w:val="00720216"/>
    <w:rsid w:val="0072155C"/>
    <w:rsid w:val="007218E8"/>
    <w:rsid w:val="0072291D"/>
    <w:rsid w:val="00735F3B"/>
    <w:rsid w:val="00736B01"/>
    <w:rsid w:val="00741507"/>
    <w:rsid w:val="00745D16"/>
    <w:rsid w:val="007468E4"/>
    <w:rsid w:val="00746AE6"/>
    <w:rsid w:val="007471CB"/>
    <w:rsid w:val="007477CB"/>
    <w:rsid w:val="00752E03"/>
    <w:rsid w:val="00753F01"/>
    <w:rsid w:val="007549AC"/>
    <w:rsid w:val="00757C97"/>
    <w:rsid w:val="00761597"/>
    <w:rsid w:val="00762555"/>
    <w:rsid w:val="00765D23"/>
    <w:rsid w:val="00766103"/>
    <w:rsid w:val="00772A5E"/>
    <w:rsid w:val="00776DAD"/>
    <w:rsid w:val="0078025C"/>
    <w:rsid w:val="00781E80"/>
    <w:rsid w:val="0078540D"/>
    <w:rsid w:val="007874F1"/>
    <w:rsid w:val="007938A9"/>
    <w:rsid w:val="00794994"/>
    <w:rsid w:val="007970FF"/>
    <w:rsid w:val="007A3218"/>
    <w:rsid w:val="007A5DD6"/>
    <w:rsid w:val="007A6009"/>
    <w:rsid w:val="007B006D"/>
    <w:rsid w:val="007B140B"/>
    <w:rsid w:val="007B2A89"/>
    <w:rsid w:val="007B306C"/>
    <w:rsid w:val="007B3674"/>
    <w:rsid w:val="007C02DB"/>
    <w:rsid w:val="007C0ECD"/>
    <w:rsid w:val="007C1FA8"/>
    <w:rsid w:val="007C3612"/>
    <w:rsid w:val="007C6012"/>
    <w:rsid w:val="007C63B7"/>
    <w:rsid w:val="007C66A3"/>
    <w:rsid w:val="007C79B0"/>
    <w:rsid w:val="007C7BC4"/>
    <w:rsid w:val="007D10F6"/>
    <w:rsid w:val="007D33B3"/>
    <w:rsid w:val="007D7AE4"/>
    <w:rsid w:val="007E019F"/>
    <w:rsid w:val="007E0E58"/>
    <w:rsid w:val="007E1030"/>
    <w:rsid w:val="007E37A8"/>
    <w:rsid w:val="007E6799"/>
    <w:rsid w:val="007E7685"/>
    <w:rsid w:val="007E7E4D"/>
    <w:rsid w:val="007F0F06"/>
    <w:rsid w:val="007F2129"/>
    <w:rsid w:val="007F2567"/>
    <w:rsid w:val="007F5644"/>
    <w:rsid w:val="007F7AAD"/>
    <w:rsid w:val="00801EBD"/>
    <w:rsid w:val="00802387"/>
    <w:rsid w:val="008035D0"/>
    <w:rsid w:val="00803894"/>
    <w:rsid w:val="00805914"/>
    <w:rsid w:val="00805AEA"/>
    <w:rsid w:val="008070B1"/>
    <w:rsid w:val="00807BDB"/>
    <w:rsid w:val="008109CD"/>
    <w:rsid w:val="008126FF"/>
    <w:rsid w:val="008133ED"/>
    <w:rsid w:val="00815D37"/>
    <w:rsid w:val="00817927"/>
    <w:rsid w:val="008223A6"/>
    <w:rsid w:val="0082469E"/>
    <w:rsid w:val="008305D5"/>
    <w:rsid w:val="00834651"/>
    <w:rsid w:val="008355C3"/>
    <w:rsid w:val="00837267"/>
    <w:rsid w:val="008429D7"/>
    <w:rsid w:val="00842C5F"/>
    <w:rsid w:val="00842FAE"/>
    <w:rsid w:val="00843D72"/>
    <w:rsid w:val="008452C0"/>
    <w:rsid w:val="008476D9"/>
    <w:rsid w:val="00847AB2"/>
    <w:rsid w:val="00847B66"/>
    <w:rsid w:val="00850A0F"/>
    <w:rsid w:val="0085285C"/>
    <w:rsid w:val="00854EDC"/>
    <w:rsid w:val="00855CFB"/>
    <w:rsid w:val="0086237E"/>
    <w:rsid w:val="00866A9B"/>
    <w:rsid w:val="00870686"/>
    <w:rsid w:val="00871227"/>
    <w:rsid w:val="00872D71"/>
    <w:rsid w:val="00875D9B"/>
    <w:rsid w:val="00883FC8"/>
    <w:rsid w:val="00886E76"/>
    <w:rsid w:val="00891818"/>
    <w:rsid w:val="00892666"/>
    <w:rsid w:val="00895E7B"/>
    <w:rsid w:val="008A31CF"/>
    <w:rsid w:val="008A49F3"/>
    <w:rsid w:val="008A6F54"/>
    <w:rsid w:val="008B2D0D"/>
    <w:rsid w:val="008B3397"/>
    <w:rsid w:val="008B5C18"/>
    <w:rsid w:val="008B6CB0"/>
    <w:rsid w:val="008B750A"/>
    <w:rsid w:val="008C0409"/>
    <w:rsid w:val="008C1B9E"/>
    <w:rsid w:val="008C3DC1"/>
    <w:rsid w:val="008C3E44"/>
    <w:rsid w:val="008C66E2"/>
    <w:rsid w:val="008D1C5E"/>
    <w:rsid w:val="008D4A00"/>
    <w:rsid w:val="008D7A9C"/>
    <w:rsid w:val="008E0A43"/>
    <w:rsid w:val="008E2649"/>
    <w:rsid w:val="008E2B86"/>
    <w:rsid w:val="008E77EF"/>
    <w:rsid w:val="008F0A27"/>
    <w:rsid w:val="008F1293"/>
    <w:rsid w:val="008F2AB1"/>
    <w:rsid w:val="008F45AD"/>
    <w:rsid w:val="008F7F68"/>
    <w:rsid w:val="00900F8C"/>
    <w:rsid w:val="00900FF3"/>
    <w:rsid w:val="00902056"/>
    <w:rsid w:val="00903B36"/>
    <w:rsid w:val="00907044"/>
    <w:rsid w:val="00913B39"/>
    <w:rsid w:val="009149B0"/>
    <w:rsid w:val="00915A5C"/>
    <w:rsid w:val="0091780A"/>
    <w:rsid w:val="009228DF"/>
    <w:rsid w:val="00922DCD"/>
    <w:rsid w:val="00924C29"/>
    <w:rsid w:val="00926F17"/>
    <w:rsid w:val="009276B9"/>
    <w:rsid w:val="00927958"/>
    <w:rsid w:val="009329C0"/>
    <w:rsid w:val="00937B02"/>
    <w:rsid w:val="00940A22"/>
    <w:rsid w:val="00940CEA"/>
    <w:rsid w:val="0094136A"/>
    <w:rsid w:val="009452A5"/>
    <w:rsid w:val="009529C7"/>
    <w:rsid w:val="00953D6E"/>
    <w:rsid w:val="00960AD9"/>
    <w:rsid w:val="0096175C"/>
    <w:rsid w:val="00965237"/>
    <w:rsid w:val="0096608D"/>
    <w:rsid w:val="00970447"/>
    <w:rsid w:val="00970587"/>
    <w:rsid w:val="00972ABE"/>
    <w:rsid w:val="009754EC"/>
    <w:rsid w:val="009814E9"/>
    <w:rsid w:val="009847D8"/>
    <w:rsid w:val="0098500A"/>
    <w:rsid w:val="0098625F"/>
    <w:rsid w:val="00992490"/>
    <w:rsid w:val="00995AC2"/>
    <w:rsid w:val="0099737C"/>
    <w:rsid w:val="009B0234"/>
    <w:rsid w:val="009B5C9E"/>
    <w:rsid w:val="009B6B28"/>
    <w:rsid w:val="009B7525"/>
    <w:rsid w:val="009B7A94"/>
    <w:rsid w:val="009C2546"/>
    <w:rsid w:val="009C343D"/>
    <w:rsid w:val="009C58AB"/>
    <w:rsid w:val="009C63F9"/>
    <w:rsid w:val="009D0815"/>
    <w:rsid w:val="009D1618"/>
    <w:rsid w:val="009D1888"/>
    <w:rsid w:val="009D2A36"/>
    <w:rsid w:val="009E1006"/>
    <w:rsid w:val="009E1852"/>
    <w:rsid w:val="009E4EB9"/>
    <w:rsid w:val="009E61F2"/>
    <w:rsid w:val="009E6BD1"/>
    <w:rsid w:val="009F1113"/>
    <w:rsid w:val="009F70D8"/>
    <w:rsid w:val="00A07806"/>
    <w:rsid w:val="00A12A0D"/>
    <w:rsid w:val="00A157A2"/>
    <w:rsid w:val="00A16B4E"/>
    <w:rsid w:val="00A20C41"/>
    <w:rsid w:val="00A25C43"/>
    <w:rsid w:val="00A26ABC"/>
    <w:rsid w:val="00A27982"/>
    <w:rsid w:val="00A304D9"/>
    <w:rsid w:val="00A3072F"/>
    <w:rsid w:val="00A320F6"/>
    <w:rsid w:val="00A3370E"/>
    <w:rsid w:val="00A43255"/>
    <w:rsid w:val="00A44159"/>
    <w:rsid w:val="00A47A4D"/>
    <w:rsid w:val="00A50CB2"/>
    <w:rsid w:val="00A65197"/>
    <w:rsid w:val="00A652A4"/>
    <w:rsid w:val="00A65FAE"/>
    <w:rsid w:val="00A67D97"/>
    <w:rsid w:val="00A7203C"/>
    <w:rsid w:val="00A7645B"/>
    <w:rsid w:val="00A76A82"/>
    <w:rsid w:val="00A82317"/>
    <w:rsid w:val="00A83CE6"/>
    <w:rsid w:val="00A8529C"/>
    <w:rsid w:val="00A852A0"/>
    <w:rsid w:val="00A8572A"/>
    <w:rsid w:val="00A86939"/>
    <w:rsid w:val="00A93460"/>
    <w:rsid w:val="00A94730"/>
    <w:rsid w:val="00A9531F"/>
    <w:rsid w:val="00AA1029"/>
    <w:rsid w:val="00AA16F7"/>
    <w:rsid w:val="00AA2F35"/>
    <w:rsid w:val="00AA528B"/>
    <w:rsid w:val="00AB128D"/>
    <w:rsid w:val="00AB2EAF"/>
    <w:rsid w:val="00AB5C6C"/>
    <w:rsid w:val="00AC2B34"/>
    <w:rsid w:val="00AC3D53"/>
    <w:rsid w:val="00AC5D6D"/>
    <w:rsid w:val="00AC6E77"/>
    <w:rsid w:val="00AD140E"/>
    <w:rsid w:val="00AD243A"/>
    <w:rsid w:val="00AD64DD"/>
    <w:rsid w:val="00AE046A"/>
    <w:rsid w:val="00AE2857"/>
    <w:rsid w:val="00AE6AE7"/>
    <w:rsid w:val="00AF06EA"/>
    <w:rsid w:val="00AF1996"/>
    <w:rsid w:val="00B00A1C"/>
    <w:rsid w:val="00B030D2"/>
    <w:rsid w:val="00B031A6"/>
    <w:rsid w:val="00B0326A"/>
    <w:rsid w:val="00B07952"/>
    <w:rsid w:val="00B138E5"/>
    <w:rsid w:val="00B20E2D"/>
    <w:rsid w:val="00B21A44"/>
    <w:rsid w:val="00B23C78"/>
    <w:rsid w:val="00B27B18"/>
    <w:rsid w:val="00B31108"/>
    <w:rsid w:val="00B33087"/>
    <w:rsid w:val="00B37E05"/>
    <w:rsid w:val="00B44CF6"/>
    <w:rsid w:val="00B556A8"/>
    <w:rsid w:val="00B62CAD"/>
    <w:rsid w:val="00B632A3"/>
    <w:rsid w:val="00B66F51"/>
    <w:rsid w:val="00B7004A"/>
    <w:rsid w:val="00B714E1"/>
    <w:rsid w:val="00B71EC6"/>
    <w:rsid w:val="00B73E1C"/>
    <w:rsid w:val="00B74672"/>
    <w:rsid w:val="00B7782A"/>
    <w:rsid w:val="00B81DD9"/>
    <w:rsid w:val="00B84BE1"/>
    <w:rsid w:val="00B863F2"/>
    <w:rsid w:val="00B87115"/>
    <w:rsid w:val="00B87B90"/>
    <w:rsid w:val="00B916FD"/>
    <w:rsid w:val="00B933C5"/>
    <w:rsid w:val="00B93FB8"/>
    <w:rsid w:val="00B95005"/>
    <w:rsid w:val="00B955CF"/>
    <w:rsid w:val="00B963F6"/>
    <w:rsid w:val="00B96A3E"/>
    <w:rsid w:val="00BA00E9"/>
    <w:rsid w:val="00BA4321"/>
    <w:rsid w:val="00BB2563"/>
    <w:rsid w:val="00BB3DB4"/>
    <w:rsid w:val="00BC04E6"/>
    <w:rsid w:val="00BC0695"/>
    <w:rsid w:val="00BC1EFE"/>
    <w:rsid w:val="00BC425B"/>
    <w:rsid w:val="00BC4D25"/>
    <w:rsid w:val="00BC639D"/>
    <w:rsid w:val="00BC775A"/>
    <w:rsid w:val="00BD5888"/>
    <w:rsid w:val="00BD7FEE"/>
    <w:rsid w:val="00BE510C"/>
    <w:rsid w:val="00BE5828"/>
    <w:rsid w:val="00BF1AA6"/>
    <w:rsid w:val="00BF2BEB"/>
    <w:rsid w:val="00BF5C0E"/>
    <w:rsid w:val="00BF7FC0"/>
    <w:rsid w:val="00C027E5"/>
    <w:rsid w:val="00C03041"/>
    <w:rsid w:val="00C07B45"/>
    <w:rsid w:val="00C12CF2"/>
    <w:rsid w:val="00C143E7"/>
    <w:rsid w:val="00C144CD"/>
    <w:rsid w:val="00C14F4A"/>
    <w:rsid w:val="00C21DA7"/>
    <w:rsid w:val="00C23E47"/>
    <w:rsid w:val="00C25BB4"/>
    <w:rsid w:val="00C2639C"/>
    <w:rsid w:val="00C266D9"/>
    <w:rsid w:val="00C2757E"/>
    <w:rsid w:val="00C3056A"/>
    <w:rsid w:val="00C30C08"/>
    <w:rsid w:val="00C30C87"/>
    <w:rsid w:val="00C320D1"/>
    <w:rsid w:val="00C35B98"/>
    <w:rsid w:val="00C51C72"/>
    <w:rsid w:val="00C53D23"/>
    <w:rsid w:val="00C5614B"/>
    <w:rsid w:val="00C60192"/>
    <w:rsid w:val="00C633CE"/>
    <w:rsid w:val="00C671D9"/>
    <w:rsid w:val="00C67200"/>
    <w:rsid w:val="00C72E90"/>
    <w:rsid w:val="00C7358C"/>
    <w:rsid w:val="00C75818"/>
    <w:rsid w:val="00C82326"/>
    <w:rsid w:val="00C850AC"/>
    <w:rsid w:val="00C8658F"/>
    <w:rsid w:val="00C90050"/>
    <w:rsid w:val="00C91D4F"/>
    <w:rsid w:val="00C9210F"/>
    <w:rsid w:val="00C92D56"/>
    <w:rsid w:val="00C93191"/>
    <w:rsid w:val="00C947D2"/>
    <w:rsid w:val="00C94CA1"/>
    <w:rsid w:val="00C94CDB"/>
    <w:rsid w:val="00C97CB6"/>
    <w:rsid w:val="00CA1C4E"/>
    <w:rsid w:val="00CA2B24"/>
    <w:rsid w:val="00CA40BD"/>
    <w:rsid w:val="00CA597D"/>
    <w:rsid w:val="00CA5A11"/>
    <w:rsid w:val="00CB14D9"/>
    <w:rsid w:val="00CB4AF4"/>
    <w:rsid w:val="00CB760C"/>
    <w:rsid w:val="00CB7A68"/>
    <w:rsid w:val="00CC07E1"/>
    <w:rsid w:val="00CC2642"/>
    <w:rsid w:val="00CC3CE8"/>
    <w:rsid w:val="00CD4600"/>
    <w:rsid w:val="00CD4DC8"/>
    <w:rsid w:val="00CD6FD4"/>
    <w:rsid w:val="00CF1466"/>
    <w:rsid w:val="00CF362D"/>
    <w:rsid w:val="00CF7329"/>
    <w:rsid w:val="00D010F5"/>
    <w:rsid w:val="00D01FB1"/>
    <w:rsid w:val="00D03F4E"/>
    <w:rsid w:val="00D044A8"/>
    <w:rsid w:val="00D0495F"/>
    <w:rsid w:val="00D0535B"/>
    <w:rsid w:val="00D10195"/>
    <w:rsid w:val="00D1198C"/>
    <w:rsid w:val="00D11FFB"/>
    <w:rsid w:val="00D13D63"/>
    <w:rsid w:val="00D14263"/>
    <w:rsid w:val="00D2016D"/>
    <w:rsid w:val="00D21282"/>
    <w:rsid w:val="00D217E7"/>
    <w:rsid w:val="00D3306B"/>
    <w:rsid w:val="00D34799"/>
    <w:rsid w:val="00D34942"/>
    <w:rsid w:val="00D43234"/>
    <w:rsid w:val="00D448F5"/>
    <w:rsid w:val="00D5154F"/>
    <w:rsid w:val="00D517CF"/>
    <w:rsid w:val="00D551CE"/>
    <w:rsid w:val="00D607A1"/>
    <w:rsid w:val="00D6211D"/>
    <w:rsid w:val="00D6369F"/>
    <w:rsid w:val="00D7366A"/>
    <w:rsid w:val="00D74F3F"/>
    <w:rsid w:val="00D75D2F"/>
    <w:rsid w:val="00D81113"/>
    <w:rsid w:val="00D824DD"/>
    <w:rsid w:val="00D85B48"/>
    <w:rsid w:val="00D86D27"/>
    <w:rsid w:val="00D87A65"/>
    <w:rsid w:val="00D91E53"/>
    <w:rsid w:val="00D94978"/>
    <w:rsid w:val="00D96B20"/>
    <w:rsid w:val="00D96F32"/>
    <w:rsid w:val="00D971A7"/>
    <w:rsid w:val="00DA2483"/>
    <w:rsid w:val="00DA287D"/>
    <w:rsid w:val="00DA47BB"/>
    <w:rsid w:val="00DA6115"/>
    <w:rsid w:val="00DB0C78"/>
    <w:rsid w:val="00DB34E6"/>
    <w:rsid w:val="00DC4BC4"/>
    <w:rsid w:val="00DD51EE"/>
    <w:rsid w:val="00DE2D65"/>
    <w:rsid w:val="00DE439D"/>
    <w:rsid w:val="00DE633C"/>
    <w:rsid w:val="00DE7649"/>
    <w:rsid w:val="00DE7B4B"/>
    <w:rsid w:val="00DF4B62"/>
    <w:rsid w:val="00DF6AA9"/>
    <w:rsid w:val="00E01C7D"/>
    <w:rsid w:val="00E021FE"/>
    <w:rsid w:val="00E06459"/>
    <w:rsid w:val="00E11D5C"/>
    <w:rsid w:val="00E14371"/>
    <w:rsid w:val="00E14A84"/>
    <w:rsid w:val="00E15C83"/>
    <w:rsid w:val="00E20084"/>
    <w:rsid w:val="00E22076"/>
    <w:rsid w:val="00E24C9E"/>
    <w:rsid w:val="00E2610D"/>
    <w:rsid w:val="00E27D9D"/>
    <w:rsid w:val="00E33CCB"/>
    <w:rsid w:val="00E34193"/>
    <w:rsid w:val="00E45D00"/>
    <w:rsid w:val="00E460E3"/>
    <w:rsid w:val="00E5208A"/>
    <w:rsid w:val="00E533B9"/>
    <w:rsid w:val="00E5365C"/>
    <w:rsid w:val="00E54274"/>
    <w:rsid w:val="00E55154"/>
    <w:rsid w:val="00E61EED"/>
    <w:rsid w:val="00E62AF1"/>
    <w:rsid w:val="00E63C24"/>
    <w:rsid w:val="00E64457"/>
    <w:rsid w:val="00E670BF"/>
    <w:rsid w:val="00E703BB"/>
    <w:rsid w:val="00E7151D"/>
    <w:rsid w:val="00E7201A"/>
    <w:rsid w:val="00E7203D"/>
    <w:rsid w:val="00E737F7"/>
    <w:rsid w:val="00E74351"/>
    <w:rsid w:val="00E75410"/>
    <w:rsid w:val="00E75F7E"/>
    <w:rsid w:val="00E7799D"/>
    <w:rsid w:val="00E80700"/>
    <w:rsid w:val="00E80856"/>
    <w:rsid w:val="00E849D8"/>
    <w:rsid w:val="00E875BA"/>
    <w:rsid w:val="00E902A1"/>
    <w:rsid w:val="00E93EE7"/>
    <w:rsid w:val="00E93F5E"/>
    <w:rsid w:val="00E96A16"/>
    <w:rsid w:val="00E979EE"/>
    <w:rsid w:val="00EA1407"/>
    <w:rsid w:val="00EA3D8B"/>
    <w:rsid w:val="00EA7697"/>
    <w:rsid w:val="00EA7B05"/>
    <w:rsid w:val="00EB1A38"/>
    <w:rsid w:val="00EB40E2"/>
    <w:rsid w:val="00EB7A64"/>
    <w:rsid w:val="00EB7ACA"/>
    <w:rsid w:val="00EC12BC"/>
    <w:rsid w:val="00EC14D9"/>
    <w:rsid w:val="00EC1D61"/>
    <w:rsid w:val="00EC46C8"/>
    <w:rsid w:val="00ED1A78"/>
    <w:rsid w:val="00ED330C"/>
    <w:rsid w:val="00ED378E"/>
    <w:rsid w:val="00ED4120"/>
    <w:rsid w:val="00ED45AD"/>
    <w:rsid w:val="00EE347F"/>
    <w:rsid w:val="00EE56C7"/>
    <w:rsid w:val="00EE7BCF"/>
    <w:rsid w:val="00EF3331"/>
    <w:rsid w:val="00EF73D7"/>
    <w:rsid w:val="00F05EA6"/>
    <w:rsid w:val="00F06F37"/>
    <w:rsid w:val="00F12365"/>
    <w:rsid w:val="00F12CE0"/>
    <w:rsid w:val="00F13464"/>
    <w:rsid w:val="00F2300F"/>
    <w:rsid w:val="00F3166F"/>
    <w:rsid w:val="00F31742"/>
    <w:rsid w:val="00F3276E"/>
    <w:rsid w:val="00F33C79"/>
    <w:rsid w:val="00F33DAC"/>
    <w:rsid w:val="00F352A0"/>
    <w:rsid w:val="00F37A8D"/>
    <w:rsid w:val="00F4032F"/>
    <w:rsid w:val="00F412BC"/>
    <w:rsid w:val="00F42723"/>
    <w:rsid w:val="00F43591"/>
    <w:rsid w:val="00F531BA"/>
    <w:rsid w:val="00F53ADC"/>
    <w:rsid w:val="00F542D1"/>
    <w:rsid w:val="00F552AF"/>
    <w:rsid w:val="00F712E2"/>
    <w:rsid w:val="00F72467"/>
    <w:rsid w:val="00F73455"/>
    <w:rsid w:val="00F821F3"/>
    <w:rsid w:val="00F96DF5"/>
    <w:rsid w:val="00F97BE3"/>
    <w:rsid w:val="00FA0ED6"/>
    <w:rsid w:val="00FA1599"/>
    <w:rsid w:val="00FA2FA8"/>
    <w:rsid w:val="00FA4368"/>
    <w:rsid w:val="00FA639D"/>
    <w:rsid w:val="00FA77EE"/>
    <w:rsid w:val="00FA7FD7"/>
    <w:rsid w:val="00FB1AA1"/>
    <w:rsid w:val="00FB1EE9"/>
    <w:rsid w:val="00FB5B9E"/>
    <w:rsid w:val="00FD118F"/>
    <w:rsid w:val="00FD12B0"/>
    <w:rsid w:val="00FD2B74"/>
    <w:rsid w:val="00FD5172"/>
    <w:rsid w:val="00FD587F"/>
    <w:rsid w:val="00FD6022"/>
    <w:rsid w:val="00FD7A46"/>
    <w:rsid w:val="00FE1A30"/>
    <w:rsid w:val="00FE39CA"/>
    <w:rsid w:val="00FE41C4"/>
    <w:rsid w:val="00FE6676"/>
    <w:rsid w:val="00FE7D90"/>
    <w:rsid w:val="00FE7DC1"/>
    <w:rsid w:val="00FF331E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01D7"/>
  <w15:chartTrackingRefBased/>
  <w15:docId w15:val="{A1A9DE18-86A1-4FBC-AB53-031396BF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ListParagraph">
    <w:name w:val="List Paragraph"/>
    <w:basedOn w:val="Normal"/>
    <w:uiPriority w:val="34"/>
    <w:qFormat/>
    <w:rsid w:val="00FA0E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730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0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A7697"/>
  </w:style>
  <w:style w:type="character" w:customStyle="1" w:styleId="ng-binding">
    <w:name w:val="ng-binding"/>
    <w:basedOn w:val="DefaultParagraphFont"/>
    <w:rsid w:val="00404988"/>
  </w:style>
  <w:style w:type="character" w:customStyle="1" w:styleId="contentpasted0">
    <w:name w:val="contentpasted0"/>
    <w:basedOn w:val="DefaultParagraphFont"/>
    <w:rsid w:val="007C6012"/>
  </w:style>
  <w:style w:type="character" w:styleId="CommentReference">
    <w:name w:val="annotation reference"/>
    <w:basedOn w:val="DefaultParagraphFont"/>
    <w:uiPriority w:val="99"/>
    <w:semiHidden/>
    <w:unhideWhenUsed/>
    <w:rsid w:val="00681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E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E0D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E0D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customStyle="1" w:styleId="xmsonormal">
    <w:name w:val="x_msonormal"/>
    <w:basedOn w:val="Normal"/>
    <w:rsid w:val="0028192B"/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xxmsonormal">
    <w:name w:val="x_x_msonormal"/>
    <w:basedOn w:val="Normal"/>
    <w:rsid w:val="00FE6676"/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3</Pages>
  <Words>1514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Rima Žilinskaitė</cp:lastModifiedBy>
  <cp:revision>308</cp:revision>
  <dcterms:created xsi:type="dcterms:W3CDTF">2023-05-18T05:56:00Z</dcterms:created>
  <dcterms:modified xsi:type="dcterms:W3CDTF">2023-06-22T12:50:00Z</dcterms:modified>
</cp:coreProperties>
</file>