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2A3" w:rsidRPr="005B16B8" w:rsidRDefault="00A862A3" w:rsidP="00A862A3">
      <w:pPr>
        <w:jc w:val="center"/>
        <w:rPr>
          <w:b/>
          <w:szCs w:val="24"/>
        </w:rPr>
      </w:pPr>
      <w:r w:rsidRPr="005B16B8">
        <w:rPr>
          <w:b/>
          <w:szCs w:val="24"/>
        </w:rPr>
        <w:t>(Prašymo pakeisti jaunesnio kaip 16 metų nepilnamečio vaiko vardą ir (ar) pavardę forma)</w:t>
      </w:r>
    </w:p>
    <w:p w:rsidR="00A862A3" w:rsidRDefault="00A862A3" w:rsidP="00A862A3">
      <w:pPr>
        <w:ind w:firstLine="720"/>
        <w:rPr>
          <w:szCs w:val="24"/>
        </w:rPr>
      </w:pPr>
      <w:r w:rsidRPr="005B16B8">
        <w:rPr>
          <w:szCs w:val="24"/>
        </w:rPr>
        <w:t> </w:t>
      </w:r>
    </w:p>
    <w:p w:rsidR="00A862A3" w:rsidRPr="005B16B8" w:rsidRDefault="00A862A3" w:rsidP="00A862A3">
      <w:pPr>
        <w:ind w:firstLine="720"/>
        <w:rPr>
          <w:szCs w:val="24"/>
        </w:rPr>
      </w:pPr>
    </w:p>
    <w:p w:rsidR="00A862A3" w:rsidRPr="005B16B8" w:rsidRDefault="00A862A3" w:rsidP="00A862A3">
      <w:pPr>
        <w:jc w:val="center"/>
        <w:rPr>
          <w:szCs w:val="24"/>
        </w:rPr>
      </w:pPr>
      <w:r w:rsidRPr="005B16B8">
        <w:rPr>
          <w:szCs w:val="24"/>
        </w:rPr>
        <w:t>_______________________________________________________</w:t>
      </w:r>
    </w:p>
    <w:p w:rsidR="00A862A3" w:rsidRPr="005B16B8" w:rsidRDefault="00A862A3" w:rsidP="00A862A3">
      <w:pPr>
        <w:jc w:val="center"/>
        <w:rPr>
          <w:szCs w:val="24"/>
        </w:rPr>
      </w:pPr>
      <w:r w:rsidRPr="005B16B8">
        <w:rPr>
          <w:szCs w:val="24"/>
        </w:rPr>
        <w:t>(nepilnamečio vaiko atstovo pagal įstatymą vardas ir pavardė)</w:t>
      </w:r>
    </w:p>
    <w:p w:rsidR="00A862A3" w:rsidRDefault="00A862A3" w:rsidP="00A862A3">
      <w:pPr>
        <w:jc w:val="center"/>
        <w:rPr>
          <w:szCs w:val="24"/>
        </w:rPr>
      </w:pPr>
    </w:p>
    <w:p w:rsidR="00A862A3" w:rsidRPr="005B16B8" w:rsidRDefault="00A862A3" w:rsidP="00A862A3">
      <w:pPr>
        <w:jc w:val="center"/>
        <w:rPr>
          <w:szCs w:val="24"/>
        </w:rPr>
      </w:pPr>
      <w:r w:rsidRPr="005B16B8">
        <w:rPr>
          <w:szCs w:val="24"/>
        </w:rPr>
        <w:t>_______________________________________________________</w:t>
      </w:r>
    </w:p>
    <w:p w:rsidR="00A862A3" w:rsidRPr="005B16B8" w:rsidRDefault="00A862A3" w:rsidP="00A862A3">
      <w:pPr>
        <w:jc w:val="center"/>
        <w:rPr>
          <w:szCs w:val="24"/>
        </w:rPr>
      </w:pPr>
      <w:r w:rsidRPr="005B16B8">
        <w:rPr>
          <w:szCs w:val="24"/>
        </w:rPr>
        <w:t>(gyvenamosios vietos adresas, telefono ryšio numeris, elektroninio pašto adresas)</w:t>
      </w:r>
    </w:p>
    <w:p w:rsidR="00A862A3" w:rsidRDefault="00A862A3" w:rsidP="00A862A3">
      <w:pPr>
        <w:ind w:firstLine="720"/>
        <w:jc w:val="left"/>
        <w:rPr>
          <w:szCs w:val="24"/>
        </w:rPr>
      </w:pPr>
    </w:p>
    <w:p w:rsidR="00A862A3" w:rsidRPr="005B16B8" w:rsidRDefault="00A862A3" w:rsidP="00A862A3">
      <w:pPr>
        <w:ind w:firstLine="720"/>
        <w:jc w:val="left"/>
        <w:rPr>
          <w:szCs w:val="24"/>
        </w:rPr>
      </w:pPr>
      <w:r w:rsidRPr="005B16B8">
        <w:rPr>
          <w:szCs w:val="24"/>
        </w:rPr>
        <w:t> </w:t>
      </w:r>
    </w:p>
    <w:p w:rsidR="00A862A3" w:rsidRPr="005B16B8" w:rsidRDefault="00A862A3" w:rsidP="00A862A3">
      <w:pPr>
        <w:jc w:val="left"/>
        <w:rPr>
          <w:szCs w:val="24"/>
        </w:rPr>
      </w:pPr>
      <w:r w:rsidRPr="005B16B8">
        <w:rPr>
          <w:szCs w:val="24"/>
        </w:rPr>
        <w:t>__________________________________</w:t>
      </w:r>
    </w:p>
    <w:p w:rsidR="00A862A3" w:rsidRPr="005B16B8" w:rsidRDefault="00A862A3" w:rsidP="00A862A3">
      <w:pPr>
        <w:jc w:val="left"/>
        <w:rPr>
          <w:szCs w:val="24"/>
        </w:rPr>
      </w:pPr>
      <w:r w:rsidRPr="005B16B8">
        <w:rPr>
          <w:szCs w:val="24"/>
        </w:rPr>
        <w:t>(civilinės metrikacijos įstaigos pavadinimas)</w:t>
      </w:r>
    </w:p>
    <w:p w:rsidR="00A862A3" w:rsidRPr="005B16B8" w:rsidRDefault="00A862A3" w:rsidP="00A862A3">
      <w:pPr>
        <w:ind w:firstLine="720"/>
        <w:jc w:val="left"/>
        <w:rPr>
          <w:szCs w:val="24"/>
        </w:rPr>
      </w:pPr>
      <w:r w:rsidRPr="005B16B8">
        <w:rPr>
          <w:szCs w:val="24"/>
        </w:rPr>
        <w:t> </w:t>
      </w:r>
    </w:p>
    <w:p w:rsidR="00A862A3" w:rsidRPr="005B16B8" w:rsidRDefault="00A862A3" w:rsidP="00A862A3">
      <w:pPr>
        <w:jc w:val="center"/>
        <w:rPr>
          <w:b/>
          <w:szCs w:val="24"/>
        </w:rPr>
      </w:pPr>
      <w:r w:rsidRPr="005B16B8">
        <w:rPr>
          <w:b/>
          <w:szCs w:val="24"/>
        </w:rPr>
        <w:t>PRAŠYMAS</w:t>
      </w:r>
    </w:p>
    <w:p w:rsidR="00A862A3" w:rsidRPr="005B16B8" w:rsidRDefault="00A862A3" w:rsidP="00A862A3">
      <w:pPr>
        <w:jc w:val="center"/>
        <w:rPr>
          <w:b/>
          <w:szCs w:val="24"/>
        </w:rPr>
      </w:pPr>
      <w:r w:rsidRPr="005B16B8">
        <w:rPr>
          <w:b/>
          <w:szCs w:val="24"/>
        </w:rPr>
        <w:t>PAKEISTI VARDĄ IR (AR) PAVARDĘ</w:t>
      </w:r>
    </w:p>
    <w:p w:rsidR="00A862A3" w:rsidRPr="005B16B8" w:rsidRDefault="00A862A3" w:rsidP="00A862A3">
      <w:pPr>
        <w:ind w:firstLine="720"/>
        <w:rPr>
          <w:szCs w:val="24"/>
        </w:rPr>
      </w:pPr>
      <w:r w:rsidRPr="005B16B8">
        <w:rPr>
          <w:szCs w:val="24"/>
        </w:rPr>
        <w:t> </w:t>
      </w:r>
    </w:p>
    <w:p w:rsidR="00A862A3" w:rsidRPr="005B16B8" w:rsidRDefault="00A862A3" w:rsidP="00A862A3">
      <w:pPr>
        <w:jc w:val="center"/>
        <w:rPr>
          <w:szCs w:val="24"/>
        </w:rPr>
      </w:pPr>
      <w:r w:rsidRPr="005B16B8">
        <w:rPr>
          <w:szCs w:val="24"/>
        </w:rPr>
        <w:t>__________________</w:t>
      </w:r>
    </w:p>
    <w:p w:rsidR="00A862A3" w:rsidRPr="005B16B8" w:rsidRDefault="00A862A3" w:rsidP="00A862A3">
      <w:pPr>
        <w:jc w:val="center"/>
        <w:rPr>
          <w:i/>
          <w:szCs w:val="24"/>
        </w:rPr>
      </w:pPr>
      <w:r w:rsidRPr="005B16B8">
        <w:rPr>
          <w:i/>
          <w:szCs w:val="24"/>
        </w:rPr>
        <w:t>(data)</w:t>
      </w:r>
    </w:p>
    <w:p w:rsidR="00A862A3" w:rsidRPr="005B16B8" w:rsidRDefault="00A862A3" w:rsidP="00A862A3">
      <w:pPr>
        <w:ind w:firstLine="720"/>
        <w:rPr>
          <w:szCs w:val="24"/>
        </w:rPr>
      </w:pPr>
      <w:r w:rsidRPr="005B16B8">
        <w:rPr>
          <w:szCs w:val="24"/>
        </w:rPr>
        <w:t> </w:t>
      </w:r>
    </w:p>
    <w:p w:rsidR="00A862A3" w:rsidRPr="005B16B8" w:rsidRDefault="00A862A3" w:rsidP="00A862A3">
      <w:pPr>
        <w:rPr>
          <w:szCs w:val="24"/>
        </w:rPr>
      </w:pPr>
      <w:r w:rsidRPr="005B16B8">
        <w:rPr>
          <w:b/>
          <w:szCs w:val="24"/>
        </w:rPr>
        <w:t>1.</w:t>
      </w:r>
      <w:r w:rsidRPr="005B16B8">
        <w:rPr>
          <w:szCs w:val="24"/>
        </w:rPr>
        <w:t xml:space="preserve"> </w:t>
      </w:r>
      <w:r w:rsidRPr="005B16B8">
        <w:rPr>
          <w:b/>
          <w:szCs w:val="24"/>
        </w:rPr>
        <w:t>Prašau pakeisti mano nepilnamečio vaiko</w:t>
      </w:r>
      <w:r w:rsidRPr="005B16B8">
        <w:rPr>
          <w:szCs w:val="24"/>
        </w:rPr>
        <w:t xml:space="preserve"> _________________________________________</w:t>
      </w:r>
    </w:p>
    <w:p w:rsidR="00A862A3" w:rsidRPr="005B16B8" w:rsidRDefault="00A862A3" w:rsidP="00A862A3">
      <w:pPr>
        <w:jc w:val="center"/>
        <w:rPr>
          <w:i/>
          <w:szCs w:val="24"/>
        </w:rPr>
      </w:pPr>
      <w:r w:rsidRPr="005B16B8">
        <w:rPr>
          <w:i/>
          <w:szCs w:val="24"/>
        </w:rPr>
        <w:t>(vardą ir (ar) pavardę – kas reikalinga, įrašyti didžiosiomis spausdintinėmis raidėmis)</w:t>
      </w:r>
    </w:p>
    <w:p w:rsidR="00A862A3" w:rsidRDefault="00A862A3" w:rsidP="00A862A3">
      <w:pPr>
        <w:jc w:val="left"/>
        <w:rPr>
          <w:szCs w:val="24"/>
        </w:rPr>
      </w:pPr>
    </w:p>
    <w:p w:rsidR="00A862A3" w:rsidRPr="005B16B8" w:rsidRDefault="00A862A3" w:rsidP="00A862A3">
      <w:pPr>
        <w:jc w:val="left"/>
        <w:rPr>
          <w:szCs w:val="24"/>
        </w:rPr>
      </w:pPr>
      <w:r w:rsidRPr="005B16B8">
        <w:rPr>
          <w:szCs w:val="24"/>
        </w:rPr>
        <w:t>į ______________________________________________________________________________ ,</w:t>
      </w:r>
    </w:p>
    <w:p w:rsidR="00A862A3" w:rsidRPr="005B16B8" w:rsidRDefault="00A862A3" w:rsidP="00A862A3">
      <w:pPr>
        <w:jc w:val="center"/>
        <w:rPr>
          <w:i/>
          <w:szCs w:val="24"/>
        </w:rPr>
      </w:pPr>
      <w:r w:rsidRPr="005B16B8">
        <w:rPr>
          <w:i/>
          <w:szCs w:val="24"/>
        </w:rPr>
        <w:t>(pasirinktas vardas ir (ar) pavardė įrašomi didžiosiomis spausdintinėmis raidėmis)</w:t>
      </w:r>
    </w:p>
    <w:p w:rsidR="00A862A3" w:rsidRPr="005B16B8" w:rsidRDefault="00A862A3" w:rsidP="00A862A3">
      <w:pPr>
        <w:rPr>
          <w:szCs w:val="24"/>
        </w:rPr>
      </w:pPr>
      <w:r w:rsidRPr="005B16B8">
        <w:rPr>
          <w:szCs w:val="24"/>
        </w:rPr>
        <w:t>kadangi (pažymėti langelį (-ius):</w:t>
      </w:r>
    </w:p>
    <w:p w:rsidR="00A862A3" w:rsidRPr="005B16B8" w:rsidRDefault="00A862A3" w:rsidP="00A862A3">
      <w:pPr>
        <w:ind w:firstLine="720"/>
        <w:jc w:val="left"/>
        <w:rPr>
          <w:szCs w:val="24"/>
        </w:rPr>
      </w:pPr>
      <w:r w:rsidRPr="005B16B8">
        <w:rPr>
          <w:szCs w:val="24"/>
        </w:rPr>
        <w:t> </w:t>
      </w:r>
    </w:p>
    <w:p w:rsidR="00A862A3" w:rsidRPr="005B16B8" w:rsidRDefault="00A862A3" w:rsidP="00A862A3">
      <w:pPr>
        <w:ind w:firstLine="720"/>
        <w:rPr>
          <w:szCs w:val="24"/>
        </w:rPr>
      </w:pPr>
      <w:r w:rsidRPr="005B16B8">
        <w:rPr>
          <w:szCs w:val="24"/>
        </w:rPr>
        <w:t>□ norima suteikti kitokį (-ius) vardą (-us);</w:t>
      </w:r>
    </w:p>
    <w:p w:rsidR="00A862A3" w:rsidRPr="005B16B8" w:rsidRDefault="00A862A3" w:rsidP="00A862A3">
      <w:pPr>
        <w:ind w:firstLine="720"/>
        <w:rPr>
          <w:szCs w:val="24"/>
        </w:rPr>
      </w:pPr>
      <w:r w:rsidRPr="005B16B8">
        <w:rPr>
          <w:szCs w:val="24"/>
        </w:rPr>
        <w:t>□ norima suteikti vieno iš tėvų pavardę (kai tėvo ir motinos pavardės skirtingos) arba bendrą tėvų pavardę (kai tėvų pavardė skiriasi nuo vaiko pavardės);</w:t>
      </w:r>
    </w:p>
    <w:p w:rsidR="00A862A3" w:rsidRPr="005B16B8" w:rsidRDefault="00A862A3" w:rsidP="00A862A3">
      <w:pPr>
        <w:ind w:firstLine="720"/>
        <w:rPr>
          <w:szCs w:val="24"/>
        </w:rPr>
      </w:pPr>
      <w:r w:rsidRPr="005B16B8">
        <w:rPr>
          <w:szCs w:val="24"/>
        </w:rPr>
        <w:t xml:space="preserve">□ norima suteikti dvinarę pavardę, sudarytą arba iš tėvo ir motinos skirtingų vienanarių pavardžių, arba vieno iš tėvų vienanarės pavardės ir kito dvinarės (daugianarės) </w:t>
      </w:r>
      <w:r w:rsidRPr="005B16B8">
        <w:rPr>
          <w:bCs/>
          <w:szCs w:val="24"/>
          <w:lang w:eastAsia="lt-LT"/>
        </w:rPr>
        <w:t>pavardės pasirinkto dėmens</w:t>
      </w:r>
      <w:r w:rsidRPr="005B16B8">
        <w:rPr>
          <w:bCs/>
          <w:szCs w:val="24"/>
        </w:rPr>
        <w:t>,</w:t>
      </w:r>
      <w:r w:rsidRPr="005B16B8">
        <w:rPr>
          <w:szCs w:val="24"/>
        </w:rPr>
        <w:t xml:space="preserve"> arba iš abiejų tėvų dvinarių (daugianarių) pavardžių pasirinktų dėmenų (vieną dėmenį pasirenkant iš tėvo, kitą iš motinos pavardės);</w:t>
      </w:r>
    </w:p>
    <w:p w:rsidR="00A862A3" w:rsidRPr="005B16B8" w:rsidRDefault="00A862A3" w:rsidP="00A862A3">
      <w:pPr>
        <w:ind w:firstLine="720"/>
        <w:rPr>
          <w:szCs w:val="24"/>
        </w:rPr>
      </w:pPr>
      <w:r w:rsidRPr="005B16B8">
        <w:rPr>
          <w:szCs w:val="24"/>
        </w:rPr>
        <w:t>□ norima suteikti vienanarę pavardę, sudarytą iš tėvo arba motinos pavardžių pasirinkto vieno dėmens, kai bent vieno iš tėvų pavardė yra dvinarė (daugianarė);</w:t>
      </w:r>
    </w:p>
    <w:p w:rsidR="00A862A3" w:rsidRPr="005B16B8" w:rsidRDefault="00A862A3" w:rsidP="00A862A3">
      <w:pPr>
        <w:ind w:firstLine="720"/>
        <w:rPr>
          <w:szCs w:val="24"/>
        </w:rPr>
      </w:pPr>
      <w:r w:rsidRPr="005B16B8">
        <w:rPr>
          <w:szCs w:val="24"/>
        </w:rPr>
        <w:t>□ norima suteikti pavardės formą, nenurodančią šeiminės padėties, arba atvirkščiai;</w:t>
      </w:r>
    </w:p>
    <w:p w:rsidR="00A862A3" w:rsidRPr="005B16B8" w:rsidRDefault="00A862A3" w:rsidP="00A862A3">
      <w:pPr>
        <w:ind w:firstLine="720"/>
        <w:rPr>
          <w:szCs w:val="24"/>
        </w:rPr>
      </w:pPr>
      <w:r w:rsidRPr="005B16B8">
        <w:rPr>
          <w:szCs w:val="24"/>
        </w:rPr>
        <w:t>□ vietoj jo nelietuviškos sugramatintos (su lietuviška galūne) pavardės jam norima suteikti tokią pačią, tik nesugramatintą pavardę (be lietuviškos galūnės) arba atvirkščiai – vietoj nelietuviškos nesugramatintos pavardės norima suteikti tokią pačią, tik sugramatintą pavardę;</w:t>
      </w:r>
    </w:p>
    <w:p w:rsidR="00A862A3" w:rsidRPr="005B16B8" w:rsidRDefault="00A862A3" w:rsidP="00A862A3">
      <w:pPr>
        <w:ind w:firstLine="720"/>
        <w:rPr>
          <w:szCs w:val="24"/>
        </w:rPr>
      </w:pPr>
      <w:r w:rsidRPr="005B16B8">
        <w:rPr>
          <w:szCs w:val="24"/>
        </w:rPr>
        <w:t>□ norima suteikti lietuviškais rašmenimis pagal tarimą (transkripcijos į lietuvių kalbą taisykles) užrašytą vardą ir (ar) pavardę;</w:t>
      </w:r>
    </w:p>
    <w:p w:rsidR="00A862A3" w:rsidRPr="005B16B8" w:rsidRDefault="00A862A3" w:rsidP="00A862A3">
      <w:pPr>
        <w:ind w:firstLine="720"/>
        <w:rPr>
          <w:szCs w:val="24"/>
        </w:rPr>
      </w:pPr>
      <w:r w:rsidRPr="005B16B8">
        <w:rPr>
          <w:szCs w:val="24"/>
        </w:rPr>
        <w:t>□ nepilnamečio vaiko vardas ir (ar) pavardė buvo pakeisti užsienio valstybėje, kurioje vaikas gyvena ar gyveno arba kurios pilietis yra ar buvo;</w:t>
      </w:r>
    </w:p>
    <w:p w:rsidR="00A862A3" w:rsidRPr="005B16B8" w:rsidRDefault="00A862A3" w:rsidP="00A862A3">
      <w:pPr>
        <w:ind w:firstLine="720"/>
        <w:rPr>
          <w:szCs w:val="24"/>
        </w:rPr>
      </w:pPr>
      <w:r w:rsidRPr="005B16B8">
        <w:rPr>
          <w:szCs w:val="24"/>
        </w:rPr>
        <w:t>□ </w:t>
      </w:r>
      <w:r w:rsidRPr="005B16B8">
        <w:rPr>
          <w:szCs w:val="24"/>
          <w:lang w:eastAsia="lt-LT"/>
        </w:rPr>
        <w:t xml:space="preserve">vaikui </w:t>
      </w:r>
      <w:r w:rsidRPr="005B16B8">
        <w:rPr>
          <w:szCs w:val="24"/>
        </w:rPr>
        <w:t xml:space="preserve">norima suteikti </w:t>
      </w:r>
      <w:r w:rsidRPr="005B16B8">
        <w:t>lotyniškos abėcėlės rašmenimis (be diakritinių ženklų)</w:t>
      </w:r>
      <w:r w:rsidRPr="005B16B8">
        <w:rPr>
          <w:szCs w:val="24"/>
        </w:rPr>
        <w:t xml:space="preserve"> užrašytą vardą (vardus) ir (ar) pavardę, nes: </w:t>
      </w:r>
    </w:p>
    <w:p w:rsidR="00A862A3" w:rsidRPr="005B16B8" w:rsidRDefault="00A862A3" w:rsidP="00A862A3">
      <w:pPr>
        <w:ind w:firstLine="709"/>
        <w:rPr>
          <w:szCs w:val="24"/>
        </w:rPr>
      </w:pPr>
      <w:r w:rsidRPr="005B16B8">
        <w:rPr>
          <w:szCs w:val="24"/>
        </w:rPr>
        <w:t xml:space="preserve">   □</w:t>
      </w:r>
      <w:r w:rsidRPr="005B16B8">
        <w:t> </w:t>
      </w:r>
      <w:r w:rsidRPr="005B16B8">
        <w:rPr>
          <w:szCs w:val="24"/>
        </w:rPr>
        <w:t>jis arba jo tėvai ar vienas iš jų yra n</w:t>
      </w:r>
      <w:r w:rsidRPr="005B16B8">
        <w:t>e lietuvių tautybės Lietuvos Respublikos pilietis ir norima šiais rašmenimis užrašyti jo tautinio vardyno vardą ir (ar) pavardę pagal tos tautinės kalbos rašybos ir darybos taisykles;</w:t>
      </w:r>
    </w:p>
    <w:p w:rsidR="00A862A3" w:rsidRPr="005B16B8" w:rsidRDefault="00A862A3" w:rsidP="00A862A3">
      <w:pPr>
        <w:ind w:firstLine="709"/>
        <w:rPr>
          <w:szCs w:val="24"/>
        </w:rPr>
      </w:pPr>
      <w:r w:rsidRPr="005B16B8">
        <w:rPr>
          <w:szCs w:val="24"/>
        </w:rPr>
        <w:t xml:space="preserve">   □</w:t>
      </w:r>
      <w:r w:rsidRPr="005B16B8">
        <w:t> </w:t>
      </w:r>
      <w:r w:rsidRPr="005B16B8">
        <w:rPr>
          <w:szCs w:val="24"/>
        </w:rPr>
        <w:t>jis turi ar</w:t>
      </w:r>
      <w:r w:rsidRPr="005B16B8">
        <w:t xml:space="preserve"> turėjo kitos valstybės pilietybę ir vardas ir (ar) pavardė šiais rašmenimis įrašyti dokumento šaltinyje;</w:t>
      </w:r>
    </w:p>
    <w:p w:rsidR="00A862A3" w:rsidRPr="005B16B8" w:rsidRDefault="00A862A3" w:rsidP="00A862A3">
      <w:pPr>
        <w:ind w:firstLine="709"/>
        <w:rPr>
          <w:szCs w:val="24"/>
        </w:rPr>
      </w:pPr>
      <w:r w:rsidRPr="005B16B8">
        <w:rPr>
          <w:szCs w:val="24"/>
        </w:rPr>
        <w:lastRenderedPageBreak/>
        <w:t xml:space="preserve">   □</w:t>
      </w:r>
      <w:r w:rsidRPr="005B16B8">
        <w:t> jis vardą ir (ar) pavardę įgijo užsienio valstybėje, kurioje gyvena ar gyveno, ir vardas ir (ar) pavardė šiais rašmenimis įrašyti dokumento šaltinyje;</w:t>
      </w:r>
    </w:p>
    <w:p w:rsidR="00A862A3" w:rsidRPr="005B16B8" w:rsidRDefault="00A862A3" w:rsidP="00A862A3">
      <w:pPr>
        <w:ind w:firstLine="709"/>
        <w:rPr>
          <w:szCs w:val="24"/>
          <w:shd w:val="clear" w:color="auto" w:fill="FFFFFF"/>
        </w:rPr>
      </w:pPr>
      <w:r w:rsidRPr="005B16B8">
        <w:rPr>
          <w:szCs w:val="24"/>
        </w:rPr>
        <w:t xml:space="preserve">   □</w:t>
      </w:r>
      <w:r w:rsidRPr="005B16B8">
        <w:t> </w:t>
      </w:r>
      <w:r w:rsidRPr="005B16B8">
        <w:rPr>
          <w:szCs w:val="24"/>
        </w:rPr>
        <w:t xml:space="preserve"> vaikui </w:t>
      </w:r>
      <w:r w:rsidRPr="005B16B8">
        <w:t>norima suteikti tėvų ar vieno iš jų pavardę, kuri dokumento šaltinyje įrašyta nelietuviškais rašmenimis</w:t>
      </w:r>
      <w:r w:rsidRPr="005B16B8">
        <w:rPr>
          <w:szCs w:val="24"/>
          <w:shd w:val="clear" w:color="auto" w:fill="FFFFFF"/>
        </w:rPr>
        <w:t>.</w:t>
      </w:r>
    </w:p>
    <w:p w:rsidR="00A862A3" w:rsidRPr="005B16B8" w:rsidRDefault="00A862A3" w:rsidP="00A862A3">
      <w:pPr>
        <w:ind w:firstLine="709"/>
        <w:rPr>
          <w:szCs w:val="24"/>
          <w:shd w:val="clear" w:color="auto" w:fill="FFFFFF"/>
        </w:rPr>
      </w:pPr>
    </w:p>
    <w:p w:rsidR="00A862A3" w:rsidRDefault="00A862A3" w:rsidP="00A862A3">
      <w:pPr>
        <w:jc w:val="left"/>
        <w:rPr>
          <w:b/>
          <w:szCs w:val="24"/>
        </w:rPr>
      </w:pPr>
      <w:r w:rsidRPr="005B16B8">
        <w:rPr>
          <w:b/>
          <w:szCs w:val="24"/>
        </w:rPr>
        <w:t>2.</w:t>
      </w:r>
      <w:r w:rsidRPr="005B16B8">
        <w:rPr>
          <w:szCs w:val="24"/>
        </w:rPr>
        <w:t xml:space="preserve"> </w:t>
      </w:r>
      <w:r w:rsidRPr="005B16B8">
        <w:rPr>
          <w:b/>
          <w:szCs w:val="24"/>
        </w:rPr>
        <w:t>Apie nepilnametį vaiką pateikiu šiuos duomenis:</w:t>
      </w:r>
    </w:p>
    <w:p w:rsidR="00A862A3" w:rsidRPr="005B16B8" w:rsidRDefault="00A862A3" w:rsidP="00A862A3">
      <w:pPr>
        <w:jc w:val="left"/>
        <w:rPr>
          <w:szCs w:val="24"/>
        </w:rPr>
      </w:pPr>
    </w:p>
    <w:p w:rsidR="00A862A3" w:rsidRPr="005B16B8" w:rsidRDefault="00A862A3" w:rsidP="00A862A3">
      <w:pPr>
        <w:jc w:val="left"/>
        <w:rPr>
          <w:szCs w:val="24"/>
        </w:rPr>
      </w:pPr>
      <w:r w:rsidRPr="005B16B8">
        <w:rPr>
          <w:szCs w:val="24"/>
        </w:rPr>
        <w:t xml:space="preserve">asmens kodas _____________________________, </w:t>
      </w:r>
    </w:p>
    <w:p w:rsidR="00A862A3" w:rsidRDefault="00A862A3" w:rsidP="00A862A3">
      <w:pPr>
        <w:jc w:val="left"/>
        <w:rPr>
          <w:szCs w:val="24"/>
        </w:rPr>
      </w:pPr>
    </w:p>
    <w:p w:rsidR="00A862A3" w:rsidRPr="005B16B8" w:rsidRDefault="00A862A3" w:rsidP="00A862A3">
      <w:pPr>
        <w:jc w:val="left"/>
        <w:rPr>
          <w:szCs w:val="24"/>
        </w:rPr>
      </w:pPr>
      <w:r w:rsidRPr="005B16B8">
        <w:rPr>
          <w:szCs w:val="24"/>
        </w:rPr>
        <w:t>pilietybė _________________________________.</w:t>
      </w:r>
    </w:p>
    <w:p w:rsidR="00A862A3" w:rsidRPr="005B16B8" w:rsidRDefault="00A862A3" w:rsidP="00A862A3">
      <w:pPr>
        <w:ind w:firstLine="720"/>
        <w:jc w:val="left"/>
        <w:rPr>
          <w:szCs w:val="24"/>
        </w:rPr>
      </w:pPr>
      <w:r w:rsidRPr="005B16B8">
        <w:rPr>
          <w:szCs w:val="24"/>
        </w:rPr>
        <w:t> </w:t>
      </w:r>
    </w:p>
    <w:p w:rsidR="00A862A3" w:rsidRPr="005B16B8" w:rsidRDefault="00A862A3" w:rsidP="00A862A3">
      <w:pPr>
        <w:jc w:val="left"/>
        <w:rPr>
          <w:b/>
          <w:bCs/>
          <w:szCs w:val="24"/>
        </w:rPr>
      </w:pPr>
      <w:r w:rsidRPr="005B16B8">
        <w:rPr>
          <w:b/>
          <w:szCs w:val="24"/>
        </w:rPr>
        <w:t>3.</w:t>
      </w:r>
      <w:r w:rsidRPr="005B16B8">
        <w:rPr>
          <w:szCs w:val="24"/>
        </w:rPr>
        <w:t xml:space="preserve"> </w:t>
      </w:r>
      <w:r w:rsidRPr="005B16B8">
        <w:rPr>
          <w:b/>
          <w:szCs w:val="24"/>
        </w:rPr>
        <w:t xml:space="preserve">Motyvai ir pastabos, </w:t>
      </w:r>
      <w:r w:rsidRPr="005B16B8">
        <w:rPr>
          <w:b/>
        </w:rPr>
        <w:t>kodėl pageidaujama keisti vardą</w:t>
      </w:r>
      <w:r w:rsidRPr="005B16B8">
        <w:rPr>
          <w:b/>
          <w:szCs w:val="24"/>
        </w:rPr>
        <w:t>:</w:t>
      </w:r>
      <w:r w:rsidRPr="005B16B8">
        <w:rPr>
          <w:b/>
          <w:bCs/>
          <w:szCs w:val="24"/>
        </w:rPr>
        <w:t> </w:t>
      </w:r>
    </w:p>
    <w:p w:rsidR="00A862A3" w:rsidRPr="005B16B8" w:rsidRDefault="00A862A3" w:rsidP="00A862A3">
      <w:pPr>
        <w:rPr>
          <w:b/>
          <w:bCs/>
          <w:szCs w:val="24"/>
        </w:rPr>
      </w:pPr>
      <w:r w:rsidRPr="005B16B8">
        <w:rPr>
          <w:bCs/>
          <w:i/>
          <w:szCs w:val="24"/>
        </w:rPr>
        <w:t>(</w:t>
      </w:r>
      <w:r w:rsidRPr="005B16B8">
        <w:rPr>
          <w:i/>
          <w:szCs w:val="24"/>
        </w:rPr>
        <w:t>Kai norima vaikui suteikti kitokį (-ius) vardą (-us), privaloma motyvuotai nurodyti, kodėl pageidaujama keisti vardą.)</w:t>
      </w:r>
    </w:p>
    <w:p w:rsidR="00A862A3" w:rsidRDefault="00A862A3" w:rsidP="00A862A3">
      <w:pPr>
        <w:jc w:val="left"/>
        <w:rPr>
          <w:bCs/>
          <w:szCs w:val="24"/>
        </w:rPr>
      </w:pPr>
    </w:p>
    <w:p w:rsidR="00A862A3" w:rsidRPr="005B16B8" w:rsidRDefault="00A862A3" w:rsidP="00A862A3">
      <w:pPr>
        <w:jc w:val="left"/>
        <w:rPr>
          <w:szCs w:val="24"/>
        </w:rPr>
      </w:pPr>
      <w:r w:rsidRPr="005B16B8">
        <w:rPr>
          <w:bCs/>
          <w:szCs w:val="24"/>
        </w:rPr>
        <w:t>________________________________________________________________________________</w:t>
      </w:r>
      <w:r w:rsidRPr="005B16B8">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62A3" w:rsidRPr="005B16B8" w:rsidRDefault="00A862A3" w:rsidP="00A862A3">
      <w:pPr>
        <w:ind w:firstLine="720"/>
        <w:jc w:val="left"/>
        <w:rPr>
          <w:szCs w:val="24"/>
        </w:rPr>
      </w:pPr>
      <w:r w:rsidRPr="005B16B8">
        <w:rPr>
          <w:szCs w:val="24"/>
        </w:rPr>
        <w:t> </w:t>
      </w:r>
    </w:p>
    <w:p w:rsidR="00A862A3" w:rsidRPr="005B16B8" w:rsidRDefault="00A862A3" w:rsidP="00A862A3">
      <w:pPr>
        <w:jc w:val="left"/>
        <w:rPr>
          <w:szCs w:val="24"/>
        </w:rPr>
      </w:pPr>
      <w:r w:rsidRPr="005B16B8">
        <w:rPr>
          <w:b/>
          <w:szCs w:val="24"/>
        </w:rPr>
        <w:t>4.</w:t>
      </w:r>
      <w:r w:rsidRPr="005B16B8">
        <w:rPr>
          <w:szCs w:val="24"/>
        </w:rPr>
        <w:t xml:space="preserve"> </w:t>
      </w:r>
      <w:r w:rsidRPr="005B16B8">
        <w:rPr>
          <w:b/>
          <w:szCs w:val="24"/>
        </w:rPr>
        <w:t>Prie prašymo pridedami šie dokumentai:</w:t>
      </w:r>
      <w:r w:rsidRPr="005B16B8">
        <w:rPr>
          <w:szCs w:val="24"/>
        </w:rPr>
        <w:t> </w:t>
      </w:r>
    </w:p>
    <w:p w:rsidR="00A862A3" w:rsidRDefault="00A862A3" w:rsidP="00A862A3">
      <w:pPr>
        <w:jc w:val="left"/>
        <w:rPr>
          <w:bCs/>
          <w:szCs w:val="24"/>
        </w:rPr>
      </w:pPr>
    </w:p>
    <w:p w:rsidR="00A862A3" w:rsidRPr="005B16B8" w:rsidRDefault="00A862A3" w:rsidP="00A862A3">
      <w:pPr>
        <w:jc w:val="left"/>
        <w:rPr>
          <w:bCs/>
          <w:szCs w:val="24"/>
        </w:rPr>
      </w:pPr>
      <w:r w:rsidRPr="005B16B8">
        <w:rPr>
          <w:bCs/>
          <w:szCs w:val="24"/>
        </w:rPr>
        <w:t>4.1.__________________________________________________________ , ____ lapas (-ai, -ų);</w:t>
      </w:r>
    </w:p>
    <w:p w:rsidR="00A862A3" w:rsidRPr="005B16B8" w:rsidRDefault="00A862A3" w:rsidP="00A862A3">
      <w:pPr>
        <w:jc w:val="center"/>
        <w:rPr>
          <w:bCs/>
          <w:i/>
          <w:szCs w:val="24"/>
        </w:rPr>
      </w:pPr>
      <w:r w:rsidRPr="005B16B8">
        <w:rPr>
          <w:bCs/>
          <w:i/>
          <w:szCs w:val="24"/>
        </w:rPr>
        <w:t>(pridedamo dokumento pavadinimas)</w:t>
      </w:r>
    </w:p>
    <w:p w:rsidR="00A862A3" w:rsidRPr="005B16B8" w:rsidRDefault="00A862A3" w:rsidP="00A862A3">
      <w:pPr>
        <w:jc w:val="left"/>
        <w:rPr>
          <w:bCs/>
          <w:szCs w:val="24"/>
        </w:rPr>
      </w:pPr>
      <w:r w:rsidRPr="005B16B8">
        <w:rPr>
          <w:bCs/>
          <w:szCs w:val="24"/>
        </w:rPr>
        <w:t>4.2. __________________________________________________________ , ____ lapas (-ai, -ų);</w:t>
      </w:r>
    </w:p>
    <w:p w:rsidR="00A862A3" w:rsidRDefault="00A862A3" w:rsidP="00A862A3">
      <w:pPr>
        <w:jc w:val="left"/>
        <w:rPr>
          <w:bCs/>
          <w:szCs w:val="24"/>
        </w:rPr>
      </w:pPr>
    </w:p>
    <w:p w:rsidR="00A862A3" w:rsidRPr="005B16B8" w:rsidRDefault="00A862A3" w:rsidP="00A862A3">
      <w:pPr>
        <w:jc w:val="left"/>
        <w:rPr>
          <w:szCs w:val="24"/>
        </w:rPr>
      </w:pPr>
      <w:r w:rsidRPr="005B16B8">
        <w:rPr>
          <w:bCs/>
          <w:szCs w:val="24"/>
        </w:rPr>
        <w:t>4.3. __________________________________________________________</w:t>
      </w:r>
      <w:r w:rsidRPr="005B16B8">
        <w:rPr>
          <w:szCs w:val="24"/>
        </w:rPr>
        <w:t xml:space="preserve"> , ____ lapas (-ai, -ų).</w:t>
      </w:r>
    </w:p>
    <w:p w:rsidR="00A862A3" w:rsidRPr="005B16B8" w:rsidRDefault="00A862A3" w:rsidP="00A862A3">
      <w:pPr>
        <w:ind w:firstLine="720"/>
        <w:jc w:val="left"/>
        <w:rPr>
          <w:szCs w:val="24"/>
        </w:rPr>
      </w:pPr>
      <w:r w:rsidRPr="005B16B8">
        <w:rPr>
          <w:szCs w:val="24"/>
        </w:rPr>
        <w:t> </w:t>
      </w:r>
    </w:p>
    <w:p w:rsidR="00A862A3" w:rsidRPr="005B16B8" w:rsidRDefault="00A862A3" w:rsidP="00A862A3">
      <w:pPr>
        <w:ind w:firstLine="720"/>
        <w:jc w:val="left"/>
        <w:rPr>
          <w:szCs w:val="24"/>
        </w:rPr>
      </w:pPr>
      <w:r w:rsidRPr="005B16B8">
        <w:rPr>
          <w:szCs w:val="24"/>
        </w:rPr>
        <w:t> </w:t>
      </w:r>
    </w:p>
    <w:p w:rsidR="00A862A3" w:rsidRPr="005B16B8" w:rsidRDefault="00A862A3" w:rsidP="00A862A3">
      <w:pPr>
        <w:jc w:val="left"/>
        <w:rPr>
          <w:szCs w:val="24"/>
        </w:rPr>
      </w:pPr>
      <w:r w:rsidRPr="005B16B8">
        <w:rPr>
          <w:b/>
          <w:szCs w:val="24"/>
        </w:rPr>
        <w:t>5.</w:t>
      </w:r>
      <w:r w:rsidRPr="005B16B8">
        <w:rPr>
          <w:szCs w:val="24"/>
        </w:rPr>
        <w:t xml:space="preserve"> </w:t>
      </w:r>
      <w:r w:rsidRPr="005B16B8">
        <w:rPr>
          <w:b/>
          <w:szCs w:val="24"/>
        </w:rPr>
        <w:t>Tvirtinu, kad:</w:t>
      </w:r>
    </w:p>
    <w:p w:rsidR="00A862A3" w:rsidRPr="005B16B8" w:rsidRDefault="00A862A3" w:rsidP="00A862A3">
      <w:pPr>
        <w:rPr>
          <w:bCs/>
          <w:szCs w:val="24"/>
        </w:rPr>
      </w:pPr>
      <w:r w:rsidRPr="005B16B8">
        <w:rPr>
          <w:bCs/>
          <w:szCs w:val="24"/>
        </w:rPr>
        <w:t>5.1. šiame prašyme mano nurodyti duomenys yra išsamūs ir teisingi;</w:t>
      </w:r>
    </w:p>
    <w:p w:rsidR="00A862A3" w:rsidRPr="005B16B8" w:rsidRDefault="00A862A3" w:rsidP="00A862A3">
      <w:pPr>
        <w:widowControl w:val="0"/>
        <w:rPr>
          <w:bCs/>
          <w:szCs w:val="24"/>
        </w:rPr>
      </w:pPr>
      <w:r w:rsidRPr="005B16B8">
        <w:rPr>
          <w:bCs/>
          <w:szCs w:val="24"/>
        </w:rPr>
        <w:t>5.2. vardas ir (ar) pavardė, į kuriuos keičiami turimi vaiko vardas ir (ar) pavardė, atitinka geriausius vaiko interesus;</w:t>
      </w:r>
    </w:p>
    <w:p w:rsidR="00A862A3" w:rsidRPr="005B16B8" w:rsidRDefault="00A862A3" w:rsidP="00A862A3">
      <w:pPr>
        <w:widowControl w:val="0"/>
        <w:rPr>
          <w:bCs/>
          <w:szCs w:val="24"/>
        </w:rPr>
      </w:pPr>
      <w:r w:rsidRPr="005B16B8">
        <w:rPr>
          <w:bCs/>
          <w:szCs w:val="24"/>
        </w:rPr>
        <w:t xml:space="preserve">5.3. </w:t>
      </w:r>
      <w:r w:rsidRPr="005B16B8">
        <w:rPr>
          <w:rFonts w:eastAsia="Calibri"/>
          <w:bCs/>
          <w:szCs w:val="24"/>
        </w:rPr>
        <w:t>esu susipažinęs su Lietuvos Respublikos baudžiamojo kodekso 304 straipsniu (atsakomybė už melagingos informacijos pateikimą siekiant įgyti dokumentą).</w:t>
      </w:r>
    </w:p>
    <w:p w:rsidR="00A862A3" w:rsidRDefault="00A862A3" w:rsidP="00A862A3">
      <w:pPr>
        <w:jc w:val="left"/>
        <w:rPr>
          <w:szCs w:val="24"/>
        </w:rPr>
      </w:pPr>
    </w:p>
    <w:p w:rsidR="00A862A3" w:rsidRPr="005B16B8" w:rsidRDefault="00A862A3" w:rsidP="00A862A3">
      <w:pPr>
        <w:jc w:val="left"/>
        <w:rPr>
          <w:szCs w:val="24"/>
        </w:rPr>
      </w:pPr>
    </w:p>
    <w:tbl>
      <w:tblPr>
        <w:tblW w:w="9637" w:type="dxa"/>
        <w:tblCellMar>
          <w:left w:w="0" w:type="dxa"/>
          <w:right w:w="0" w:type="dxa"/>
        </w:tblCellMar>
        <w:tblLook w:val="04A0" w:firstRow="1" w:lastRow="0" w:firstColumn="1" w:lastColumn="0" w:noHBand="0" w:noVBand="1"/>
      </w:tblPr>
      <w:tblGrid>
        <w:gridCol w:w="4187"/>
        <w:gridCol w:w="2725"/>
        <w:gridCol w:w="2725"/>
      </w:tblGrid>
      <w:tr w:rsidR="00A862A3" w:rsidRPr="005B16B8" w:rsidTr="00A862A3">
        <w:tc>
          <w:tcPr>
            <w:tcW w:w="2172" w:type="pct"/>
            <w:tcMar>
              <w:top w:w="0" w:type="dxa"/>
              <w:left w:w="108" w:type="dxa"/>
              <w:bottom w:w="0" w:type="dxa"/>
              <w:right w:w="108" w:type="dxa"/>
            </w:tcMar>
            <w:hideMark/>
          </w:tcPr>
          <w:p w:rsidR="00A862A3" w:rsidRPr="005B16B8" w:rsidRDefault="00A862A3" w:rsidP="006145C6">
            <w:pPr>
              <w:jc w:val="left"/>
              <w:rPr>
                <w:szCs w:val="24"/>
              </w:rPr>
            </w:pPr>
            <w:r w:rsidRPr="005B16B8">
              <w:rPr>
                <w:szCs w:val="24"/>
              </w:rPr>
              <w:t> </w:t>
            </w:r>
          </w:p>
        </w:tc>
        <w:tc>
          <w:tcPr>
            <w:tcW w:w="1414" w:type="pct"/>
            <w:tcMar>
              <w:top w:w="0" w:type="dxa"/>
              <w:left w:w="108" w:type="dxa"/>
              <w:bottom w:w="0" w:type="dxa"/>
              <w:right w:w="108" w:type="dxa"/>
            </w:tcMar>
            <w:hideMark/>
          </w:tcPr>
          <w:p w:rsidR="00A862A3" w:rsidRPr="005B16B8" w:rsidRDefault="00A862A3" w:rsidP="006145C6">
            <w:pPr>
              <w:jc w:val="center"/>
              <w:rPr>
                <w:szCs w:val="24"/>
              </w:rPr>
            </w:pPr>
            <w:r w:rsidRPr="005B16B8">
              <w:rPr>
                <w:szCs w:val="24"/>
              </w:rPr>
              <w:t>__________</w:t>
            </w:r>
          </w:p>
          <w:p w:rsidR="00A862A3" w:rsidRPr="005B16B8" w:rsidRDefault="00A862A3" w:rsidP="006145C6">
            <w:pPr>
              <w:jc w:val="center"/>
              <w:rPr>
                <w:szCs w:val="24"/>
              </w:rPr>
            </w:pPr>
            <w:r w:rsidRPr="005B16B8">
              <w:rPr>
                <w:i/>
                <w:szCs w:val="24"/>
              </w:rPr>
              <w:t>(parašas)</w:t>
            </w:r>
          </w:p>
        </w:tc>
        <w:tc>
          <w:tcPr>
            <w:tcW w:w="1414" w:type="pct"/>
            <w:tcMar>
              <w:top w:w="0" w:type="dxa"/>
              <w:left w:w="108" w:type="dxa"/>
              <w:bottom w:w="0" w:type="dxa"/>
              <w:right w:w="108" w:type="dxa"/>
            </w:tcMar>
            <w:hideMark/>
          </w:tcPr>
          <w:p w:rsidR="00A862A3" w:rsidRPr="005B16B8" w:rsidRDefault="00A862A3" w:rsidP="006145C6">
            <w:pPr>
              <w:jc w:val="center"/>
              <w:rPr>
                <w:szCs w:val="24"/>
              </w:rPr>
            </w:pPr>
            <w:r w:rsidRPr="005B16B8">
              <w:rPr>
                <w:szCs w:val="24"/>
              </w:rPr>
              <w:t>______________</w:t>
            </w:r>
          </w:p>
          <w:p w:rsidR="00A862A3" w:rsidRPr="005B16B8" w:rsidRDefault="00A862A3" w:rsidP="006145C6">
            <w:pPr>
              <w:jc w:val="center"/>
              <w:rPr>
                <w:i/>
                <w:szCs w:val="24"/>
              </w:rPr>
            </w:pPr>
            <w:r w:rsidRPr="005B16B8">
              <w:rPr>
                <w:i/>
                <w:szCs w:val="24"/>
              </w:rPr>
              <w:t>(vardas ir pavardė)</w:t>
            </w:r>
          </w:p>
        </w:tc>
      </w:tr>
    </w:tbl>
    <w:p w:rsidR="00A862A3" w:rsidRDefault="00A862A3" w:rsidP="00A862A3">
      <w:pPr>
        <w:ind w:firstLine="720"/>
        <w:jc w:val="center"/>
        <w:rPr>
          <w:rFonts w:asciiTheme="majorBidi" w:hAnsiTheme="majorBidi" w:cstheme="majorBidi"/>
          <w:b/>
          <w:bCs/>
          <w:szCs w:val="24"/>
          <w:lang w:eastAsia="lt-LT"/>
        </w:rPr>
      </w:pPr>
    </w:p>
    <w:p w:rsidR="00A862A3" w:rsidRDefault="00A862A3" w:rsidP="00A862A3">
      <w:pPr>
        <w:ind w:firstLine="720"/>
        <w:jc w:val="center"/>
        <w:rPr>
          <w:rFonts w:asciiTheme="majorBidi" w:hAnsiTheme="majorBidi" w:cstheme="majorBidi"/>
          <w:b/>
          <w:bCs/>
          <w:szCs w:val="24"/>
          <w:lang w:eastAsia="lt-LT"/>
        </w:rPr>
      </w:pPr>
    </w:p>
    <w:p w:rsidR="00A862A3" w:rsidRDefault="00A862A3" w:rsidP="00A862A3">
      <w:pPr>
        <w:ind w:firstLine="720"/>
        <w:jc w:val="center"/>
        <w:rPr>
          <w:rFonts w:asciiTheme="majorBidi" w:hAnsiTheme="majorBidi" w:cstheme="majorBidi"/>
          <w:b/>
          <w:bCs/>
          <w:szCs w:val="24"/>
          <w:lang w:eastAsia="lt-LT"/>
        </w:rPr>
      </w:pPr>
    </w:p>
    <w:p w:rsidR="00A862A3" w:rsidRDefault="00A862A3" w:rsidP="00A862A3">
      <w:pPr>
        <w:ind w:firstLine="720"/>
        <w:jc w:val="center"/>
        <w:rPr>
          <w:rFonts w:asciiTheme="majorBidi" w:hAnsiTheme="majorBidi" w:cstheme="majorBidi"/>
          <w:b/>
          <w:bCs/>
          <w:szCs w:val="24"/>
          <w:lang w:eastAsia="lt-LT"/>
        </w:rPr>
      </w:pPr>
    </w:p>
    <w:p w:rsidR="00A862A3" w:rsidRDefault="00A862A3" w:rsidP="00A862A3">
      <w:pPr>
        <w:ind w:firstLine="720"/>
        <w:jc w:val="center"/>
        <w:rPr>
          <w:rFonts w:asciiTheme="majorBidi" w:hAnsiTheme="majorBidi" w:cstheme="majorBidi"/>
          <w:b/>
          <w:bCs/>
          <w:szCs w:val="24"/>
          <w:lang w:eastAsia="lt-LT"/>
        </w:rPr>
      </w:pPr>
    </w:p>
    <w:p w:rsidR="00A862A3" w:rsidRDefault="00A862A3" w:rsidP="00A862A3">
      <w:pPr>
        <w:ind w:firstLine="720"/>
        <w:jc w:val="center"/>
        <w:rPr>
          <w:rFonts w:asciiTheme="majorBidi" w:hAnsiTheme="majorBidi" w:cstheme="majorBidi"/>
          <w:b/>
          <w:bCs/>
          <w:szCs w:val="24"/>
          <w:lang w:eastAsia="lt-LT"/>
        </w:rPr>
      </w:pPr>
    </w:p>
    <w:p w:rsidR="00A862A3" w:rsidRDefault="00A862A3" w:rsidP="00A862A3">
      <w:pPr>
        <w:ind w:firstLine="720"/>
        <w:jc w:val="center"/>
        <w:rPr>
          <w:rFonts w:asciiTheme="majorBidi" w:hAnsiTheme="majorBidi" w:cstheme="majorBidi"/>
          <w:b/>
          <w:bCs/>
          <w:szCs w:val="24"/>
          <w:lang w:eastAsia="lt-LT"/>
        </w:rPr>
      </w:pPr>
    </w:p>
    <w:p w:rsidR="00A862A3" w:rsidRPr="00A862A3" w:rsidRDefault="00A862A3" w:rsidP="00A862A3">
      <w:pPr>
        <w:ind w:firstLine="720"/>
        <w:jc w:val="center"/>
        <w:rPr>
          <w:rFonts w:asciiTheme="majorBidi" w:hAnsiTheme="majorBidi" w:cstheme="majorBidi"/>
          <w:b/>
          <w:bCs/>
          <w:szCs w:val="24"/>
          <w:lang w:eastAsia="lt-LT"/>
        </w:rPr>
      </w:pPr>
      <w:r w:rsidRPr="00A862A3">
        <w:rPr>
          <w:rFonts w:asciiTheme="majorBidi" w:hAnsiTheme="majorBidi" w:cstheme="majorBidi"/>
          <w:b/>
          <w:bCs/>
          <w:szCs w:val="24"/>
          <w:lang w:eastAsia="lt-LT"/>
        </w:rPr>
        <w:lastRenderedPageBreak/>
        <w:t>INFORMAVIMO PRANEŠIMAS APIE JŪSŲ DUOMENŲ TVARKYMĄ</w:t>
      </w:r>
    </w:p>
    <w:p w:rsidR="00A862A3" w:rsidRPr="00A862A3" w:rsidRDefault="00A862A3" w:rsidP="00A862A3">
      <w:pPr>
        <w:ind w:firstLine="720"/>
        <w:rPr>
          <w:rFonts w:asciiTheme="majorBidi" w:hAnsiTheme="majorBidi" w:cstheme="majorBidi"/>
          <w:szCs w:val="24"/>
          <w:lang w:eastAsia="lt-LT"/>
        </w:rPr>
      </w:pPr>
    </w:p>
    <w:p w:rsidR="00A862A3" w:rsidRDefault="00A862A3" w:rsidP="00A862A3">
      <w:pPr>
        <w:ind w:firstLine="720"/>
        <w:rPr>
          <w:rFonts w:asciiTheme="majorBidi" w:hAnsiTheme="majorBidi" w:cstheme="majorBidi"/>
          <w:szCs w:val="24"/>
          <w:lang w:eastAsia="lt-LT"/>
        </w:rPr>
      </w:pPr>
      <w:r w:rsidRPr="00A862A3">
        <w:rPr>
          <w:rFonts w:asciiTheme="majorBidi" w:hAnsiTheme="majorBidi" w:cstheme="majorBidi"/>
          <w:szCs w:val="24"/>
          <w:lang w:eastAsia="lt-LT"/>
        </w:rPr>
        <w:t xml:space="preserve">Pateikdami prašymą, Jūs patvirtinate, kad esate tinkamai informuotas, kad Jūsų asmens duomenų valdytojas yra Ukmergės rajono savivaldybės administracija (juridinio asmens kodas 188752174, adresas: Kęstučio a. 3 LT-20114, Ukmergė, tel. (8 340) 60302, el. p. </w:t>
      </w:r>
      <w:hyperlink r:id="rId4" w:history="1">
        <w:r w:rsidRPr="00A862A3">
          <w:rPr>
            <w:rFonts w:asciiTheme="majorBidi" w:hAnsiTheme="majorBidi" w:cstheme="majorBidi"/>
            <w:color w:val="0563C1" w:themeColor="hyperlink"/>
            <w:szCs w:val="24"/>
            <w:u w:val="single"/>
            <w:lang w:eastAsia="lt-LT"/>
          </w:rPr>
          <w:t>savivaldybe@ukmerge.lt</w:t>
        </w:r>
      </w:hyperlink>
      <w:r w:rsidRPr="00A862A3">
        <w:rPr>
          <w:rFonts w:asciiTheme="majorBidi" w:hAnsiTheme="majorBidi" w:cstheme="majorBidi"/>
          <w:szCs w:val="24"/>
          <w:lang w:eastAsia="lt-LT"/>
        </w:rPr>
        <w:t xml:space="preserve">). Asmens duomenys tvarkomi siekiant įgyvendinti Jūsų prašymą. Tvarkymo pagrindas - tvarkyti būtina, siekiant įvykdyti duomenų valdytojui taikomą teisinę prievolę. Jūsų duomenys Savivaldybės administracijoje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kadangi kitaip negalėsime įgyvendinti Jūsų prašymo. Jūs turite teisę susipažinti su asmens duomenimis, juos ištaisyti, ištrinti, apriboti jų tvarkymą, juos perkelti, taip pat turite teisę nesutikti su duomenų tvarkymu, pasikonsultuoti su Ukmergės rajono savivaldybės administracijos Duomenų apsaugos pareigūnu el. p. </w:t>
      </w:r>
      <w:hyperlink r:id="rId5" w:history="1">
        <w:r w:rsidRPr="00A862A3">
          <w:rPr>
            <w:rFonts w:asciiTheme="majorBidi" w:hAnsiTheme="majorBidi" w:cstheme="majorBidi"/>
            <w:color w:val="0563C1" w:themeColor="hyperlink"/>
            <w:szCs w:val="24"/>
            <w:u w:val="single"/>
            <w:lang w:eastAsia="lt-LT"/>
          </w:rPr>
          <w:t>dap@ukmerge.lt</w:t>
        </w:r>
      </w:hyperlink>
      <w:r w:rsidRPr="00A862A3">
        <w:rPr>
          <w:rFonts w:asciiTheme="majorBidi" w:hAnsiTheme="majorBidi" w:cstheme="majorBidi"/>
          <w:szCs w:val="24"/>
          <w:lang w:eastAsia="lt-LT"/>
        </w:rPr>
        <w:t xml:space="preserve">. Daugiau informacijos apie asmens duomenų tvarkymą rasite </w:t>
      </w:r>
      <w:hyperlink r:id="rId6" w:history="1">
        <w:r w:rsidRPr="00A862A3">
          <w:rPr>
            <w:rFonts w:asciiTheme="majorBidi" w:hAnsiTheme="majorBidi" w:cstheme="majorBidi"/>
            <w:color w:val="0563C1" w:themeColor="hyperlink"/>
            <w:szCs w:val="24"/>
            <w:u w:val="single"/>
            <w:lang w:eastAsia="lt-LT"/>
          </w:rPr>
          <w:t>www.ukmerge.lt</w:t>
        </w:r>
      </w:hyperlink>
      <w:r w:rsidRPr="00A862A3">
        <w:rPr>
          <w:rFonts w:asciiTheme="majorBidi" w:hAnsiTheme="majorBidi" w:cstheme="majorBidi"/>
          <w:color w:val="0563C1" w:themeColor="hyperlink"/>
          <w:szCs w:val="24"/>
          <w:u w:val="single"/>
          <w:lang w:eastAsia="lt-LT"/>
        </w:rPr>
        <w:t>.</w:t>
      </w:r>
      <w:r w:rsidRPr="00A862A3">
        <w:rPr>
          <w:rFonts w:asciiTheme="majorBidi" w:hAnsiTheme="majorBidi" w:cstheme="majorBidi"/>
          <w:szCs w:val="24"/>
          <w:lang w:eastAsia="lt-LT"/>
        </w:rPr>
        <w:t xml:space="preserve"> Jūs turite teisę pateikti skundą Valstybinei duomenų apsaugos inspekcijai (L. Sapiegos g. 17, Vilnius, el. p. ada@ada.lt), jeigu manote, kad Jūsų asmens duomenis tvarkome neteisėtai </w:t>
      </w:r>
      <w:r>
        <w:rPr>
          <w:rFonts w:asciiTheme="majorBidi" w:hAnsiTheme="majorBidi" w:cstheme="majorBidi"/>
          <w:szCs w:val="24"/>
          <w:lang w:eastAsia="lt-LT"/>
        </w:rPr>
        <w:t>arba neįgyvendiname Jūsų teisių</w:t>
      </w:r>
    </w:p>
    <w:p w:rsidR="00A862A3" w:rsidRPr="00A862A3" w:rsidRDefault="00A862A3" w:rsidP="00A862A3">
      <w:pPr>
        <w:ind w:firstLine="720"/>
        <w:rPr>
          <w:rFonts w:asciiTheme="majorBidi" w:hAnsiTheme="majorBidi" w:cstheme="majorBidi"/>
          <w:szCs w:val="24"/>
          <w:lang w:eastAsia="lt-LT"/>
        </w:rPr>
      </w:pPr>
      <w:bookmarkStart w:id="0" w:name="_GoBack"/>
      <w:bookmarkEnd w:id="0"/>
    </w:p>
    <w:p w:rsidR="00A862A3" w:rsidRPr="00A862A3" w:rsidRDefault="00A862A3" w:rsidP="00A862A3">
      <w:pPr>
        <w:ind w:firstLine="720"/>
        <w:rPr>
          <w:rFonts w:asciiTheme="majorBidi" w:hAnsiTheme="majorBidi" w:cstheme="majorBidi"/>
          <w:szCs w:val="24"/>
          <w:lang w:eastAsia="lt-LT"/>
        </w:rPr>
      </w:pPr>
    </w:p>
    <w:p w:rsidR="00A862A3" w:rsidRPr="00A862A3" w:rsidRDefault="00A862A3" w:rsidP="00A862A3">
      <w:pPr>
        <w:ind w:firstLine="720"/>
        <w:jc w:val="left"/>
        <w:rPr>
          <w:rFonts w:asciiTheme="majorBidi" w:hAnsiTheme="majorBidi" w:cstheme="majorBidi"/>
          <w:szCs w:val="24"/>
          <w:lang w:eastAsia="lt-LT"/>
        </w:rPr>
      </w:pPr>
      <w:r w:rsidRPr="00A862A3">
        <w:rPr>
          <w:rFonts w:asciiTheme="majorBidi" w:hAnsiTheme="majorBidi" w:cstheme="majorBidi"/>
          <w:szCs w:val="24"/>
          <w:lang w:eastAsia="lt-LT"/>
        </w:rPr>
        <w:t>___________________________</w:t>
      </w:r>
      <w:r w:rsidRPr="00A862A3">
        <w:rPr>
          <w:rFonts w:asciiTheme="majorBidi" w:hAnsiTheme="majorBidi" w:cstheme="majorBidi"/>
          <w:szCs w:val="24"/>
          <w:lang w:eastAsia="lt-LT"/>
        </w:rPr>
        <w:tab/>
      </w:r>
      <w:r w:rsidRPr="00A862A3">
        <w:rPr>
          <w:rFonts w:asciiTheme="majorBidi" w:hAnsiTheme="majorBidi" w:cstheme="majorBidi"/>
          <w:szCs w:val="24"/>
          <w:lang w:eastAsia="lt-LT"/>
        </w:rPr>
        <w:tab/>
        <w:t>____________________</w:t>
      </w:r>
      <w:r w:rsidRPr="00A862A3">
        <w:rPr>
          <w:rFonts w:asciiTheme="majorBidi" w:hAnsiTheme="majorBidi" w:cstheme="majorBidi"/>
          <w:szCs w:val="24"/>
          <w:lang w:eastAsia="lt-LT"/>
        </w:rPr>
        <w:tab/>
      </w:r>
    </w:p>
    <w:p w:rsidR="00A862A3" w:rsidRPr="00A862A3" w:rsidRDefault="00A862A3" w:rsidP="00A862A3">
      <w:pPr>
        <w:jc w:val="left"/>
        <w:rPr>
          <w:rFonts w:asciiTheme="majorBidi" w:hAnsiTheme="majorBidi" w:cstheme="majorBidi"/>
          <w:szCs w:val="24"/>
          <w:lang w:eastAsia="lt-LT"/>
        </w:rPr>
      </w:pPr>
      <w:r w:rsidRPr="00A862A3">
        <w:rPr>
          <w:rFonts w:asciiTheme="majorBidi" w:hAnsiTheme="majorBidi" w:cstheme="majorBidi"/>
          <w:szCs w:val="24"/>
          <w:lang w:eastAsia="lt-LT"/>
        </w:rPr>
        <w:t xml:space="preserve">     </w:t>
      </w:r>
      <w:r w:rsidRPr="00A862A3">
        <w:rPr>
          <w:rFonts w:asciiTheme="majorBidi" w:hAnsiTheme="majorBidi" w:cstheme="majorBidi"/>
          <w:szCs w:val="24"/>
          <w:lang w:eastAsia="lt-LT"/>
        </w:rPr>
        <w:tab/>
        <w:t xml:space="preserve">  (vardas, pavardė)</w:t>
      </w:r>
      <w:r w:rsidRPr="00A862A3">
        <w:rPr>
          <w:rFonts w:asciiTheme="majorBidi" w:hAnsiTheme="majorBidi" w:cstheme="majorBidi"/>
          <w:szCs w:val="24"/>
          <w:lang w:eastAsia="lt-LT"/>
        </w:rPr>
        <w:tab/>
      </w:r>
      <w:r w:rsidRPr="00A862A3">
        <w:rPr>
          <w:rFonts w:asciiTheme="majorBidi" w:hAnsiTheme="majorBidi" w:cstheme="majorBidi"/>
          <w:szCs w:val="24"/>
          <w:lang w:eastAsia="lt-LT"/>
        </w:rPr>
        <w:tab/>
      </w:r>
      <w:r w:rsidRPr="00A862A3">
        <w:rPr>
          <w:rFonts w:asciiTheme="majorBidi" w:hAnsiTheme="majorBidi" w:cstheme="majorBidi"/>
          <w:szCs w:val="24"/>
          <w:lang w:eastAsia="lt-LT"/>
        </w:rPr>
        <w:tab/>
        <w:t xml:space="preserve">  (parašas)</w:t>
      </w:r>
    </w:p>
    <w:p w:rsidR="003C5BAA" w:rsidRDefault="003C5BAA"/>
    <w:sectPr w:rsidR="003C5BA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2A3"/>
    <w:rsid w:val="003C5BAA"/>
    <w:rsid w:val="00A862A3"/>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E0ECFF-8E15-43B6-AD51-019E9A927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62A3"/>
    <w:pPr>
      <w:spacing w:after="0" w:line="240" w:lineRule="auto"/>
      <w:jc w:val="both"/>
    </w:pPr>
    <w:rPr>
      <w:rFonts w:ascii="Times New Roman" w:eastAsia="Times New Roman" w:hAnsi="Times New Roman" w:cs="Times New Roman"/>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kmerge.lt" TargetMode="External"/><Relationship Id="rId5" Type="http://schemas.openxmlformats.org/officeDocument/2006/relationships/hyperlink" Target="mailto:dap@ukmerge.lt" TargetMode="External"/><Relationship Id="rId4" Type="http://schemas.openxmlformats.org/officeDocument/2006/relationships/hyperlink" Target="mailto:savivaldybe@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4048</Words>
  <Characters>2308</Characters>
  <Application>Microsoft Office Word</Application>
  <DocSecurity>0</DocSecurity>
  <Lines>19</Lines>
  <Paragraphs>12</Paragraphs>
  <ScaleCrop>false</ScaleCrop>
  <Company/>
  <LinksUpToDate>false</LinksUpToDate>
  <CharactersWithSpaces>6344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Ginekė</dc:creator>
  <cp:keywords/>
  <dc:description/>
  <cp:lastModifiedBy>Dovilė Ginekė</cp:lastModifiedBy>
  <cp:revision>1</cp:revision>
  <dcterms:created xsi:type="dcterms:W3CDTF">2022-05-05T05:59:00Z</dcterms:created>
  <dcterms:modified xsi:type="dcterms:W3CDTF">2022-05-05T06:02:00Z</dcterms:modified>
</cp:coreProperties>
</file>