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5541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6D079E0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0695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A369FE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2CA029B8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6D4D6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573F9F9E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3EDB4E8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FB07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01738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BA3280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43029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6AC34E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1777416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1546C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489D1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ED3D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4BD2D00D" w14:textId="6EF50E1F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356B4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4D699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71846BD8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>BENDRUOMENIŠKIAUSIA ĮMONĖ</w:t>
      </w:r>
    </w:p>
    <w:p w14:paraId="002A379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A3EBC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21993386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0D5A51B5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5CFD3ECE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7A5F4B8F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2AE47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4A10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1EE33F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0F0B9C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4B795B38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09AD543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85099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FCDBB7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729EE89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554D4FC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11F97ECD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B82303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3F2299FB" w14:textId="77777777" w:rsidTr="005B425D">
        <w:tc>
          <w:tcPr>
            <w:tcW w:w="9828" w:type="dxa"/>
          </w:tcPr>
          <w:p w14:paraId="3C80EBE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8E7A82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2A2BD8A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6F248198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668CA41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3C81158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D79FAC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F199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F48BC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D561915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7B0D0AB9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6214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515E133F" w14:textId="77777777" w:rsidTr="007E55FB">
        <w:tc>
          <w:tcPr>
            <w:tcW w:w="5920" w:type="dxa"/>
          </w:tcPr>
          <w:p w14:paraId="38FC714F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4793A79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Įmonėje vykdoma socialinės atsakomybės politika pagal pateiktus vertinimo kriterijus, </w:t>
            </w:r>
            <w:r w:rsidR="00A8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išsamus aprašymas ir </w:t>
            </w: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pavyzdžiai</w:t>
            </w:r>
          </w:p>
          <w:p w14:paraId="0690EEB3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20E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1289F3E3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671C70B8" w14:textId="77777777" w:rsidTr="007E55FB">
        <w:tc>
          <w:tcPr>
            <w:tcW w:w="5920" w:type="dxa"/>
          </w:tcPr>
          <w:p w14:paraId="21153DAE" w14:textId="77777777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2966A2">
              <w:rPr>
                <w:rFonts w:ascii="Times New Roman" w:hAnsi="Times New Roman" w:cs="Times New Roman"/>
                <w:sz w:val="24"/>
                <w:szCs w:val="24"/>
              </w:rPr>
              <w:t xml:space="preserve">socialinė,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skaidraus verslo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, aplinkosaugos ir kt.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46EBF9A7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5368" w14:textId="77777777" w:rsidR="005A6675" w:rsidRDefault="005A667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i politiką, kurioje nustatomos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bendradarbiavimo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nevyriausybinėmis organizacijomis, vietos bendruomenėmis ar kitomis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8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DB185" w14:textId="77777777" w:rsidR="00BC185A" w:rsidRDefault="00BC185A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1502" w14:textId="77777777" w:rsidR="00BC185A" w:rsidRPr="00BC185A" w:rsidRDefault="00BC185A" w:rsidP="00BC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r įmonės strategijoje, veiklos planuose apibrėž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tas siekis dalyvauti bendruomenės veikloje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F2B176" w14:textId="77777777" w:rsidR="000D4FA5" w:rsidRPr="00BF613B" w:rsidRDefault="000D4FA5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8EDD8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444FB" w14:textId="77777777"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66FD9F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0790D685" w14:textId="77777777" w:rsidTr="007E55FB">
        <w:tc>
          <w:tcPr>
            <w:tcW w:w="5920" w:type="dxa"/>
          </w:tcPr>
          <w:p w14:paraId="491D2700" w14:textId="77777777" w:rsidR="008142F2" w:rsidRPr="008142F2" w:rsidRDefault="00BF613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uinteresuotų grupių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įtraukimas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>aip tai vyksta ir kaip dialogo rezultatai integruojami į verslo sprendimus? Pavyzdžiui:</w:t>
            </w:r>
          </w:p>
          <w:p w14:paraId="7E6E0AE8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534D" w14:textId="77777777" w:rsidR="00406DF0" w:rsidRDefault="000A6588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bendradarbiauja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organizacijomis,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, pavyzdžiui: į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gyvendinami bendri projektai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 ar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kiriama parama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bendruomenėms,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 įvairioms nevyriausybinėms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organizacijoms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risidedama prie vietos bendruomenių veiklos, jos remiamos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Kaip vyksta bendradarbiavimas?</w:t>
            </w:r>
          </w:p>
          <w:p w14:paraId="077995E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8C1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>kurdami naują produktą ar paslaugą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 atsižvelgiate į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kokius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>bendruomenei ir visuomenei svarbius / naudingus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aspektus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>? Kokius?</w:t>
            </w:r>
          </w:p>
          <w:p w14:paraId="51A35201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CFAD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Kokiais būdais / priemonėmis yra gaunamas grįžtamasis ryšys iš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bendruomenės,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>klientų,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 xml:space="preserve"> kitų suinteresuotų grupių,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 kaip šie duomenys yra apdorojami ir analizuojami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64D51F" w14:textId="77777777" w:rsidR="006E5D64" w:rsidRDefault="006E5D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E5BA" w14:textId="77777777" w:rsidR="005705B7" w:rsidRDefault="00917CD1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) Ar priimant įvairius verslo sprendimus y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>ra konsultuojamasi su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 xml:space="preserve"> suinteresuotomis grupėmis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>vietos bendruomenėmis, savivaldos institucijomis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7BBB" w:rsidRPr="006C7BBB">
              <w:rPr>
                <w:rFonts w:ascii="Times New Roman" w:hAnsi="Times New Roman" w:cs="Times New Roman"/>
                <w:sz w:val="24"/>
                <w:szCs w:val="24"/>
              </w:rPr>
              <w:t xml:space="preserve"> nevyriausybinėmis organizacijomis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 xml:space="preserve"> ir pan.)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 jei tai neprivaloma pagal teisės aktus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? Ar į suinteresuotų grupių pasiūlymus yra atsižvelgiama?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2D89B8E2" w14:textId="77777777" w:rsidR="005705B7" w:rsidRDefault="005705B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86854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B4B497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580C1A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2B6794E" w14:textId="77777777" w:rsidTr="007E55FB">
        <w:tc>
          <w:tcPr>
            <w:tcW w:w="5920" w:type="dxa"/>
          </w:tcPr>
          <w:p w14:paraId="5A82530E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3516E9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4B91667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50D9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cialinės atsakomybės ataskaitoje ar kitame dokumente yra įvertinama,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okie veiksmai buvo įgyvendinti bendradarbiaujant su </w:t>
            </w:r>
            <w:r w:rsidR="00A44A26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kitomis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</w:p>
          <w:p w14:paraId="3D337018" w14:textId="77777777" w:rsidR="00221EC7" w:rsidRPr="00221EC7" w:rsidRDefault="00221EC7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2BB2" w14:textId="77777777" w:rsidR="004326A8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bendruomenė turėjo prašymų iš įmonės ir kaip jie buvo sprendžiami?</w:t>
            </w:r>
          </w:p>
          <w:p w14:paraId="797949D7" w14:textId="77777777" w:rsidR="00A44A26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B8D0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Kaip dažnai rengiate ataskaitą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8D935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9156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>Ar šioje ataskaitoje ar kitame dokumente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0FF143DF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7B42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 tyrimai? Kaip tyrimų rezultatai integruojami į veiklos planus?</w:t>
            </w:r>
          </w:p>
          <w:p w14:paraId="7416641F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A0BEE9A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CD4ECE" w14:textId="77777777"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550BE8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6BAFEBA0" w14:textId="77777777" w:rsidTr="00692DC9">
        <w:tc>
          <w:tcPr>
            <w:tcW w:w="12441" w:type="dxa"/>
            <w:gridSpan w:val="2"/>
          </w:tcPr>
          <w:p w14:paraId="0D587DC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16DD157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A8DC449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6EF416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2CA2C0B5" w14:textId="77777777" w:rsidTr="006D6B5D">
        <w:tc>
          <w:tcPr>
            <w:tcW w:w="6060" w:type="dxa"/>
          </w:tcPr>
          <w:p w14:paraId="33ADC672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58C0A991" w14:textId="77777777" w:rsidTr="006D6B5D">
        <w:tc>
          <w:tcPr>
            <w:tcW w:w="6060" w:type="dxa"/>
          </w:tcPr>
          <w:p w14:paraId="7AC7A98E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7235F89D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1069B" w14:textId="77777777" w:rsidR="00334724" w:rsidRDefault="00334724" w:rsidP="00B80CE0">
      <w:pPr>
        <w:spacing w:after="0" w:line="240" w:lineRule="auto"/>
      </w:pPr>
      <w:r>
        <w:separator/>
      </w:r>
    </w:p>
  </w:endnote>
  <w:endnote w:type="continuationSeparator" w:id="0">
    <w:p w14:paraId="15CEE413" w14:textId="77777777" w:rsidR="00334724" w:rsidRDefault="00334724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E3C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2B14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CE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88B8" w14:textId="77777777" w:rsidR="00334724" w:rsidRDefault="00334724" w:rsidP="00B80CE0">
      <w:pPr>
        <w:spacing w:after="0" w:line="240" w:lineRule="auto"/>
      </w:pPr>
      <w:r>
        <w:separator/>
      </w:r>
    </w:p>
  </w:footnote>
  <w:footnote w:type="continuationSeparator" w:id="0">
    <w:p w14:paraId="19AD656C" w14:textId="77777777" w:rsidR="00334724" w:rsidRDefault="00334724" w:rsidP="00B80CE0">
      <w:pPr>
        <w:spacing w:after="0" w:line="240" w:lineRule="auto"/>
      </w:pPr>
      <w:r>
        <w:continuationSeparator/>
      </w:r>
    </w:p>
  </w:footnote>
  <w:footnote w:id="1">
    <w:p w14:paraId="2D23346E" w14:textId="77777777"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53F8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853F87">
        <w:rPr>
          <w:rFonts w:ascii="Times New Roman" w:hAnsi="Times New Roman"/>
          <w:lang w:val="lt-LT"/>
        </w:rPr>
        <w:t>kirai apdovanojant: labai mažas ir mažas,</w:t>
      </w:r>
      <w:r w:rsidRPr="00853F8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853F87">
        <w:rPr>
          <w:rFonts w:ascii="Times New Roman" w:hAnsi="Times New Roman"/>
          <w:lang w:val="lt-LT"/>
        </w:rPr>
        <w:t>o plėtros įstatymo</w:t>
      </w:r>
      <w:r w:rsidR="009E7E32" w:rsidRPr="00853F87">
        <w:rPr>
          <w:rFonts w:ascii="Times New Roman" w:hAnsi="Times New Roman"/>
          <w:lang w:val="lt-LT"/>
        </w:rPr>
        <w:t xml:space="preserve"> 3 straipsnyje, ir dideles įmones</w:t>
      </w:r>
      <w:r w:rsidRPr="00853F87">
        <w:rPr>
          <w:rFonts w:ascii="Times New Roman" w:hAnsi="Times New Roman"/>
          <w:lang w:val="lt-LT"/>
        </w:rPr>
        <w:t>, veikiančias Lietuvoje.</w:t>
      </w:r>
      <w:r>
        <w:rPr>
          <w:lang w:val="lt-LT"/>
        </w:rPr>
        <w:t xml:space="preserve"> </w:t>
      </w:r>
    </w:p>
  </w:footnote>
  <w:footnote w:id="2">
    <w:p w14:paraId="3A9F1DED" w14:textId="77777777" w:rsidR="009737B9" w:rsidRPr="00853F8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853F87">
        <w:rPr>
          <w:rStyle w:val="Puslapioinaosnuoroda"/>
          <w:rFonts w:ascii="Times New Roman" w:hAnsi="Times New Roman"/>
        </w:rPr>
        <w:footnoteRef/>
      </w:r>
      <w:r w:rsidRPr="00853F87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D658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8C6CD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356B45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5438A2F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13430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361DB"/>
    <w:rsid w:val="00150A79"/>
    <w:rsid w:val="00153E3E"/>
    <w:rsid w:val="00154416"/>
    <w:rsid w:val="00166962"/>
    <w:rsid w:val="00175D51"/>
    <w:rsid w:val="00182165"/>
    <w:rsid w:val="00194834"/>
    <w:rsid w:val="00196FFC"/>
    <w:rsid w:val="002022BC"/>
    <w:rsid w:val="00211821"/>
    <w:rsid w:val="002136AC"/>
    <w:rsid w:val="002204F2"/>
    <w:rsid w:val="00220EB1"/>
    <w:rsid w:val="00221EC7"/>
    <w:rsid w:val="00223EA2"/>
    <w:rsid w:val="002335FB"/>
    <w:rsid w:val="00283D49"/>
    <w:rsid w:val="002966A2"/>
    <w:rsid w:val="002B07FC"/>
    <w:rsid w:val="002C3537"/>
    <w:rsid w:val="002D07FC"/>
    <w:rsid w:val="00327FE0"/>
    <w:rsid w:val="00334724"/>
    <w:rsid w:val="00334ED4"/>
    <w:rsid w:val="003431C8"/>
    <w:rsid w:val="003516E9"/>
    <w:rsid w:val="00356B45"/>
    <w:rsid w:val="00386B8B"/>
    <w:rsid w:val="00393758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D6991"/>
    <w:rsid w:val="004E7AFD"/>
    <w:rsid w:val="004F510D"/>
    <w:rsid w:val="00504712"/>
    <w:rsid w:val="005301E9"/>
    <w:rsid w:val="005705B7"/>
    <w:rsid w:val="00590DE3"/>
    <w:rsid w:val="00592C29"/>
    <w:rsid w:val="005A6675"/>
    <w:rsid w:val="005C4C04"/>
    <w:rsid w:val="005D11BB"/>
    <w:rsid w:val="005E273A"/>
    <w:rsid w:val="005F02AF"/>
    <w:rsid w:val="00622843"/>
    <w:rsid w:val="00661E4D"/>
    <w:rsid w:val="006B00B2"/>
    <w:rsid w:val="006C7BBB"/>
    <w:rsid w:val="006D6B5D"/>
    <w:rsid w:val="006E2508"/>
    <w:rsid w:val="006E5D64"/>
    <w:rsid w:val="00716F8A"/>
    <w:rsid w:val="007373F6"/>
    <w:rsid w:val="007A023D"/>
    <w:rsid w:val="007A4FE0"/>
    <w:rsid w:val="007C2202"/>
    <w:rsid w:val="007C792A"/>
    <w:rsid w:val="007E55FB"/>
    <w:rsid w:val="007F52A1"/>
    <w:rsid w:val="007F5935"/>
    <w:rsid w:val="008142F2"/>
    <w:rsid w:val="00817B9E"/>
    <w:rsid w:val="00853F87"/>
    <w:rsid w:val="00863B23"/>
    <w:rsid w:val="008A24E2"/>
    <w:rsid w:val="008D1A96"/>
    <w:rsid w:val="008E1C31"/>
    <w:rsid w:val="00917CD1"/>
    <w:rsid w:val="00930302"/>
    <w:rsid w:val="00937184"/>
    <w:rsid w:val="00947205"/>
    <w:rsid w:val="009737B9"/>
    <w:rsid w:val="0097524F"/>
    <w:rsid w:val="0098373A"/>
    <w:rsid w:val="009B3603"/>
    <w:rsid w:val="009C7742"/>
    <w:rsid w:val="009D6854"/>
    <w:rsid w:val="009E7E32"/>
    <w:rsid w:val="00A1553E"/>
    <w:rsid w:val="00A338B4"/>
    <w:rsid w:val="00A44A26"/>
    <w:rsid w:val="00A63CCE"/>
    <w:rsid w:val="00A818EB"/>
    <w:rsid w:val="00A91847"/>
    <w:rsid w:val="00AA7BB7"/>
    <w:rsid w:val="00AB3E15"/>
    <w:rsid w:val="00AE053F"/>
    <w:rsid w:val="00B26834"/>
    <w:rsid w:val="00B27E4E"/>
    <w:rsid w:val="00B6582F"/>
    <w:rsid w:val="00B80CE0"/>
    <w:rsid w:val="00BB53CB"/>
    <w:rsid w:val="00BC185A"/>
    <w:rsid w:val="00BF613B"/>
    <w:rsid w:val="00C01AAB"/>
    <w:rsid w:val="00C417CC"/>
    <w:rsid w:val="00C43B8C"/>
    <w:rsid w:val="00C564BB"/>
    <w:rsid w:val="00C70FA9"/>
    <w:rsid w:val="00CB06C1"/>
    <w:rsid w:val="00CE647C"/>
    <w:rsid w:val="00CF1C36"/>
    <w:rsid w:val="00D166CC"/>
    <w:rsid w:val="00D536C2"/>
    <w:rsid w:val="00D754E1"/>
    <w:rsid w:val="00D92FA7"/>
    <w:rsid w:val="00DC22FD"/>
    <w:rsid w:val="00DF00D0"/>
    <w:rsid w:val="00E13BB3"/>
    <w:rsid w:val="00E2174D"/>
    <w:rsid w:val="00E457C5"/>
    <w:rsid w:val="00E5236E"/>
    <w:rsid w:val="00EC29B1"/>
    <w:rsid w:val="00EC7F31"/>
    <w:rsid w:val="00ED71D0"/>
    <w:rsid w:val="00F04F54"/>
    <w:rsid w:val="00F363D0"/>
    <w:rsid w:val="00F92261"/>
    <w:rsid w:val="00FB63D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3F92D"/>
  <w15:docId w15:val="{0275B60C-3D03-4527-886F-19605EC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34DB-6659-4969-9E4E-99007D23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2021-07-07T07:38:00Z</dcterms:created>
  <dc:creator>Vitalija Kolisova</dc:creator>
  <cp:lastModifiedBy>Liudvika Gražulienė</cp:lastModifiedBy>
  <dcterms:modified xsi:type="dcterms:W3CDTF">2021-07-07T09:56:00Z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