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46C16" w14:textId="6841AF50" w:rsidR="00B865E2" w:rsidRDefault="00AD7BBA" w:rsidP="00F75577">
      <w:pPr>
        <w:jc w:val="center"/>
        <w:rPr>
          <w:b/>
        </w:rPr>
      </w:pPr>
      <w:r w:rsidRPr="00F03A60">
        <w:rPr>
          <w:noProof/>
          <w:szCs w:val="24"/>
          <w:lang w:eastAsia="lt-LT"/>
        </w:rPr>
        <w:drawing>
          <wp:inline distT="0" distB="0" distL="0" distR="0" wp14:anchorId="3AEF79C9" wp14:editId="101FF92D">
            <wp:extent cx="506095" cy="597535"/>
            <wp:effectExtent l="0" t="0" r="8255" b="0"/>
            <wp:docPr id="1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2308C" w14:textId="77777777" w:rsidR="00F75577" w:rsidRPr="00633975" w:rsidRDefault="00F75577" w:rsidP="00F75577">
      <w:pPr>
        <w:jc w:val="center"/>
        <w:rPr>
          <w:b/>
        </w:rPr>
      </w:pPr>
      <w:bookmarkStart w:id="0" w:name="_GoBack"/>
      <w:bookmarkEnd w:id="0"/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B865E2" w:rsidRPr="001F6695" w14:paraId="7A676B31" w14:textId="77777777" w:rsidTr="00F75577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6AA39514" w14:textId="77777777" w:rsidR="00B865E2" w:rsidRPr="001F6695" w:rsidRDefault="00B865E2" w:rsidP="003B1E1D">
            <w:pPr>
              <w:pStyle w:val="Antrat1"/>
              <w:rPr>
                <w:rFonts w:ascii="Times New Roman" w:hAnsi="Times New Roman"/>
                <w:sz w:val="24"/>
                <w:szCs w:val="24"/>
              </w:rPr>
            </w:pPr>
            <w:r w:rsidRPr="001F6695">
              <w:rPr>
                <w:rFonts w:ascii="Times New Roman" w:hAnsi="Times New Roman"/>
                <w:sz w:val="24"/>
                <w:szCs w:val="24"/>
              </w:rPr>
              <w:t xml:space="preserve">UKMERGĖS RAJONO SAVIVALDYBĖS </w:t>
            </w:r>
          </w:p>
          <w:p w14:paraId="209B21AB" w14:textId="77777777" w:rsidR="00B865E2" w:rsidRPr="001F6695" w:rsidRDefault="00B865E2" w:rsidP="003B1E1D">
            <w:pPr>
              <w:jc w:val="center"/>
            </w:pPr>
            <w:r w:rsidRPr="001F6695">
              <w:rPr>
                <w:b/>
              </w:rPr>
              <w:t>TARYBA</w:t>
            </w:r>
          </w:p>
        </w:tc>
      </w:tr>
      <w:tr w:rsidR="00B865E2" w:rsidRPr="001F6695" w14:paraId="423FA143" w14:textId="77777777" w:rsidTr="00F75577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6C884157" w14:textId="77777777" w:rsidR="00B865E2" w:rsidRPr="001F6695" w:rsidRDefault="00B865E2" w:rsidP="003B1E1D">
            <w:pPr>
              <w:jc w:val="center"/>
              <w:rPr>
                <w:b/>
              </w:rPr>
            </w:pPr>
          </w:p>
        </w:tc>
      </w:tr>
      <w:tr w:rsidR="00B865E2" w:rsidRPr="001F6695" w14:paraId="770E9C5C" w14:textId="77777777" w:rsidTr="00F75577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1E1A6E85" w14:textId="77777777" w:rsidR="00B865E2" w:rsidRPr="001F6695" w:rsidRDefault="00B865E2" w:rsidP="003B1E1D">
            <w:pPr>
              <w:jc w:val="center"/>
              <w:rPr>
                <w:b/>
              </w:rPr>
            </w:pPr>
            <w:r w:rsidRPr="001F6695">
              <w:rPr>
                <w:b/>
              </w:rPr>
              <w:t>SPRENDIMAS</w:t>
            </w:r>
          </w:p>
        </w:tc>
      </w:tr>
      <w:tr w:rsidR="00B865E2" w:rsidRPr="001F6695" w14:paraId="1496D5AB" w14:textId="77777777" w:rsidTr="00F75577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50EB1714" w14:textId="2CE1B491" w:rsidR="00B865E2" w:rsidRDefault="00B865E2" w:rsidP="00B865E2">
            <w:pPr>
              <w:jc w:val="center"/>
              <w:rPr>
                <w:lang w:eastAsia="lt-LT"/>
              </w:rPr>
            </w:pPr>
            <w:r w:rsidRPr="001F6695">
              <w:rPr>
                <w:b/>
                <w:bCs/>
                <w:caps/>
              </w:rPr>
              <w:t xml:space="preserve">Dėl </w:t>
            </w:r>
            <w:r w:rsidR="004B24C2">
              <w:rPr>
                <w:b/>
                <w:bCs/>
                <w:caps/>
              </w:rPr>
              <w:t xml:space="preserve">UKMERGĖS RAJONO </w:t>
            </w:r>
            <w:r w:rsidR="00216866">
              <w:rPr>
                <w:b/>
                <w:bCs/>
                <w:caps/>
              </w:rPr>
              <w:t>S</w:t>
            </w:r>
            <w:r w:rsidR="00C108A3">
              <w:rPr>
                <w:b/>
                <w:bCs/>
                <w:caps/>
              </w:rPr>
              <w:t>AVIVALDYBĖS TARYBOS</w:t>
            </w:r>
            <w:r w:rsidR="004B24C2">
              <w:rPr>
                <w:b/>
                <w:bCs/>
                <w:caps/>
              </w:rPr>
              <w:t xml:space="preserve"> </w:t>
            </w:r>
            <w:r w:rsidR="00F83DE7">
              <w:rPr>
                <w:b/>
                <w:bCs/>
                <w:caps/>
              </w:rPr>
              <w:t xml:space="preserve">2017 m.  birželio 29 d. sprendimo nr. 7-171 „Dėl </w:t>
            </w:r>
            <w:r>
              <w:rPr>
                <w:b/>
                <w:lang w:eastAsia="lt-LT"/>
              </w:rPr>
              <w:t>PAILGINTOS DIENOS GRUPĖS</w:t>
            </w:r>
            <w:r>
              <w:rPr>
                <w:lang w:eastAsia="lt-LT"/>
              </w:rPr>
              <w:t xml:space="preserve"> </w:t>
            </w:r>
            <w:r>
              <w:rPr>
                <w:b/>
                <w:lang w:eastAsia="lt-LT"/>
              </w:rPr>
              <w:t>PASLAUGŲ TEIKIMO UKMERGĖS RAJONO SAVIVALDYBĖS BENDROJO UGDYMO MOKYKLOSE</w:t>
            </w:r>
            <w:r w:rsidR="00F83DE7">
              <w:rPr>
                <w:b/>
                <w:lang w:eastAsia="lt-LT"/>
              </w:rPr>
              <w:t>“ PAKEITIMO</w:t>
            </w:r>
          </w:p>
          <w:p w14:paraId="06917088" w14:textId="458315E0" w:rsidR="00B865E2" w:rsidRPr="001F6695" w:rsidRDefault="00B865E2" w:rsidP="003B1E1D">
            <w:pPr>
              <w:jc w:val="center"/>
              <w:rPr>
                <w:b/>
                <w:bCs/>
                <w:caps/>
              </w:rPr>
            </w:pPr>
          </w:p>
        </w:tc>
      </w:tr>
      <w:tr w:rsidR="00B865E2" w:rsidRPr="001F6695" w14:paraId="22A14BBC" w14:textId="77777777" w:rsidTr="00F75577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47FBD182" w14:textId="6F577298" w:rsidR="00B865E2" w:rsidRPr="001F6695" w:rsidRDefault="00B865E2" w:rsidP="00F75577">
            <w:pPr>
              <w:jc w:val="center"/>
            </w:pPr>
            <w:r>
              <w:t>201</w:t>
            </w:r>
            <w:r w:rsidR="004B24C2">
              <w:t>8</w:t>
            </w:r>
            <w:r w:rsidRPr="001F6695">
              <w:t xml:space="preserve"> m. </w:t>
            </w:r>
            <w:r w:rsidR="004B24C2">
              <w:t>gegužės</w:t>
            </w:r>
            <w:r w:rsidR="00F75577">
              <w:t xml:space="preserve"> 29 </w:t>
            </w:r>
            <w:r w:rsidRPr="001F6695">
              <w:t>d. Nr.</w:t>
            </w:r>
            <w:r>
              <w:t xml:space="preserve"> </w:t>
            </w:r>
            <w:r w:rsidR="00F75577">
              <w:t>7-146</w:t>
            </w:r>
          </w:p>
        </w:tc>
      </w:tr>
      <w:tr w:rsidR="00B865E2" w:rsidRPr="001F6695" w14:paraId="4562551E" w14:textId="77777777" w:rsidTr="00F75577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0E3272B" w14:textId="77777777" w:rsidR="00B865E2" w:rsidRPr="001F6695" w:rsidRDefault="00B865E2" w:rsidP="003B1E1D">
            <w:pPr>
              <w:jc w:val="center"/>
            </w:pPr>
            <w:r w:rsidRPr="001F6695">
              <w:t>Ukmergė</w:t>
            </w:r>
          </w:p>
        </w:tc>
      </w:tr>
      <w:tr w:rsidR="00B865E2" w:rsidRPr="001F6695" w14:paraId="013C9C2E" w14:textId="77777777" w:rsidTr="00F75577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68683816" w14:textId="77777777" w:rsidR="00B865E2" w:rsidRPr="001F6695" w:rsidRDefault="00B865E2" w:rsidP="003B1E1D">
            <w:pPr>
              <w:pStyle w:val="Antrats"/>
            </w:pPr>
          </w:p>
        </w:tc>
      </w:tr>
    </w:tbl>
    <w:p w14:paraId="0D4051AD" w14:textId="77777777" w:rsidR="00B865E2" w:rsidRPr="001F6695" w:rsidRDefault="00B865E2" w:rsidP="00B865E2">
      <w:pPr>
        <w:jc w:val="both"/>
      </w:pPr>
      <w:r w:rsidRPr="001F6695">
        <w:tab/>
      </w:r>
    </w:p>
    <w:p w14:paraId="17CC6BD8" w14:textId="44A306BD" w:rsidR="00A965E7" w:rsidRDefault="00A965E7" w:rsidP="00F75577">
      <w:pPr>
        <w:ind w:firstLine="1276"/>
        <w:jc w:val="both"/>
        <w:rPr>
          <w:lang w:eastAsia="lt-LT"/>
        </w:rPr>
      </w:pPr>
      <w:r>
        <w:rPr>
          <w:lang w:eastAsia="lt-LT"/>
        </w:rPr>
        <w:t xml:space="preserve">Vadovaudamasi Lietuvos Respublikos vietos savivaldos įstatymo 16 straipsnio 2 dalies 37 punktu, </w:t>
      </w:r>
      <w:r w:rsidR="00FF4E1C">
        <w:rPr>
          <w:lang w:eastAsia="lt-LT"/>
        </w:rPr>
        <w:t>18 straipsnio 1 dalimi</w:t>
      </w:r>
      <w:r w:rsidRPr="00AC6B1B">
        <w:rPr>
          <w:lang w:eastAsia="lt-LT"/>
        </w:rPr>
        <w:t>,</w:t>
      </w:r>
      <w:r w:rsidRPr="008C6B69">
        <w:rPr>
          <w:color w:val="FF0000"/>
          <w:lang w:eastAsia="lt-LT"/>
        </w:rPr>
        <w:t xml:space="preserve"> </w:t>
      </w:r>
      <w:r>
        <w:rPr>
          <w:lang w:eastAsia="lt-LT"/>
        </w:rPr>
        <w:t xml:space="preserve">Ukmergės rajono savivaldybės taryba </w:t>
      </w:r>
      <w:r w:rsidR="008405C5">
        <w:rPr>
          <w:lang w:eastAsia="lt-LT"/>
        </w:rPr>
        <w:t xml:space="preserve"> </w:t>
      </w:r>
      <w:r>
        <w:rPr>
          <w:lang w:eastAsia="lt-LT"/>
        </w:rPr>
        <w:t>n u s p r e n d ž i a:</w:t>
      </w:r>
    </w:p>
    <w:p w14:paraId="74EE4FD7" w14:textId="018B31A3" w:rsidR="0010253D" w:rsidRDefault="00CB6C7B" w:rsidP="00F75577">
      <w:pPr>
        <w:pStyle w:val="Sraopastraipa"/>
        <w:ind w:left="0" w:firstLine="1276"/>
        <w:jc w:val="both"/>
        <w:rPr>
          <w:lang w:eastAsia="lt-LT"/>
        </w:rPr>
      </w:pPr>
      <w:r>
        <w:rPr>
          <w:lang w:eastAsia="lt-LT"/>
        </w:rPr>
        <w:t>P</w:t>
      </w:r>
      <w:r w:rsidR="0010253D">
        <w:rPr>
          <w:lang w:eastAsia="lt-LT"/>
        </w:rPr>
        <w:t>a</w:t>
      </w:r>
      <w:r w:rsidR="00B57B45">
        <w:rPr>
          <w:lang w:eastAsia="lt-LT"/>
        </w:rPr>
        <w:t>keisti</w:t>
      </w:r>
      <w:r w:rsidR="0010253D">
        <w:rPr>
          <w:lang w:eastAsia="lt-LT"/>
        </w:rPr>
        <w:t xml:space="preserve"> Ukmergės rajono savivaldybės tarybos 201</w:t>
      </w:r>
      <w:r w:rsidR="004D05C5">
        <w:rPr>
          <w:lang w:eastAsia="lt-LT"/>
        </w:rPr>
        <w:t>7 m. birželio 29 d. sprendimą</w:t>
      </w:r>
      <w:r w:rsidR="00B57B45">
        <w:rPr>
          <w:lang w:eastAsia="lt-LT"/>
        </w:rPr>
        <w:t xml:space="preserve"> </w:t>
      </w:r>
      <w:r w:rsidR="00216866">
        <w:rPr>
          <w:lang w:eastAsia="lt-LT"/>
        </w:rPr>
        <w:t>Nr. 7-171 „Dėl pailgintos dienos grupės paslaugų teikimo Ukmergės rajono bendrojo ugdymo mokyklose“</w:t>
      </w:r>
      <w:r w:rsidR="003D1F91">
        <w:rPr>
          <w:lang w:eastAsia="lt-LT"/>
        </w:rPr>
        <w:t xml:space="preserve"> </w:t>
      </w:r>
      <w:r w:rsidR="004D05C5">
        <w:rPr>
          <w:lang w:eastAsia="lt-LT"/>
        </w:rPr>
        <w:t>ir jo 2 punktą išdėstyti taip</w:t>
      </w:r>
      <w:r w:rsidR="003D1F91">
        <w:rPr>
          <w:lang w:eastAsia="lt-LT"/>
        </w:rPr>
        <w:t>:</w:t>
      </w:r>
    </w:p>
    <w:p w14:paraId="066D10DD" w14:textId="441BE0C7" w:rsidR="003D1F91" w:rsidRDefault="006303A7" w:rsidP="00F75577">
      <w:pPr>
        <w:pStyle w:val="Sraopastraipa"/>
        <w:ind w:left="0" w:firstLine="1276"/>
        <w:jc w:val="both"/>
        <w:rPr>
          <w:lang w:eastAsia="lt-LT"/>
        </w:rPr>
      </w:pPr>
      <w:r>
        <w:rPr>
          <w:lang w:eastAsia="lt-LT"/>
        </w:rPr>
        <w:t>„</w:t>
      </w:r>
      <w:r w:rsidR="003D1F91">
        <w:rPr>
          <w:lang w:eastAsia="lt-LT"/>
        </w:rPr>
        <w:t>2</w:t>
      </w:r>
      <w:r w:rsidR="00A965E7">
        <w:rPr>
          <w:lang w:eastAsia="lt-LT"/>
        </w:rPr>
        <w:t xml:space="preserve">. Nustatyti </w:t>
      </w:r>
      <w:r w:rsidR="003D1F91">
        <w:rPr>
          <w:lang w:eastAsia="lt-LT"/>
        </w:rPr>
        <w:t>mokestį už pailgintos dienos grupėje teikiamas paslaugas 1 vaikui</w:t>
      </w:r>
      <w:r w:rsidR="003D1F91" w:rsidRPr="003D1F91">
        <w:rPr>
          <w:lang w:eastAsia="lt-LT"/>
        </w:rPr>
        <w:t xml:space="preserve"> </w:t>
      </w:r>
      <w:r w:rsidR="003D1F91">
        <w:rPr>
          <w:lang w:eastAsia="lt-LT"/>
        </w:rPr>
        <w:t>per mėnesį</w:t>
      </w:r>
      <w:r w:rsidR="00C1448C">
        <w:rPr>
          <w:lang w:eastAsia="lt-LT"/>
        </w:rPr>
        <w:t>,</w:t>
      </w:r>
      <w:r w:rsidR="00C1448C" w:rsidRPr="00C1448C">
        <w:rPr>
          <w:lang w:eastAsia="lt-LT"/>
        </w:rPr>
        <w:t xml:space="preserve"> </w:t>
      </w:r>
      <w:r w:rsidR="00C1448C">
        <w:rPr>
          <w:lang w:eastAsia="lt-LT"/>
        </w:rPr>
        <w:t>apmokamą iš tėvų (globėjų, rūpintojų) ar kitų lėšų</w:t>
      </w:r>
      <w:r w:rsidR="003D1F91">
        <w:rPr>
          <w:lang w:eastAsia="lt-LT"/>
        </w:rPr>
        <w:t>:</w:t>
      </w:r>
    </w:p>
    <w:p w14:paraId="262869BE" w14:textId="6DEB4B05" w:rsidR="00F6057C" w:rsidRDefault="003D1F91" w:rsidP="00F75577">
      <w:pPr>
        <w:pStyle w:val="Sraopastraipa"/>
        <w:ind w:left="0" w:firstLine="1276"/>
        <w:jc w:val="both"/>
        <w:rPr>
          <w:lang w:eastAsia="lt-LT"/>
        </w:rPr>
      </w:pPr>
      <w:r>
        <w:rPr>
          <w:lang w:eastAsia="lt-LT"/>
        </w:rPr>
        <w:t xml:space="preserve">2.1. </w:t>
      </w:r>
      <w:r w:rsidR="005D4B4C">
        <w:rPr>
          <w:lang w:eastAsia="lt-LT"/>
        </w:rPr>
        <w:t>12,00</w:t>
      </w:r>
      <w:r w:rsidR="000D7C08">
        <w:rPr>
          <w:lang w:eastAsia="lt-LT"/>
        </w:rPr>
        <w:t xml:space="preserve"> </w:t>
      </w:r>
      <w:proofErr w:type="spellStart"/>
      <w:r w:rsidR="000D7C08">
        <w:rPr>
          <w:lang w:eastAsia="lt-LT"/>
        </w:rPr>
        <w:t>Eur</w:t>
      </w:r>
      <w:proofErr w:type="spellEnd"/>
      <w:r w:rsidR="000D7C08">
        <w:rPr>
          <w:lang w:eastAsia="lt-LT"/>
        </w:rPr>
        <w:t xml:space="preserve"> </w:t>
      </w:r>
      <w:r w:rsidR="00C1448C">
        <w:rPr>
          <w:lang w:eastAsia="lt-LT"/>
        </w:rPr>
        <w:t xml:space="preserve">– </w:t>
      </w:r>
      <w:r w:rsidR="000D7C08">
        <w:rPr>
          <w:lang w:eastAsia="lt-LT"/>
        </w:rPr>
        <w:t>už 3</w:t>
      </w:r>
      <w:r>
        <w:rPr>
          <w:lang w:eastAsia="lt-LT"/>
        </w:rPr>
        <w:t xml:space="preserve"> valandų</w:t>
      </w:r>
      <w:r w:rsidR="00C1448C">
        <w:rPr>
          <w:lang w:eastAsia="lt-LT"/>
        </w:rPr>
        <w:t>,</w:t>
      </w:r>
      <w:r w:rsidR="000D7C08">
        <w:rPr>
          <w:lang w:eastAsia="lt-LT"/>
        </w:rPr>
        <w:t xml:space="preserve"> </w:t>
      </w:r>
      <w:r w:rsidR="00C1448C">
        <w:rPr>
          <w:lang w:eastAsia="lt-LT"/>
        </w:rPr>
        <w:t xml:space="preserve">16,00 </w:t>
      </w:r>
      <w:proofErr w:type="spellStart"/>
      <w:r w:rsidR="00C1448C">
        <w:rPr>
          <w:lang w:eastAsia="lt-LT"/>
        </w:rPr>
        <w:t>Eur</w:t>
      </w:r>
      <w:proofErr w:type="spellEnd"/>
      <w:r w:rsidR="00C1448C">
        <w:rPr>
          <w:lang w:eastAsia="lt-LT"/>
        </w:rPr>
        <w:t xml:space="preserve"> – už 4 valandų vaiko ugdymą per dieną</w:t>
      </w:r>
      <w:r w:rsidR="00F6057C">
        <w:rPr>
          <w:lang w:eastAsia="lt-LT"/>
        </w:rPr>
        <w:t>;</w:t>
      </w:r>
      <w:r w:rsidR="006917F6">
        <w:rPr>
          <w:lang w:eastAsia="lt-LT"/>
        </w:rPr>
        <w:t xml:space="preserve"> </w:t>
      </w:r>
    </w:p>
    <w:p w14:paraId="46700684" w14:textId="77777777" w:rsidR="00B3367F" w:rsidRDefault="00F6057C" w:rsidP="00F75577">
      <w:pPr>
        <w:pStyle w:val="Sraopastraipa"/>
        <w:ind w:left="0" w:firstLine="1276"/>
        <w:jc w:val="both"/>
        <w:rPr>
          <w:lang w:eastAsia="lt-LT"/>
        </w:rPr>
      </w:pPr>
      <w:r>
        <w:rPr>
          <w:lang w:eastAsia="lt-LT"/>
        </w:rPr>
        <w:t>2.2. nepasiturinčioms šeimoms, gaunančioms socialinę paramą</w:t>
      </w:r>
      <w:r w:rsidR="00C1448C">
        <w:rPr>
          <w:lang w:eastAsia="lt-LT"/>
        </w:rPr>
        <w:t xml:space="preserve"> mokiniams:</w:t>
      </w:r>
      <w:r>
        <w:rPr>
          <w:lang w:eastAsia="lt-LT"/>
        </w:rPr>
        <w:t xml:space="preserve">  </w:t>
      </w:r>
      <w:r w:rsidR="00C1448C">
        <w:rPr>
          <w:lang w:eastAsia="lt-LT"/>
        </w:rPr>
        <w:t>6</w:t>
      </w:r>
      <w:r>
        <w:rPr>
          <w:lang w:eastAsia="lt-LT"/>
        </w:rPr>
        <w:t xml:space="preserve">,00 </w:t>
      </w:r>
      <w:proofErr w:type="spellStart"/>
      <w:r>
        <w:rPr>
          <w:lang w:eastAsia="lt-LT"/>
        </w:rPr>
        <w:t>Eur</w:t>
      </w:r>
      <w:proofErr w:type="spellEnd"/>
      <w:r>
        <w:rPr>
          <w:lang w:eastAsia="lt-LT"/>
        </w:rPr>
        <w:t xml:space="preserve"> </w:t>
      </w:r>
      <w:r w:rsidR="00C1448C">
        <w:rPr>
          <w:lang w:eastAsia="lt-LT"/>
        </w:rPr>
        <w:t xml:space="preserve">– už 3 valandų, 8 </w:t>
      </w:r>
      <w:proofErr w:type="spellStart"/>
      <w:r w:rsidR="00C1448C">
        <w:rPr>
          <w:lang w:eastAsia="lt-LT"/>
        </w:rPr>
        <w:t>Eur</w:t>
      </w:r>
      <w:proofErr w:type="spellEnd"/>
      <w:r w:rsidR="00C1448C">
        <w:rPr>
          <w:lang w:eastAsia="lt-LT"/>
        </w:rPr>
        <w:t xml:space="preserve"> – už 4 valandų vaiko ugdymą per dieną; </w:t>
      </w:r>
    </w:p>
    <w:p w14:paraId="0CBB3107" w14:textId="4EC80AEE" w:rsidR="00B13C91" w:rsidRDefault="00F6057C" w:rsidP="00F75577">
      <w:pPr>
        <w:pStyle w:val="Sraopastraipa"/>
        <w:ind w:left="0" w:firstLine="1276"/>
        <w:jc w:val="both"/>
        <w:rPr>
          <w:lang w:eastAsia="lt-LT"/>
        </w:rPr>
      </w:pPr>
      <w:r>
        <w:rPr>
          <w:lang w:eastAsia="lt-LT"/>
        </w:rPr>
        <w:t xml:space="preserve">2.3. </w:t>
      </w:r>
      <w:r w:rsidR="007056E6">
        <w:rPr>
          <w:lang w:eastAsia="lt-LT"/>
        </w:rPr>
        <w:t>l</w:t>
      </w:r>
      <w:r w:rsidR="00061E83">
        <w:rPr>
          <w:lang w:eastAsia="lt-LT"/>
        </w:rPr>
        <w:t>ikusią dalį lėšų pailgintos dienos grupės auklėtojo atlyginimui ir Valstybinio socialinio draudimo įmokoms skirti iš Ukmergės rajono savivaldybės biudžeto.</w:t>
      </w:r>
      <w:r w:rsidR="00F75577">
        <w:rPr>
          <w:lang w:eastAsia="lt-LT"/>
        </w:rPr>
        <w:t>“</w:t>
      </w:r>
    </w:p>
    <w:p w14:paraId="45AA017A" w14:textId="7D1E79B6" w:rsidR="006F57F8" w:rsidRDefault="006F57F8" w:rsidP="00F75577">
      <w:pPr>
        <w:ind w:firstLine="1276"/>
        <w:jc w:val="both"/>
      </w:pPr>
    </w:p>
    <w:p w14:paraId="78CBC7F1" w14:textId="77777777" w:rsidR="003D1F91" w:rsidRDefault="003D1F91" w:rsidP="00B865E2">
      <w:pPr>
        <w:jc w:val="both"/>
      </w:pPr>
    </w:p>
    <w:p w14:paraId="5C8A564A" w14:textId="77777777" w:rsidR="00B865E2" w:rsidRPr="001F6695" w:rsidRDefault="00B865E2" w:rsidP="00B865E2">
      <w:pPr>
        <w:jc w:val="both"/>
      </w:pPr>
      <w:r w:rsidRPr="001F6695">
        <w:tab/>
      </w:r>
    </w:p>
    <w:p w14:paraId="62213D81" w14:textId="77777777" w:rsidR="00AD7BBA" w:rsidRDefault="00AD7BBA" w:rsidP="00AD7BBA">
      <w:pPr>
        <w:tabs>
          <w:tab w:val="left" w:pos="6500"/>
        </w:tabs>
        <w:jc w:val="both"/>
      </w:pPr>
      <w:r w:rsidRPr="00202B5C">
        <w:t>Savivaldybės meras</w:t>
      </w:r>
      <w:r>
        <w:tab/>
        <w:t xml:space="preserve">    Rolandas Janickas</w:t>
      </w:r>
    </w:p>
    <w:p w14:paraId="32DB03D7" w14:textId="77777777" w:rsidR="00853A8C" w:rsidRDefault="00853A8C" w:rsidP="00947BC3">
      <w:pPr>
        <w:jc w:val="both"/>
        <w:rPr>
          <w:szCs w:val="24"/>
          <w:lang w:eastAsia="lt-LT"/>
        </w:rPr>
      </w:pPr>
    </w:p>
    <w:sectPr w:rsidR="00853A8C" w:rsidSect="00F755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992" w:footer="79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12B4D" w14:textId="77777777" w:rsidR="0028526F" w:rsidRDefault="00493519">
      <w:pPr>
        <w:rPr>
          <w:lang w:val="en-AU" w:eastAsia="lt-LT"/>
        </w:rPr>
      </w:pPr>
      <w:r>
        <w:rPr>
          <w:lang w:val="en-AU" w:eastAsia="lt-LT"/>
        </w:rPr>
        <w:separator/>
      </w:r>
    </w:p>
  </w:endnote>
  <w:endnote w:type="continuationSeparator" w:id="0">
    <w:p w14:paraId="7D012B4E" w14:textId="77777777" w:rsidR="0028526F" w:rsidRDefault="00493519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12B52" w14:textId="77777777" w:rsidR="0028526F" w:rsidRDefault="0028526F">
    <w:pPr>
      <w:tabs>
        <w:tab w:val="center" w:pos="4153"/>
        <w:tab w:val="right" w:pos="8306"/>
      </w:tabs>
      <w:rPr>
        <w:lang w:val="en-AU"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12B53" w14:textId="77777777" w:rsidR="0028526F" w:rsidRDefault="0028526F">
    <w:pPr>
      <w:tabs>
        <w:tab w:val="center" w:pos="4153"/>
        <w:tab w:val="right" w:pos="8306"/>
      </w:tabs>
      <w:rPr>
        <w:lang w:val="en-AU"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12B55" w14:textId="77777777" w:rsidR="0028526F" w:rsidRDefault="0028526F">
    <w:pPr>
      <w:tabs>
        <w:tab w:val="center" w:pos="4153"/>
        <w:tab w:val="right" w:pos="8306"/>
      </w:tabs>
      <w:rPr>
        <w:lang w:val="en-AU"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12B4B" w14:textId="77777777" w:rsidR="0028526F" w:rsidRDefault="00493519">
      <w:pPr>
        <w:rPr>
          <w:lang w:val="en-AU" w:eastAsia="lt-LT"/>
        </w:rPr>
      </w:pPr>
      <w:r>
        <w:rPr>
          <w:lang w:val="en-AU" w:eastAsia="lt-LT"/>
        </w:rPr>
        <w:separator/>
      </w:r>
    </w:p>
  </w:footnote>
  <w:footnote w:type="continuationSeparator" w:id="0">
    <w:p w14:paraId="7D012B4C" w14:textId="77777777" w:rsidR="0028526F" w:rsidRDefault="00493519">
      <w:pPr>
        <w:rPr>
          <w:lang w:val="en-AU" w:eastAsia="lt-LT"/>
        </w:rPr>
      </w:pPr>
      <w:r>
        <w:rPr>
          <w:lang w:val="en-AU"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12B4F" w14:textId="77777777" w:rsidR="0028526F" w:rsidRDefault="00493519">
    <w:pPr>
      <w:framePr w:wrap="auto" w:vAnchor="text" w:hAnchor="margin" w:xAlign="center" w:y="1"/>
      <w:tabs>
        <w:tab w:val="center" w:pos="4153"/>
        <w:tab w:val="right" w:pos="8306"/>
      </w:tabs>
      <w:rPr>
        <w:sz w:val="20"/>
        <w:lang w:eastAsia="lt-LT"/>
      </w:rPr>
    </w:pPr>
    <w:r>
      <w:rPr>
        <w:sz w:val="20"/>
        <w:lang w:eastAsia="lt-LT"/>
      </w:rPr>
      <w:fldChar w:fldCharType="begin"/>
    </w:r>
    <w:r>
      <w:rPr>
        <w:sz w:val="20"/>
        <w:lang w:eastAsia="lt-LT"/>
      </w:rPr>
      <w:instrText xml:space="preserve">PAGE  </w:instrText>
    </w:r>
    <w:r>
      <w:rPr>
        <w:sz w:val="20"/>
        <w:lang w:eastAsia="lt-LT"/>
      </w:rPr>
      <w:fldChar w:fldCharType="end"/>
    </w:r>
  </w:p>
  <w:p w14:paraId="7D012B50" w14:textId="77777777" w:rsidR="0028526F" w:rsidRDefault="0028526F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12B51" w14:textId="77777777" w:rsidR="0028526F" w:rsidRDefault="0028526F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12B54" w14:textId="77777777" w:rsidR="0028526F" w:rsidRDefault="0028526F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6814"/>
    <w:multiLevelType w:val="hybridMultilevel"/>
    <w:tmpl w:val="5492BA18"/>
    <w:lvl w:ilvl="0" w:tplc="FF306B7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CB3600A"/>
    <w:multiLevelType w:val="hybridMultilevel"/>
    <w:tmpl w:val="97727514"/>
    <w:lvl w:ilvl="0" w:tplc="72DCC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87A6E"/>
    <w:multiLevelType w:val="hybridMultilevel"/>
    <w:tmpl w:val="81E80A70"/>
    <w:lvl w:ilvl="0" w:tplc="A984D5D2">
      <w:start w:val="3"/>
      <w:numFmt w:val="lowerRoman"/>
      <w:lvlText w:val="%1."/>
      <w:lvlJc w:val="left"/>
      <w:pPr>
        <w:ind w:left="1080" w:hanging="720"/>
      </w:pPr>
      <w:rPr>
        <w:rFonts w:hint="default"/>
        <w:b w:val="0"/>
        <w:sz w:val="1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36FAF"/>
    <w:multiLevelType w:val="hybridMultilevel"/>
    <w:tmpl w:val="BE600F20"/>
    <w:lvl w:ilvl="0" w:tplc="912A62A4">
      <w:start w:val="3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9756F"/>
    <w:multiLevelType w:val="hybridMultilevel"/>
    <w:tmpl w:val="F92A5CEA"/>
    <w:lvl w:ilvl="0" w:tplc="1700BA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EE"/>
    <w:rsid w:val="00010309"/>
    <w:rsid w:val="00015E3C"/>
    <w:rsid w:val="00030D7C"/>
    <w:rsid w:val="00036968"/>
    <w:rsid w:val="00060C1F"/>
    <w:rsid w:val="0006198E"/>
    <w:rsid w:val="00061E83"/>
    <w:rsid w:val="00065FBC"/>
    <w:rsid w:val="00076757"/>
    <w:rsid w:val="00083FFA"/>
    <w:rsid w:val="00092C4E"/>
    <w:rsid w:val="000A1D4E"/>
    <w:rsid w:val="000A7BAE"/>
    <w:rsid w:val="000B55EE"/>
    <w:rsid w:val="000C0686"/>
    <w:rsid w:val="000D1920"/>
    <w:rsid w:val="000D7C08"/>
    <w:rsid w:val="000F3BF5"/>
    <w:rsid w:val="0010006A"/>
    <w:rsid w:val="0010253D"/>
    <w:rsid w:val="00115048"/>
    <w:rsid w:val="00130D92"/>
    <w:rsid w:val="001421B9"/>
    <w:rsid w:val="00144A66"/>
    <w:rsid w:val="00172527"/>
    <w:rsid w:val="00174BB9"/>
    <w:rsid w:val="001B3D34"/>
    <w:rsid w:val="001E07C4"/>
    <w:rsid w:val="00202366"/>
    <w:rsid w:val="0020489F"/>
    <w:rsid w:val="00205ED7"/>
    <w:rsid w:val="00211276"/>
    <w:rsid w:val="00216866"/>
    <w:rsid w:val="00275876"/>
    <w:rsid w:val="0027640E"/>
    <w:rsid w:val="0028526F"/>
    <w:rsid w:val="002940E4"/>
    <w:rsid w:val="00297464"/>
    <w:rsid w:val="002C23C0"/>
    <w:rsid w:val="002D760C"/>
    <w:rsid w:val="00321FAE"/>
    <w:rsid w:val="00365FA9"/>
    <w:rsid w:val="00371A72"/>
    <w:rsid w:val="003870D2"/>
    <w:rsid w:val="00397A94"/>
    <w:rsid w:val="003A0F40"/>
    <w:rsid w:val="003A7430"/>
    <w:rsid w:val="003B4BB8"/>
    <w:rsid w:val="003B645C"/>
    <w:rsid w:val="003D1F91"/>
    <w:rsid w:val="003D615E"/>
    <w:rsid w:val="00402314"/>
    <w:rsid w:val="00430BE6"/>
    <w:rsid w:val="00435C04"/>
    <w:rsid w:val="0044655C"/>
    <w:rsid w:val="00462D0F"/>
    <w:rsid w:val="00482F1D"/>
    <w:rsid w:val="00493519"/>
    <w:rsid w:val="004B24C2"/>
    <w:rsid w:val="004B276C"/>
    <w:rsid w:val="004B7A0B"/>
    <w:rsid w:val="004C258A"/>
    <w:rsid w:val="004D05C5"/>
    <w:rsid w:val="005038C8"/>
    <w:rsid w:val="00504FEF"/>
    <w:rsid w:val="00511A16"/>
    <w:rsid w:val="005135E8"/>
    <w:rsid w:val="00516455"/>
    <w:rsid w:val="00530584"/>
    <w:rsid w:val="00542F89"/>
    <w:rsid w:val="00554232"/>
    <w:rsid w:val="00562429"/>
    <w:rsid w:val="00565DFA"/>
    <w:rsid w:val="0057332C"/>
    <w:rsid w:val="005917EE"/>
    <w:rsid w:val="005C003C"/>
    <w:rsid w:val="005C4949"/>
    <w:rsid w:val="005D4B4C"/>
    <w:rsid w:val="005E1053"/>
    <w:rsid w:val="005E54E7"/>
    <w:rsid w:val="005E61BE"/>
    <w:rsid w:val="00603E88"/>
    <w:rsid w:val="006074CA"/>
    <w:rsid w:val="00610DF4"/>
    <w:rsid w:val="00613920"/>
    <w:rsid w:val="00614D9F"/>
    <w:rsid w:val="006150BE"/>
    <w:rsid w:val="006303A7"/>
    <w:rsid w:val="00642C02"/>
    <w:rsid w:val="00660548"/>
    <w:rsid w:val="006651EB"/>
    <w:rsid w:val="006917F6"/>
    <w:rsid w:val="00695184"/>
    <w:rsid w:val="006A2CC7"/>
    <w:rsid w:val="006A2F6F"/>
    <w:rsid w:val="006A3F7C"/>
    <w:rsid w:val="006E116B"/>
    <w:rsid w:val="006F57F8"/>
    <w:rsid w:val="006F5D72"/>
    <w:rsid w:val="007056E6"/>
    <w:rsid w:val="00706058"/>
    <w:rsid w:val="00706216"/>
    <w:rsid w:val="00706CAC"/>
    <w:rsid w:val="007302CA"/>
    <w:rsid w:val="00744EDD"/>
    <w:rsid w:val="00746EE8"/>
    <w:rsid w:val="00747E2F"/>
    <w:rsid w:val="00770975"/>
    <w:rsid w:val="00787536"/>
    <w:rsid w:val="00796B4E"/>
    <w:rsid w:val="007A169A"/>
    <w:rsid w:val="007A1B37"/>
    <w:rsid w:val="007A704F"/>
    <w:rsid w:val="007B448C"/>
    <w:rsid w:val="007C1CAA"/>
    <w:rsid w:val="007C3581"/>
    <w:rsid w:val="007D6561"/>
    <w:rsid w:val="007F1CCD"/>
    <w:rsid w:val="007F5F36"/>
    <w:rsid w:val="00811496"/>
    <w:rsid w:val="00826B3B"/>
    <w:rsid w:val="0083070B"/>
    <w:rsid w:val="00833265"/>
    <w:rsid w:val="00837704"/>
    <w:rsid w:val="008405C5"/>
    <w:rsid w:val="008445DA"/>
    <w:rsid w:val="00853A8C"/>
    <w:rsid w:val="0087656E"/>
    <w:rsid w:val="00881EDD"/>
    <w:rsid w:val="008901C9"/>
    <w:rsid w:val="00890633"/>
    <w:rsid w:val="008C064D"/>
    <w:rsid w:val="008C214C"/>
    <w:rsid w:val="008C6B69"/>
    <w:rsid w:val="008D30AB"/>
    <w:rsid w:val="008D38B5"/>
    <w:rsid w:val="008E023C"/>
    <w:rsid w:val="008E1125"/>
    <w:rsid w:val="009153A8"/>
    <w:rsid w:val="00924BF3"/>
    <w:rsid w:val="00944AD3"/>
    <w:rsid w:val="00947BC3"/>
    <w:rsid w:val="00951AFD"/>
    <w:rsid w:val="00963F10"/>
    <w:rsid w:val="0099032A"/>
    <w:rsid w:val="009A0044"/>
    <w:rsid w:val="009B1309"/>
    <w:rsid w:val="009B154B"/>
    <w:rsid w:val="009D3CFA"/>
    <w:rsid w:val="009D6698"/>
    <w:rsid w:val="009E70A8"/>
    <w:rsid w:val="00A116C9"/>
    <w:rsid w:val="00A15B1C"/>
    <w:rsid w:val="00A160CF"/>
    <w:rsid w:val="00A2427E"/>
    <w:rsid w:val="00A2531E"/>
    <w:rsid w:val="00A363D7"/>
    <w:rsid w:val="00A46EA1"/>
    <w:rsid w:val="00A54B97"/>
    <w:rsid w:val="00A63248"/>
    <w:rsid w:val="00A67E3B"/>
    <w:rsid w:val="00A806ED"/>
    <w:rsid w:val="00A965E7"/>
    <w:rsid w:val="00AA007A"/>
    <w:rsid w:val="00AB4829"/>
    <w:rsid w:val="00AC6B1B"/>
    <w:rsid w:val="00AD40AC"/>
    <w:rsid w:val="00AD697E"/>
    <w:rsid w:val="00AD7BBA"/>
    <w:rsid w:val="00AE2612"/>
    <w:rsid w:val="00AF4AF8"/>
    <w:rsid w:val="00B0236E"/>
    <w:rsid w:val="00B07CEE"/>
    <w:rsid w:val="00B13C91"/>
    <w:rsid w:val="00B24791"/>
    <w:rsid w:val="00B3367F"/>
    <w:rsid w:val="00B35749"/>
    <w:rsid w:val="00B36B6B"/>
    <w:rsid w:val="00B403B1"/>
    <w:rsid w:val="00B442C8"/>
    <w:rsid w:val="00B57B45"/>
    <w:rsid w:val="00B76B48"/>
    <w:rsid w:val="00B865E2"/>
    <w:rsid w:val="00B922B7"/>
    <w:rsid w:val="00B976AD"/>
    <w:rsid w:val="00BC0BEE"/>
    <w:rsid w:val="00BD0EDD"/>
    <w:rsid w:val="00BD5CED"/>
    <w:rsid w:val="00BF6A84"/>
    <w:rsid w:val="00C105C1"/>
    <w:rsid w:val="00C108A3"/>
    <w:rsid w:val="00C1448C"/>
    <w:rsid w:val="00C223F7"/>
    <w:rsid w:val="00C34F98"/>
    <w:rsid w:val="00C412EE"/>
    <w:rsid w:val="00C54572"/>
    <w:rsid w:val="00C619BC"/>
    <w:rsid w:val="00C74F43"/>
    <w:rsid w:val="00CB6C7B"/>
    <w:rsid w:val="00CC06B6"/>
    <w:rsid w:val="00CC3EF4"/>
    <w:rsid w:val="00CC609D"/>
    <w:rsid w:val="00CE1042"/>
    <w:rsid w:val="00CF6C8A"/>
    <w:rsid w:val="00CF77ED"/>
    <w:rsid w:val="00D22595"/>
    <w:rsid w:val="00D23EEF"/>
    <w:rsid w:val="00D32B0E"/>
    <w:rsid w:val="00D41247"/>
    <w:rsid w:val="00D51814"/>
    <w:rsid w:val="00D71A70"/>
    <w:rsid w:val="00D7624E"/>
    <w:rsid w:val="00D8554A"/>
    <w:rsid w:val="00D9153A"/>
    <w:rsid w:val="00D97E3C"/>
    <w:rsid w:val="00DA5ACD"/>
    <w:rsid w:val="00DB17EA"/>
    <w:rsid w:val="00DB22F6"/>
    <w:rsid w:val="00DB66BE"/>
    <w:rsid w:val="00DB7110"/>
    <w:rsid w:val="00DD00F0"/>
    <w:rsid w:val="00DD2880"/>
    <w:rsid w:val="00DE0CE0"/>
    <w:rsid w:val="00DF07CB"/>
    <w:rsid w:val="00DF4D2A"/>
    <w:rsid w:val="00DF791D"/>
    <w:rsid w:val="00E10326"/>
    <w:rsid w:val="00E17222"/>
    <w:rsid w:val="00E368A5"/>
    <w:rsid w:val="00E409B9"/>
    <w:rsid w:val="00E45435"/>
    <w:rsid w:val="00E50C30"/>
    <w:rsid w:val="00E547D1"/>
    <w:rsid w:val="00E608F7"/>
    <w:rsid w:val="00E74009"/>
    <w:rsid w:val="00E76D10"/>
    <w:rsid w:val="00E77877"/>
    <w:rsid w:val="00E97DA7"/>
    <w:rsid w:val="00EA717E"/>
    <w:rsid w:val="00EB56AF"/>
    <w:rsid w:val="00EC489C"/>
    <w:rsid w:val="00ED5D2E"/>
    <w:rsid w:val="00EF1E98"/>
    <w:rsid w:val="00EF25F5"/>
    <w:rsid w:val="00F22D61"/>
    <w:rsid w:val="00F4000A"/>
    <w:rsid w:val="00F6057C"/>
    <w:rsid w:val="00F7009A"/>
    <w:rsid w:val="00F75577"/>
    <w:rsid w:val="00F82CF7"/>
    <w:rsid w:val="00F83DE7"/>
    <w:rsid w:val="00F91452"/>
    <w:rsid w:val="00F91933"/>
    <w:rsid w:val="00F91F47"/>
    <w:rsid w:val="00FB1C2E"/>
    <w:rsid w:val="00FB7019"/>
    <w:rsid w:val="00FD7A85"/>
    <w:rsid w:val="00FE3680"/>
    <w:rsid w:val="00FE40EE"/>
    <w:rsid w:val="00FF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12AE7"/>
  <w15:docId w15:val="{66C19634-17B0-4946-BA4F-84C1D1F2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B865E2"/>
    <w:pPr>
      <w:keepNext/>
      <w:jc w:val="center"/>
      <w:outlineLvl w:val="0"/>
    </w:pPr>
    <w:rPr>
      <w:rFonts w:ascii="HelveticaLT" w:hAnsi="HelveticaLT"/>
      <w:b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493519"/>
    <w:rPr>
      <w:color w:val="808080"/>
    </w:rPr>
  </w:style>
  <w:style w:type="paragraph" w:styleId="Debesliotekstas">
    <w:name w:val="Balloon Text"/>
    <w:basedOn w:val="prastasis"/>
    <w:link w:val="DebesliotekstasDiagrama"/>
    <w:rsid w:val="00B865E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B865E2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rsid w:val="00B865E2"/>
    <w:rPr>
      <w:rFonts w:ascii="HelveticaLT" w:hAnsi="HelveticaLT"/>
      <w:b/>
      <w:sz w:val="28"/>
    </w:rPr>
  </w:style>
  <w:style w:type="paragraph" w:styleId="Antrats">
    <w:name w:val="header"/>
    <w:basedOn w:val="prastasis"/>
    <w:link w:val="AntratsDiagrama"/>
    <w:uiPriority w:val="99"/>
    <w:unhideWhenUsed/>
    <w:rsid w:val="00B865E2"/>
    <w:pPr>
      <w:tabs>
        <w:tab w:val="center" w:pos="4819"/>
        <w:tab w:val="right" w:pos="9638"/>
      </w:tabs>
    </w:pPr>
    <w:rPr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865E2"/>
    <w:rPr>
      <w:szCs w:val="24"/>
    </w:rPr>
  </w:style>
  <w:style w:type="character" w:styleId="Puslapionumeris">
    <w:name w:val="page number"/>
    <w:basedOn w:val="Numatytasispastraiposriftas"/>
    <w:unhideWhenUsed/>
    <w:rsid w:val="00B865E2"/>
  </w:style>
  <w:style w:type="paragraph" w:styleId="Sraopastraipa">
    <w:name w:val="List Paragraph"/>
    <w:basedOn w:val="prastasis"/>
    <w:rsid w:val="00A2531E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nhideWhenUsed/>
    <w:rsid w:val="00706CAC"/>
    <w:rPr>
      <w:color w:val="000000"/>
      <w:szCs w:val="24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06CAC"/>
    <w:rPr>
      <w:color w:val="000000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E50C30"/>
    <w:rPr>
      <w:color w:val="0000FF"/>
      <w:u w:val="single"/>
    </w:rPr>
  </w:style>
  <w:style w:type="paragraph" w:styleId="Betarp">
    <w:name w:val="No Spacing"/>
    <w:uiPriority w:val="1"/>
    <w:qFormat/>
    <w:rsid w:val="00E409B9"/>
    <w:rPr>
      <w:szCs w:val="24"/>
      <w:lang w:eastAsia="lt-LT"/>
    </w:rPr>
  </w:style>
  <w:style w:type="paragraph" w:customStyle="1" w:styleId="Hyperlink1">
    <w:name w:val="Hyperlink1"/>
    <w:rsid w:val="00853A8C"/>
    <w:pPr>
      <w:autoSpaceDE w:val="0"/>
      <w:autoSpaceDN w:val="0"/>
      <w:adjustRightInd w:val="0"/>
      <w:ind w:firstLine="312"/>
      <w:jc w:val="both"/>
    </w:pPr>
    <w:rPr>
      <w:rFonts w:ascii="TimesLT" w:hAnsi="TimesLT"/>
      <w:sz w:val="20"/>
      <w:lang w:val="en-US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853A8C"/>
    <w:pPr>
      <w:spacing w:after="120"/>
    </w:pPr>
    <w:rPr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853A8C"/>
    <w:rPr>
      <w:szCs w:val="24"/>
    </w:rPr>
  </w:style>
  <w:style w:type="paragraph" w:customStyle="1" w:styleId="Stilius">
    <w:name w:val="Stilius"/>
    <w:rsid w:val="00853A8C"/>
    <w:pPr>
      <w:widowControl w:val="0"/>
      <w:autoSpaceDE w:val="0"/>
      <w:autoSpaceDN w:val="0"/>
      <w:adjustRightInd w:val="0"/>
    </w:pPr>
    <w:rPr>
      <w:szCs w:val="24"/>
      <w:lang w:val="en-US"/>
    </w:rPr>
  </w:style>
  <w:style w:type="paragraph" w:customStyle="1" w:styleId="Standard">
    <w:name w:val="Standard"/>
    <w:rsid w:val="00853A8C"/>
    <w:pPr>
      <w:suppressAutoHyphens/>
      <w:autoSpaceDN w:val="0"/>
      <w:textAlignment w:val="baseline"/>
    </w:pPr>
    <w:rPr>
      <w:kern w:val="3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B541D-C6C3-485A-AE10-2C9CB3257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JONIŠKIO RAJONO SAVIVALDYBĖS ADMINISTRACIJOS</vt:lpstr>
      <vt:lpstr>DĖL JONIŠKIO RAJONO SAVIVALDYBĖS ADMINISTRACIJOS</vt:lpstr>
    </vt:vector>
  </TitlesOfParts>
  <Company>Joniskio r. savivaldybe</Company>
  <LinksUpToDate>false</LinksUpToDate>
  <CharactersWithSpaces>1266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JONIŠKIO RAJONO SAVIVALDYBĖS ADMINISTRACIJOS</dc:title>
  <dc:creator>Laimute Vasiliauskiene</dc:creator>
  <cp:lastModifiedBy>Monika Kazlauskaitė</cp:lastModifiedBy>
  <cp:revision>3</cp:revision>
  <cp:lastPrinted>2017-06-12T08:15:00Z</cp:lastPrinted>
  <dcterms:created xsi:type="dcterms:W3CDTF">2018-05-29T11:34:00Z</dcterms:created>
  <dcterms:modified xsi:type="dcterms:W3CDTF">2018-05-29T11:37:00Z</dcterms:modified>
</cp:coreProperties>
</file>