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E455" w14:textId="77777777" w:rsidR="005F322E" w:rsidRPr="005F322E" w:rsidRDefault="005F322E" w:rsidP="005F32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</w:p>
    <w:p w14:paraId="596A6758" w14:textId="77777777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UKMERGĖS RAJONO SAVIVALDYBĖS ADMINIST</w:t>
      </w:r>
      <w:r w:rsidRPr="005338F1">
        <w:rPr>
          <w:rFonts w:ascii="Times New Roman" w:hAnsi="Times New Roman" w:cs="Times New Roman"/>
          <w:b/>
          <w:bCs/>
          <w:sz w:val="24"/>
          <w:szCs w:val="24"/>
        </w:rPr>
        <w:t>RACIJOS</w:t>
      </w:r>
    </w:p>
    <w:p w14:paraId="620B8C55" w14:textId="77777777" w:rsidR="00C542E3" w:rsidRPr="005338F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8F1">
        <w:rPr>
          <w:rFonts w:ascii="Times New Roman" w:hAnsi="Times New Roman" w:cs="Times New Roman"/>
          <w:b/>
          <w:bCs/>
          <w:sz w:val="24"/>
          <w:szCs w:val="24"/>
        </w:rPr>
        <w:t xml:space="preserve"> VEPRIŲ SENIŪNIJOS</w:t>
      </w:r>
    </w:p>
    <w:p w14:paraId="70139243" w14:textId="62E73BC6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00DA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6DE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338F1">
        <w:rPr>
          <w:rFonts w:ascii="Times New Roman" w:hAnsi="Times New Roman" w:cs="Times New Roman"/>
          <w:b/>
          <w:bCs/>
          <w:sz w:val="24"/>
          <w:szCs w:val="24"/>
        </w:rPr>
        <w:t xml:space="preserve"> METŲ VEIKLOS ATASKAITA</w:t>
      </w:r>
    </w:p>
    <w:p w14:paraId="39DEF812" w14:textId="237209F7" w:rsidR="00C542E3" w:rsidRDefault="008E40CF" w:rsidP="00C542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60851">
        <w:rPr>
          <w:rFonts w:ascii="Times New Roman" w:hAnsi="Times New Roman" w:cs="Times New Roman"/>
          <w:sz w:val="24"/>
          <w:szCs w:val="24"/>
        </w:rPr>
        <w:t>2</w:t>
      </w:r>
      <w:r w:rsidR="00806DE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CF1CA2">
        <w:rPr>
          <w:rFonts w:ascii="Times New Roman" w:hAnsi="Times New Roman" w:cs="Times New Roman"/>
          <w:sz w:val="24"/>
          <w:szCs w:val="24"/>
        </w:rPr>
        <w:t>vasario 2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39DF9B63" w14:textId="77777777" w:rsidR="00176A31" w:rsidRDefault="00176A31" w:rsidP="00D04C5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8FE6E" w14:textId="77777777" w:rsidR="003C5CC8" w:rsidRDefault="003C5CC8" w:rsidP="00C542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259728" w14:textId="77777777" w:rsidR="003C5CC8" w:rsidRDefault="003C5CC8" w:rsidP="003C5CC8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2C24A12A" w14:textId="77777777" w:rsidR="003C5CC8" w:rsidRPr="003C5CC8" w:rsidRDefault="003C5CC8" w:rsidP="003C5CC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447949D" w14:textId="76C65182" w:rsidR="00C542E3" w:rsidRPr="003C5CC8" w:rsidRDefault="003C5CC8" w:rsidP="00E266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C5CC8">
        <w:rPr>
          <w:rFonts w:ascii="Times New Roman" w:hAnsi="Times New Roman" w:cs="Times New Roman"/>
          <w:bCs/>
          <w:sz w:val="24"/>
          <w:szCs w:val="24"/>
        </w:rPr>
        <w:t>Veprių seniūnija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Ukmergės rajono savivaldybės administracijos padalinys, užimantis 63,09 kv. km plotą, suskirstytas į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seniūnaitijas</w:t>
      </w:r>
      <w:proofErr w:type="spellEnd"/>
      <w:r w:rsidR="00300DA4">
        <w:rPr>
          <w:rFonts w:ascii="Times New Roman" w:hAnsi="Times New Roman" w:cs="Times New Roman"/>
          <w:bCs/>
          <w:sz w:val="24"/>
          <w:szCs w:val="24"/>
        </w:rPr>
        <w:t xml:space="preserve"> – Veprių, Sližių, </w:t>
      </w:r>
      <w:proofErr w:type="spellStart"/>
      <w:r w:rsidR="00300DA4">
        <w:rPr>
          <w:rFonts w:ascii="Times New Roman" w:hAnsi="Times New Roman" w:cs="Times New Roman"/>
          <w:bCs/>
          <w:sz w:val="24"/>
          <w:szCs w:val="24"/>
        </w:rPr>
        <w:t>Bečių</w:t>
      </w:r>
      <w:proofErr w:type="spellEnd"/>
      <w:r w:rsidR="00300DA4">
        <w:rPr>
          <w:rFonts w:ascii="Times New Roman" w:hAnsi="Times New Roman" w:cs="Times New Roman"/>
          <w:bCs/>
          <w:sz w:val="24"/>
          <w:szCs w:val="24"/>
        </w:rPr>
        <w:t xml:space="preserve"> ir </w:t>
      </w:r>
      <w:proofErr w:type="spellStart"/>
      <w:r w:rsidR="00300DA4">
        <w:rPr>
          <w:rFonts w:ascii="Times New Roman" w:hAnsi="Times New Roman" w:cs="Times New Roman"/>
          <w:bCs/>
          <w:sz w:val="24"/>
          <w:szCs w:val="24"/>
        </w:rPr>
        <w:t>Pageležių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Seniūnijoje 20</w:t>
      </w:r>
      <w:r w:rsidR="00300DA4">
        <w:rPr>
          <w:rFonts w:ascii="Times New Roman" w:hAnsi="Times New Roman" w:cs="Times New Roman"/>
          <w:bCs/>
          <w:sz w:val="24"/>
          <w:szCs w:val="24"/>
        </w:rPr>
        <w:t>2</w:t>
      </w:r>
      <w:r w:rsidR="00806DE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m. gruodžio 31 d.</w:t>
      </w:r>
      <w:r w:rsidR="00A83BFC">
        <w:rPr>
          <w:rFonts w:ascii="Times New Roman" w:hAnsi="Times New Roman" w:cs="Times New Roman"/>
          <w:bCs/>
          <w:sz w:val="24"/>
          <w:szCs w:val="24"/>
        </w:rPr>
        <w:t xml:space="preserve"> duomenimis</w:t>
      </w:r>
      <w:r>
        <w:rPr>
          <w:rFonts w:ascii="Times New Roman" w:hAnsi="Times New Roman" w:cs="Times New Roman"/>
          <w:bCs/>
          <w:sz w:val="24"/>
          <w:szCs w:val="24"/>
        </w:rPr>
        <w:t xml:space="preserve"> gyvenamą vietą deklaravo 10</w:t>
      </w:r>
      <w:r w:rsidR="00806DE6">
        <w:rPr>
          <w:rFonts w:ascii="Times New Roman" w:hAnsi="Times New Roman" w:cs="Times New Roman"/>
          <w:bCs/>
          <w:sz w:val="24"/>
          <w:szCs w:val="24"/>
        </w:rPr>
        <w:t>09</w:t>
      </w:r>
      <w:r>
        <w:rPr>
          <w:rFonts w:ascii="Times New Roman" w:hAnsi="Times New Roman" w:cs="Times New Roman"/>
          <w:bCs/>
          <w:sz w:val="24"/>
          <w:szCs w:val="24"/>
        </w:rPr>
        <w:t xml:space="preserve"> asmenys</w:t>
      </w:r>
      <w:r w:rsidR="0031107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Seniūnijos teritorijoje įregistruotos 2 bendruomenės, veikia Veprių mokykla</w:t>
      </w:r>
      <w:r w:rsidR="00416627">
        <w:rPr>
          <w:rFonts w:ascii="Times New Roman" w:hAnsi="Times New Roman" w:cs="Times New Roman"/>
          <w:bCs/>
          <w:sz w:val="24"/>
          <w:szCs w:val="24"/>
        </w:rPr>
        <w:t>-daugiafunkcis centras</w:t>
      </w:r>
      <w:r>
        <w:rPr>
          <w:rFonts w:ascii="Times New Roman" w:hAnsi="Times New Roman" w:cs="Times New Roman"/>
          <w:bCs/>
          <w:sz w:val="24"/>
          <w:szCs w:val="24"/>
        </w:rPr>
        <w:t>, 2 ikimokyklinio ugdymo skyriai,  Ukmergės kultūros centro Veprių ir Sližių skyriai, Ukmergės rajono Vl</w:t>
      </w:r>
      <w:r w:rsidR="00D04C54">
        <w:rPr>
          <w:rFonts w:ascii="Times New Roman" w:hAnsi="Times New Roman" w:cs="Times New Roman"/>
          <w:bCs/>
          <w:sz w:val="24"/>
          <w:szCs w:val="24"/>
        </w:rPr>
        <w:t>ado</w:t>
      </w:r>
      <w:r>
        <w:rPr>
          <w:rFonts w:ascii="Times New Roman" w:hAnsi="Times New Roman" w:cs="Times New Roman"/>
          <w:bCs/>
          <w:sz w:val="24"/>
          <w:szCs w:val="24"/>
        </w:rPr>
        <w:t xml:space="preserve"> Šlaito viešosios bibliotekos Veprių ir Sližių padaliniai, Veprių ambulatorija</w:t>
      </w:r>
      <w:r w:rsidR="00E26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16627">
        <w:rPr>
          <w:rFonts w:ascii="Times New Roman" w:hAnsi="Times New Roman" w:cs="Times New Roman"/>
          <w:bCs/>
          <w:sz w:val="24"/>
          <w:szCs w:val="24"/>
        </w:rPr>
        <w:t xml:space="preserve"> gyventojus aptarnauja</w:t>
      </w:r>
      <w:r w:rsidR="00860851">
        <w:rPr>
          <w:rFonts w:ascii="Times New Roman" w:hAnsi="Times New Roman" w:cs="Times New Roman"/>
          <w:bCs/>
          <w:sz w:val="24"/>
          <w:szCs w:val="24"/>
        </w:rPr>
        <w:t xml:space="preserve"> mobilus paštas</w:t>
      </w:r>
      <w:r w:rsidR="00E26652">
        <w:rPr>
          <w:rFonts w:ascii="Times New Roman" w:hAnsi="Times New Roman" w:cs="Times New Roman"/>
          <w:bCs/>
          <w:sz w:val="24"/>
          <w:szCs w:val="24"/>
        </w:rPr>
        <w:t>.</w:t>
      </w:r>
      <w:r w:rsidR="008825C5">
        <w:rPr>
          <w:rFonts w:ascii="Times New Roman" w:hAnsi="Times New Roman" w:cs="Times New Roman"/>
          <w:bCs/>
          <w:sz w:val="24"/>
          <w:szCs w:val="24"/>
        </w:rPr>
        <w:t xml:space="preserve"> Seniūnijos teritorijoje gausu lankytinų objektų, veikia Ukmergės kraštotyros muziejaus Veprių padalinys, kaimo turizmo sodybos.</w:t>
      </w:r>
    </w:p>
    <w:p w14:paraId="191D0209" w14:textId="7323A043" w:rsidR="00C542E3" w:rsidRPr="007750C6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338F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8E3D330" w14:textId="3D9E0116" w:rsidR="00C542E3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7298998" w14:textId="77777777" w:rsidR="00C542E3" w:rsidRPr="00E26652" w:rsidRDefault="00E26652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SAVIVALDYBĖS </w:t>
      </w:r>
      <w:r w:rsidR="00C542E3" w:rsidRPr="00E26652">
        <w:rPr>
          <w:rFonts w:ascii="Times New Roman" w:hAnsi="Times New Roman" w:cs="Times New Roman"/>
          <w:b/>
          <w:bCs/>
          <w:sz w:val="24"/>
          <w:szCs w:val="24"/>
        </w:rPr>
        <w:t>VALDYMO PROGRAMA</w:t>
      </w:r>
    </w:p>
    <w:p w14:paraId="7F9045AF" w14:textId="77777777" w:rsidR="00C542E3" w:rsidRPr="005338F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E56FD" w14:textId="77777777" w:rsidR="00E92CC2" w:rsidRDefault="00C542E3" w:rsidP="00E92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5853">
        <w:rPr>
          <w:rFonts w:ascii="Times New Roman" w:hAnsi="Times New Roman" w:cs="Times New Roman"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Savivaldybės funkcijų įgyvendinimo užtikrinimui ir viešojo</w:t>
      </w:r>
      <w:r w:rsidRPr="00E25853">
        <w:rPr>
          <w:rFonts w:ascii="Times New Roman" w:hAnsi="Times New Roman" w:cs="Times New Roman"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administravimo sistemos tobulinimui</w:t>
      </w:r>
      <w:r w:rsidRPr="006B62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seniūnija registravo </w:t>
      </w:r>
      <w:r w:rsidR="00E92CC2">
        <w:rPr>
          <w:rFonts w:ascii="Times New Roman" w:hAnsi="Times New Roman" w:cs="Times New Roman"/>
          <w:sz w:val="24"/>
          <w:szCs w:val="24"/>
        </w:rPr>
        <w:t>ir rengė raštus bei pažymas</w:t>
      </w:r>
      <w:r w:rsidR="000E64C0">
        <w:rPr>
          <w:rFonts w:ascii="Times New Roman" w:hAnsi="Times New Roman" w:cs="Times New Roman"/>
          <w:sz w:val="24"/>
          <w:szCs w:val="24"/>
        </w:rPr>
        <w:t>.</w:t>
      </w:r>
    </w:p>
    <w:p w14:paraId="72EC1108" w14:textId="77777777" w:rsidR="002D777A" w:rsidRDefault="002D777A" w:rsidP="00E92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65A0A" w14:textId="62794C22" w:rsidR="00F61C89" w:rsidRDefault="002D777A" w:rsidP="002D77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E81535" wp14:editId="41FAA03A">
            <wp:extent cx="4600575" cy="2505075"/>
            <wp:effectExtent l="0" t="0" r="9525" b="9525"/>
            <wp:docPr id="4" name="Diagrama 4">
              <a:extLst xmlns:a="http://schemas.openxmlformats.org/drawingml/2006/main">
                <a:ext uri="{FF2B5EF4-FFF2-40B4-BE49-F238E27FC236}">
                  <a16:creationId xmlns:a16="http://schemas.microsoft.com/office/drawing/2014/main" id="{7A2E3E35-32C6-4B3D-8B55-F3CB00F2E2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6AB23B" w14:textId="77777777" w:rsidR="00760F05" w:rsidRDefault="00760F05" w:rsidP="002D77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C90E78" w14:textId="79E26180" w:rsidR="000E64C0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0F05">
        <w:rPr>
          <w:rFonts w:ascii="Times New Roman" w:hAnsi="Times New Roman" w:cs="Times New Roman"/>
          <w:sz w:val="24"/>
          <w:szCs w:val="24"/>
        </w:rPr>
        <w:t xml:space="preserve"> 202</w:t>
      </w:r>
      <w:r w:rsidR="00C94EB2">
        <w:rPr>
          <w:rFonts w:ascii="Times New Roman" w:hAnsi="Times New Roman" w:cs="Times New Roman"/>
          <w:sz w:val="24"/>
          <w:szCs w:val="24"/>
        </w:rPr>
        <w:t>2</w:t>
      </w:r>
      <w:r w:rsidR="00760F05">
        <w:rPr>
          <w:rFonts w:ascii="Times New Roman" w:hAnsi="Times New Roman" w:cs="Times New Roman"/>
          <w:sz w:val="24"/>
          <w:szCs w:val="24"/>
        </w:rPr>
        <w:t xml:space="preserve"> m. atlikt</w:t>
      </w:r>
      <w:r w:rsidR="00FF7F1F">
        <w:rPr>
          <w:rFonts w:ascii="Times New Roman" w:hAnsi="Times New Roman" w:cs="Times New Roman"/>
          <w:sz w:val="24"/>
          <w:szCs w:val="24"/>
        </w:rPr>
        <w:t>a</w:t>
      </w:r>
      <w:r w:rsidR="00760F05">
        <w:rPr>
          <w:rFonts w:ascii="Times New Roman" w:hAnsi="Times New Roman" w:cs="Times New Roman"/>
          <w:sz w:val="24"/>
          <w:szCs w:val="24"/>
        </w:rPr>
        <w:t xml:space="preserve"> </w:t>
      </w:r>
      <w:r w:rsidR="00C94EB2">
        <w:rPr>
          <w:rFonts w:ascii="Times New Roman" w:hAnsi="Times New Roman" w:cs="Times New Roman"/>
          <w:sz w:val="24"/>
          <w:szCs w:val="24"/>
        </w:rPr>
        <w:t>17</w:t>
      </w:r>
      <w:r w:rsidR="00760F05">
        <w:rPr>
          <w:rFonts w:ascii="Times New Roman" w:hAnsi="Times New Roman" w:cs="Times New Roman"/>
          <w:sz w:val="24"/>
          <w:szCs w:val="24"/>
        </w:rPr>
        <w:t xml:space="preserve"> notarini</w:t>
      </w:r>
      <w:r w:rsidR="00C94EB2">
        <w:rPr>
          <w:rFonts w:ascii="Times New Roman" w:hAnsi="Times New Roman" w:cs="Times New Roman"/>
          <w:sz w:val="24"/>
          <w:szCs w:val="24"/>
        </w:rPr>
        <w:t>ų</w:t>
      </w:r>
      <w:r w:rsidR="00760F05">
        <w:rPr>
          <w:rFonts w:ascii="Times New Roman" w:hAnsi="Times New Roman" w:cs="Times New Roman"/>
          <w:sz w:val="24"/>
          <w:szCs w:val="24"/>
        </w:rPr>
        <w:t xml:space="preserve"> veiksm</w:t>
      </w:r>
      <w:r w:rsidR="00C94EB2">
        <w:rPr>
          <w:rFonts w:ascii="Times New Roman" w:hAnsi="Times New Roman" w:cs="Times New Roman"/>
          <w:sz w:val="24"/>
          <w:szCs w:val="24"/>
        </w:rPr>
        <w:t>ų</w:t>
      </w:r>
      <w:r w:rsidR="00760F05">
        <w:rPr>
          <w:rFonts w:ascii="Times New Roman" w:hAnsi="Times New Roman" w:cs="Times New Roman"/>
          <w:sz w:val="24"/>
          <w:szCs w:val="24"/>
        </w:rPr>
        <w:t>.</w:t>
      </w:r>
    </w:p>
    <w:p w14:paraId="06259C12" w14:textId="4A3192CE" w:rsidR="001F324F" w:rsidRDefault="001F324F" w:rsidP="001F3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Bendradarbiaujant su finansų skyriumi metų bėgyje derinti vietinės rinkliavos mokėtojų adresų pasikeitimai</w:t>
      </w:r>
      <w:r w:rsidR="00FF7F1F">
        <w:rPr>
          <w:rFonts w:ascii="Times New Roman" w:hAnsi="Times New Roman" w:cs="Times New Roman"/>
          <w:sz w:val="24"/>
          <w:szCs w:val="24"/>
        </w:rPr>
        <w:t>, atvykusių ir išvykusių asmenų duomenys</w:t>
      </w:r>
      <w:r>
        <w:rPr>
          <w:rFonts w:ascii="Times New Roman" w:hAnsi="Times New Roman" w:cs="Times New Roman"/>
          <w:sz w:val="24"/>
          <w:szCs w:val="24"/>
        </w:rPr>
        <w:t xml:space="preserve">, tikslinti skolininkų sąrašai, pateikti sąrašai mokėtojų, gyvenančių neurbanizuotose teritorijose, </w:t>
      </w:r>
      <w:r w:rsidR="00F01F54">
        <w:rPr>
          <w:rFonts w:ascii="Times New Roman" w:hAnsi="Times New Roman" w:cs="Times New Roman"/>
          <w:sz w:val="24"/>
          <w:szCs w:val="24"/>
        </w:rPr>
        <w:t xml:space="preserve">patikslintas </w:t>
      </w:r>
      <w:r>
        <w:rPr>
          <w:rFonts w:ascii="Times New Roman" w:hAnsi="Times New Roman" w:cs="Times New Roman"/>
          <w:sz w:val="24"/>
          <w:szCs w:val="24"/>
        </w:rPr>
        <w:t>pastatų, pripažintų netinkamais naudoti, savinink</w:t>
      </w:r>
      <w:r w:rsidR="00F01F54">
        <w:rPr>
          <w:rFonts w:ascii="Times New Roman" w:hAnsi="Times New Roman" w:cs="Times New Roman"/>
          <w:sz w:val="24"/>
          <w:szCs w:val="24"/>
        </w:rPr>
        <w:t>ų sąrašas.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4CB14" w14:textId="6BE10221" w:rsidR="001F324F" w:rsidRDefault="001F324F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BA757" w14:textId="77777777" w:rsidR="00516293" w:rsidRDefault="00F61C89" w:rsidP="00516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>Siekiant efektyviai vykdyti  savivaldybės tarybos, administracijos sprendimus</w:t>
      </w:r>
      <w:r w:rsidR="00E92CC2">
        <w:rPr>
          <w:rFonts w:ascii="Times New Roman" w:hAnsi="Times New Roman" w:cs="Times New Roman"/>
          <w:sz w:val="24"/>
          <w:szCs w:val="24"/>
        </w:rPr>
        <w:t xml:space="preserve"> seniūnijos </w:t>
      </w:r>
      <w:r w:rsidR="008825C5">
        <w:rPr>
          <w:rFonts w:ascii="Times New Roman" w:hAnsi="Times New Roman" w:cs="Times New Roman"/>
          <w:sz w:val="24"/>
          <w:szCs w:val="24"/>
        </w:rPr>
        <w:t>organizuotos</w:t>
      </w:r>
      <w:r w:rsidR="00FF7F1F">
        <w:rPr>
          <w:rFonts w:ascii="Times New Roman" w:hAnsi="Times New Roman" w:cs="Times New Roman"/>
          <w:sz w:val="24"/>
          <w:szCs w:val="24"/>
        </w:rPr>
        <w:t xml:space="preserve"> 4</w:t>
      </w:r>
      <w:r w:rsidR="001F324F">
        <w:rPr>
          <w:rFonts w:ascii="Times New Roman" w:hAnsi="Times New Roman" w:cs="Times New Roman"/>
          <w:sz w:val="24"/>
          <w:szCs w:val="24"/>
        </w:rPr>
        <w:t xml:space="preserve"> </w:t>
      </w:r>
      <w:r w:rsidR="00C542E3">
        <w:rPr>
          <w:rFonts w:ascii="Times New Roman" w:hAnsi="Times New Roman" w:cs="Times New Roman"/>
          <w:sz w:val="24"/>
          <w:szCs w:val="24"/>
        </w:rPr>
        <w:t xml:space="preserve">seniūnaičių </w:t>
      </w:r>
      <w:r w:rsidR="008825C5">
        <w:rPr>
          <w:rFonts w:ascii="Times New Roman" w:hAnsi="Times New Roman" w:cs="Times New Roman"/>
          <w:sz w:val="24"/>
          <w:szCs w:val="24"/>
        </w:rPr>
        <w:t>išplėstinės sueigos</w:t>
      </w:r>
      <w:r w:rsidR="00FF7F1F">
        <w:rPr>
          <w:rFonts w:ascii="Times New Roman" w:hAnsi="Times New Roman" w:cs="Times New Roman"/>
          <w:sz w:val="24"/>
          <w:szCs w:val="24"/>
        </w:rPr>
        <w:t xml:space="preserve"> bei 2 gyventojų sueigos </w:t>
      </w:r>
      <w:r w:rsidR="008825C5">
        <w:rPr>
          <w:rFonts w:ascii="Times New Roman" w:hAnsi="Times New Roman" w:cs="Times New Roman"/>
          <w:sz w:val="24"/>
          <w:szCs w:val="24"/>
        </w:rPr>
        <w:t>. Sueigose spręsti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8825C5">
        <w:rPr>
          <w:rFonts w:ascii="Times New Roman" w:hAnsi="Times New Roman" w:cs="Times New Roman"/>
          <w:sz w:val="24"/>
          <w:szCs w:val="24"/>
        </w:rPr>
        <w:t>kelių priežiūros, bendruomenėms skirtų lėšų paskirstymo, renginių organizavimo klausimai.</w:t>
      </w:r>
      <w:r w:rsidR="00516293">
        <w:rPr>
          <w:rFonts w:ascii="Times New Roman" w:hAnsi="Times New Roman" w:cs="Times New Roman"/>
          <w:sz w:val="24"/>
          <w:szCs w:val="24"/>
        </w:rPr>
        <w:t xml:space="preserve"> Organizuoti susitikimai su policijos pareigūnais, nacionalinės visuomenė sveikatos centro specialistais. </w:t>
      </w:r>
    </w:p>
    <w:p w14:paraId="15AC064B" w14:textId="509BD8F3" w:rsidR="00603503" w:rsidRDefault="00516293" w:rsidP="00516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2022 m. kovo – gegužės mėn. Veprių seniūnijos teritorijoje vyko net 3 karinės praty</w:t>
      </w:r>
      <w:r w:rsidR="0033059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os. Glaudžiai be</w:t>
      </w:r>
      <w:r w:rsidR="0033059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dradarbiauta su pratybų organizatoriais, vietos gyventojais.</w:t>
      </w:r>
    </w:p>
    <w:p w14:paraId="30D6023E" w14:textId="7F5AB397" w:rsidR="00D341AF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Vykdant valstybines (savivaldybei perduotas) funkcijas</w:t>
      </w:r>
      <w:r>
        <w:rPr>
          <w:rFonts w:ascii="Times New Roman" w:hAnsi="Times New Roman" w:cs="Times New Roman"/>
          <w:sz w:val="24"/>
          <w:szCs w:val="24"/>
        </w:rPr>
        <w:t xml:space="preserve"> seniūnija atliko valstybės deleguotų funkcijų administravimą – gyvenamosios vietos deklaravimą. </w:t>
      </w:r>
    </w:p>
    <w:p w14:paraId="55A8AE0D" w14:textId="77777777" w:rsidR="00A03362" w:rsidRDefault="00A0336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EB7A42" w14:textId="2EFCEBEB" w:rsidR="006D24B3" w:rsidRDefault="003D4A70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25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D0CE3D" wp14:editId="735A8C9F">
            <wp:extent cx="4362450" cy="2209800"/>
            <wp:effectExtent l="0" t="0" r="0" b="0"/>
            <wp:docPr id="12" name="Diagrama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F36F16" w14:textId="10F97B3B" w:rsidR="00AE1BCB" w:rsidRDefault="00AE1BCB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F950E9" w14:textId="1478BCC0" w:rsidR="00AE1BCB" w:rsidRDefault="00AE1BCB" w:rsidP="00AE1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Gyventojų skaičius seniūnijoje, lyginant su praėjusiais metais, sumažėjo </w:t>
      </w:r>
      <w:r w:rsidR="00FF7F1F">
        <w:rPr>
          <w:rFonts w:ascii="Times New Roman" w:hAnsi="Times New Roman" w:cs="Times New Roman"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 xml:space="preserve"> proc. Pagal amžiaus grupes gyventojų skaičius pasiskirstęs sekančiai:</w:t>
      </w:r>
    </w:p>
    <w:p w14:paraId="76EDDDCD" w14:textId="77777777" w:rsidR="00FF7F1F" w:rsidRDefault="00FF7F1F" w:rsidP="00AE1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96"/>
      </w:tblGrid>
      <w:tr w:rsidR="00FF7F1F" w14:paraId="67F99844" w14:textId="77777777" w:rsidTr="00FF7F1F">
        <w:tc>
          <w:tcPr>
            <w:tcW w:w="1696" w:type="dxa"/>
          </w:tcPr>
          <w:p w14:paraId="1C9DACC4" w14:textId="451D22FD" w:rsidR="00FF7F1F" w:rsidRPr="008068CA" w:rsidRDefault="00FF7F1F" w:rsidP="00AE1BCB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2021 metai</w:t>
            </w:r>
          </w:p>
        </w:tc>
      </w:tr>
      <w:tr w:rsidR="00FF7F1F" w14:paraId="3422FB7F" w14:textId="77777777" w:rsidTr="00FF7F1F">
        <w:tc>
          <w:tcPr>
            <w:tcW w:w="1696" w:type="dxa"/>
          </w:tcPr>
          <w:p w14:paraId="6D536A54" w14:textId="064DAD04" w:rsidR="00FF7F1F" w:rsidRPr="00FF7F1F" w:rsidRDefault="00FF7F1F" w:rsidP="00AE1BC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2022 metai</w:t>
            </w:r>
          </w:p>
        </w:tc>
      </w:tr>
    </w:tbl>
    <w:p w14:paraId="0C442731" w14:textId="2DA03587" w:rsidR="00AE1BCB" w:rsidRDefault="00AE1BCB" w:rsidP="00AE1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69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AE1BCB" w14:paraId="052D90EE" w14:textId="77777777" w:rsidTr="00AE1BCB">
        <w:tc>
          <w:tcPr>
            <w:tcW w:w="1069" w:type="dxa"/>
          </w:tcPr>
          <w:p w14:paraId="645FC0D9" w14:textId="19B1AA68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Iš viso:</w:t>
            </w:r>
          </w:p>
        </w:tc>
        <w:tc>
          <w:tcPr>
            <w:tcW w:w="1069" w:type="dxa"/>
          </w:tcPr>
          <w:p w14:paraId="487633CD" w14:textId="50931E02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Iki 7m.</w:t>
            </w:r>
          </w:p>
        </w:tc>
        <w:tc>
          <w:tcPr>
            <w:tcW w:w="1070" w:type="dxa"/>
          </w:tcPr>
          <w:p w14:paraId="79AE19AF" w14:textId="660517F7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7-16 m.</w:t>
            </w:r>
          </w:p>
        </w:tc>
        <w:tc>
          <w:tcPr>
            <w:tcW w:w="1070" w:type="dxa"/>
          </w:tcPr>
          <w:p w14:paraId="271C4317" w14:textId="1900FDFD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16-18 m.</w:t>
            </w:r>
          </w:p>
        </w:tc>
        <w:tc>
          <w:tcPr>
            <w:tcW w:w="1070" w:type="dxa"/>
          </w:tcPr>
          <w:p w14:paraId="02468E38" w14:textId="4D4D0CE2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18-25 m.</w:t>
            </w:r>
          </w:p>
        </w:tc>
        <w:tc>
          <w:tcPr>
            <w:tcW w:w="1070" w:type="dxa"/>
          </w:tcPr>
          <w:p w14:paraId="67CAAB0C" w14:textId="6D132115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25-45 m.</w:t>
            </w:r>
          </w:p>
        </w:tc>
        <w:tc>
          <w:tcPr>
            <w:tcW w:w="1070" w:type="dxa"/>
          </w:tcPr>
          <w:p w14:paraId="6510C7BF" w14:textId="65400729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45-65 m.</w:t>
            </w:r>
          </w:p>
        </w:tc>
        <w:tc>
          <w:tcPr>
            <w:tcW w:w="1070" w:type="dxa"/>
          </w:tcPr>
          <w:p w14:paraId="4FCBD9CE" w14:textId="71C3F246" w:rsidR="00AE1BCB" w:rsidRPr="0078719F" w:rsidRDefault="00AE1BCB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65-85 m.</w:t>
            </w:r>
          </w:p>
        </w:tc>
        <w:tc>
          <w:tcPr>
            <w:tcW w:w="1070" w:type="dxa"/>
          </w:tcPr>
          <w:p w14:paraId="5A6F917F" w14:textId="7387C5C6" w:rsidR="00AE1BCB" w:rsidRPr="0078719F" w:rsidRDefault="0078719F" w:rsidP="00AE1B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&gt;</w:t>
            </w:r>
            <w:r w:rsidR="00AE1BCB" w:rsidRPr="0078719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85 m.</w:t>
            </w:r>
          </w:p>
        </w:tc>
      </w:tr>
      <w:tr w:rsidR="00AE1BCB" w:rsidRPr="00AB50F6" w14:paraId="19178A72" w14:textId="77777777" w:rsidTr="00AE1BCB">
        <w:tc>
          <w:tcPr>
            <w:tcW w:w="1069" w:type="dxa"/>
          </w:tcPr>
          <w:p w14:paraId="401D9B21" w14:textId="369F55F3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1024</w:t>
            </w:r>
          </w:p>
        </w:tc>
        <w:tc>
          <w:tcPr>
            <w:tcW w:w="1069" w:type="dxa"/>
          </w:tcPr>
          <w:p w14:paraId="4AD52252" w14:textId="3A03F76D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53</w:t>
            </w:r>
          </w:p>
        </w:tc>
        <w:tc>
          <w:tcPr>
            <w:tcW w:w="1070" w:type="dxa"/>
          </w:tcPr>
          <w:p w14:paraId="6D927BC1" w14:textId="0DFB72EC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92</w:t>
            </w:r>
          </w:p>
        </w:tc>
        <w:tc>
          <w:tcPr>
            <w:tcW w:w="1070" w:type="dxa"/>
          </w:tcPr>
          <w:p w14:paraId="27A27E65" w14:textId="4A7F2E97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19</w:t>
            </w:r>
          </w:p>
        </w:tc>
        <w:tc>
          <w:tcPr>
            <w:tcW w:w="1070" w:type="dxa"/>
          </w:tcPr>
          <w:p w14:paraId="1FD7B618" w14:textId="6F9369DD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68</w:t>
            </w:r>
          </w:p>
        </w:tc>
        <w:tc>
          <w:tcPr>
            <w:tcW w:w="1070" w:type="dxa"/>
          </w:tcPr>
          <w:p w14:paraId="3171828C" w14:textId="1BF84A3A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240</w:t>
            </w:r>
          </w:p>
        </w:tc>
        <w:tc>
          <w:tcPr>
            <w:tcW w:w="1070" w:type="dxa"/>
          </w:tcPr>
          <w:p w14:paraId="6AAA07CD" w14:textId="65E0BC7C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294</w:t>
            </w:r>
          </w:p>
        </w:tc>
        <w:tc>
          <w:tcPr>
            <w:tcW w:w="1070" w:type="dxa"/>
          </w:tcPr>
          <w:p w14:paraId="17FA469A" w14:textId="70E3F193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228</w:t>
            </w:r>
          </w:p>
        </w:tc>
        <w:tc>
          <w:tcPr>
            <w:tcW w:w="1070" w:type="dxa"/>
          </w:tcPr>
          <w:p w14:paraId="77733079" w14:textId="653CEB16" w:rsidR="00AE1BCB" w:rsidRPr="008068CA" w:rsidRDefault="0078719F" w:rsidP="0078719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068C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30</w:t>
            </w:r>
          </w:p>
        </w:tc>
      </w:tr>
      <w:tr w:rsidR="00FF7F1F" w:rsidRPr="00AB50F6" w14:paraId="13A79C01" w14:textId="77777777" w:rsidTr="00AE1BCB">
        <w:tc>
          <w:tcPr>
            <w:tcW w:w="1069" w:type="dxa"/>
          </w:tcPr>
          <w:p w14:paraId="14D3598C" w14:textId="256CB026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1009</w:t>
            </w:r>
          </w:p>
        </w:tc>
        <w:tc>
          <w:tcPr>
            <w:tcW w:w="1069" w:type="dxa"/>
          </w:tcPr>
          <w:p w14:paraId="0B1F19AB" w14:textId="1D356F61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1070" w:type="dxa"/>
          </w:tcPr>
          <w:p w14:paraId="43286560" w14:textId="5EDCF6EE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70" w:type="dxa"/>
          </w:tcPr>
          <w:p w14:paraId="7FC5ECD0" w14:textId="57F2640E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14:paraId="671AD8B4" w14:textId="46DC6AAE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1070" w:type="dxa"/>
          </w:tcPr>
          <w:p w14:paraId="0BF85606" w14:textId="321FC6C6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229</w:t>
            </w:r>
          </w:p>
        </w:tc>
        <w:tc>
          <w:tcPr>
            <w:tcW w:w="1070" w:type="dxa"/>
          </w:tcPr>
          <w:p w14:paraId="5108D57B" w14:textId="14532CEF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295</w:t>
            </w:r>
          </w:p>
        </w:tc>
        <w:tc>
          <w:tcPr>
            <w:tcW w:w="1070" w:type="dxa"/>
          </w:tcPr>
          <w:p w14:paraId="5AF2BD74" w14:textId="1831CC3D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231</w:t>
            </w:r>
          </w:p>
        </w:tc>
        <w:tc>
          <w:tcPr>
            <w:tcW w:w="1070" w:type="dxa"/>
          </w:tcPr>
          <w:p w14:paraId="2D5AE8F4" w14:textId="27AD9AA3" w:rsidR="00FF7F1F" w:rsidRPr="00FF7F1F" w:rsidRDefault="00FF7F1F" w:rsidP="0078719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7F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</w:tbl>
    <w:p w14:paraId="763254C1" w14:textId="77777777" w:rsidR="00AE1BCB" w:rsidRDefault="00AE1BCB" w:rsidP="00AE1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0FA3C" w14:textId="06A800EC" w:rsidR="00760F05" w:rsidRDefault="00465226" w:rsidP="000A5F3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8CA">
        <w:rPr>
          <w:rFonts w:ascii="Times New Roman" w:hAnsi="Times New Roman" w:cs="Times New Roman"/>
          <w:sz w:val="24"/>
          <w:szCs w:val="24"/>
        </w:rPr>
        <w:t>Atliktas Veprių kapini</w:t>
      </w:r>
      <w:r w:rsidR="000A5F3A">
        <w:rPr>
          <w:rFonts w:ascii="Times New Roman" w:hAnsi="Times New Roman" w:cs="Times New Roman"/>
          <w:sz w:val="24"/>
          <w:szCs w:val="24"/>
        </w:rPr>
        <w:t xml:space="preserve">ų </w:t>
      </w:r>
      <w:r w:rsidR="008068CA">
        <w:rPr>
          <w:rFonts w:ascii="Times New Roman" w:hAnsi="Times New Roman" w:cs="Times New Roman"/>
          <w:sz w:val="24"/>
          <w:szCs w:val="24"/>
        </w:rPr>
        <w:t xml:space="preserve">skaitmeninimas. </w:t>
      </w:r>
      <w:hyperlink r:id="rId10" w:history="1">
        <w:r w:rsidR="000A5F3A" w:rsidRPr="008F25C4">
          <w:rPr>
            <w:rStyle w:val="Hipersaitas"/>
          </w:rPr>
          <w:t>https://gis.ukmerge.lt/portal/apps/webappviewer/index.html?id=217f30cda1fb44f28fcaec597e5d76c7&amp;extent=537019.6561%2C6112748.0719%2C537273.6566%2C6112870.9711%2C2600</w:t>
        </w:r>
      </w:hyperlink>
    </w:p>
    <w:p w14:paraId="763812C8" w14:textId="6F7F35C8" w:rsidR="000A5F3A" w:rsidRDefault="000A5F3A" w:rsidP="000A5F3A">
      <w:pPr>
        <w:spacing w:after="0"/>
      </w:pPr>
    </w:p>
    <w:p w14:paraId="7E3F2A92" w14:textId="41DBF636" w:rsidR="000A5F3A" w:rsidRDefault="000A5F3A" w:rsidP="000A5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Bendradarbiauta su Urbanistikos ir infrastruktūros skyriumi dėl kapinių, viešųjų erdvių žemės sklypų suformavimo ir įteisinimo, pateikti prašymai Nacionalinei žemės tarnybai dėl žemės projektų papildymo. </w:t>
      </w:r>
    </w:p>
    <w:p w14:paraId="2E814B30" w14:textId="3A50B5F6" w:rsidR="000A5F3A" w:rsidRDefault="000A5F3A" w:rsidP="000A5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56166D3" w14:textId="17367B3D" w:rsidR="000A5F3A" w:rsidRDefault="000A5F3A" w:rsidP="000A5F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Tradiciškai Vasario 16-osios proga </w:t>
      </w:r>
      <w:r w:rsidR="00516293">
        <w:rPr>
          <w:rFonts w:ascii="Times New Roman" w:hAnsi="Times New Roman" w:cs="Times New Roman"/>
          <w:sz w:val="24"/>
          <w:szCs w:val="24"/>
        </w:rPr>
        <w:t>padėkota Veprių krašto tradicijų puoselėtojams, įteiktos padėkos „Vardan gimto krašto“.</w:t>
      </w:r>
    </w:p>
    <w:p w14:paraId="2022983F" w14:textId="6B96CE28" w:rsidR="00516293" w:rsidRDefault="00516293" w:rsidP="000A5F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F9E0C" w14:textId="64B2FE5D" w:rsidR="000A5F3A" w:rsidRDefault="00516293" w:rsidP="00516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8192E8" wp14:editId="572E118C">
            <wp:extent cx="3905250" cy="1757727"/>
            <wp:effectExtent l="0" t="0" r="0" b="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99" cy="176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110C" w14:textId="77777777" w:rsidR="00516293" w:rsidRDefault="00516293" w:rsidP="005162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BDFB70" w14:textId="4420DAD5" w:rsidR="00D96821" w:rsidRDefault="00F61C89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3B9C6" w14:textId="3E81EF64" w:rsidR="00D96821" w:rsidRDefault="00090CEE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Įgyvendinant darbo rinkos politiką</w:t>
      </w:r>
      <w:r>
        <w:rPr>
          <w:rFonts w:ascii="Times New Roman" w:hAnsi="Times New Roman" w:cs="Times New Roman"/>
          <w:sz w:val="24"/>
          <w:szCs w:val="24"/>
        </w:rPr>
        <w:t xml:space="preserve"> pagal gyventojų užimtumo didinimo programą įdarbinti </w:t>
      </w:r>
      <w:r w:rsidR="00FF7F1F">
        <w:rPr>
          <w:rFonts w:ascii="Times New Roman" w:hAnsi="Times New Roman" w:cs="Times New Roman"/>
          <w:sz w:val="24"/>
          <w:szCs w:val="24"/>
        </w:rPr>
        <w:t>4</w:t>
      </w:r>
      <w:r w:rsidR="003C1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asmenys, išdirbta </w:t>
      </w:r>
      <w:r w:rsidR="003C1146">
        <w:rPr>
          <w:rFonts w:ascii="Times New Roman" w:hAnsi="Times New Roman" w:cs="Times New Roman"/>
          <w:sz w:val="24"/>
          <w:szCs w:val="24"/>
        </w:rPr>
        <w:t>1</w:t>
      </w:r>
      <w:r w:rsidR="00394DB8">
        <w:rPr>
          <w:rFonts w:ascii="Times New Roman" w:hAnsi="Times New Roman" w:cs="Times New Roman"/>
          <w:sz w:val="24"/>
          <w:szCs w:val="24"/>
        </w:rPr>
        <w:t>3</w:t>
      </w:r>
      <w:r w:rsidR="00FF7F1F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val.  Šios programos funkcijų įgyvendinimui  panaudota </w:t>
      </w:r>
      <w:r w:rsidR="00FF7F1F">
        <w:rPr>
          <w:rFonts w:ascii="Times New Roman" w:hAnsi="Times New Roman" w:cs="Times New Roman"/>
          <w:sz w:val="24"/>
          <w:szCs w:val="24"/>
        </w:rPr>
        <w:t>6470</w:t>
      </w:r>
      <w:r>
        <w:rPr>
          <w:rFonts w:ascii="Times New Roman" w:hAnsi="Times New Roman" w:cs="Times New Roman"/>
          <w:sz w:val="24"/>
          <w:szCs w:val="24"/>
        </w:rPr>
        <w:t xml:space="preserve"> Eur biudžeto lėšų.</w:t>
      </w:r>
    </w:p>
    <w:p w14:paraId="1F977AF6" w14:textId="6AFFF478" w:rsidR="003204B7" w:rsidRDefault="004D7AD9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B5A65" wp14:editId="168AEF03">
            <wp:extent cx="4143375" cy="2419350"/>
            <wp:effectExtent l="0" t="0" r="9525" b="0"/>
            <wp:docPr id="9" name="Diagrama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528A24" w14:textId="77777777" w:rsidR="00EA5FDB" w:rsidRDefault="00EA5FDB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54FEF2" w14:textId="71A896D6" w:rsidR="00D96821" w:rsidRDefault="00A55D0B" w:rsidP="00D14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Gerinant seniūnijos veiklos informacinę sklaidą</w:t>
      </w:r>
      <w:r>
        <w:rPr>
          <w:rFonts w:ascii="Times New Roman" w:hAnsi="Times New Roman" w:cs="Times New Roman"/>
          <w:sz w:val="24"/>
          <w:szCs w:val="24"/>
        </w:rPr>
        <w:t xml:space="preserve"> informacija apie seniūnijos darbą nuolat atnaujinama seniūnijos stenduose administraciniame pastate, Veprių miestelio,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Kultuvėnų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Bečių</w:t>
      </w:r>
      <w:proofErr w:type="spellEnd"/>
      <w:r w:rsidR="006B3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3862">
        <w:rPr>
          <w:rFonts w:ascii="Times New Roman" w:hAnsi="Times New Roman" w:cs="Times New Roman"/>
          <w:sz w:val="24"/>
          <w:szCs w:val="24"/>
        </w:rPr>
        <w:t>Knyzlaukio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Pageležių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kaimuose esančiose skelbimų lentose, rajono savivaldybės internetinėje svetainėje,  seniūnijos „Facebook“ paskyroje</w:t>
      </w:r>
      <w:r w:rsidR="00A3241C">
        <w:rPr>
          <w:rFonts w:ascii="Times New Roman" w:hAnsi="Times New Roman" w:cs="Times New Roman"/>
          <w:sz w:val="24"/>
          <w:szCs w:val="24"/>
        </w:rPr>
        <w:t>, dalinamasi informacija Veprių kaimo bendruomenės internetinėje svetainėje, Sližių krašto, kitų įstaigų socialinėse paskyrose</w:t>
      </w:r>
      <w:r w:rsidR="003C11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AF7438" w14:textId="450A7883" w:rsidR="008068CA" w:rsidRDefault="008068CA" w:rsidP="00D14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837A11" w14:textId="77777777" w:rsidR="008068CA" w:rsidRDefault="008068CA" w:rsidP="00806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Savivaldybei įgyvendinant turizmo plėtros projektą miestelio centrą papuošė 3 informaciniai stendai, kuriuose pateikta informacija apie meteoritinį kraterį, Veprių Kalvarijas bei lankytinus objektus Veprių seniūnijos teritorijoje.</w:t>
      </w:r>
    </w:p>
    <w:p w14:paraId="31EEA4D6" w14:textId="77777777" w:rsidR="008068CA" w:rsidRDefault="008068CA" w:rsidP="008068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6643C" w14:textId="1C6BA88F" w:rsidR="008068CA" w:rsidRDefault="008068CA" w:rsidP="00806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EAC780" wp14:editId="16F458A9">
            <wp:extent cx="2778684" cy="3714522"/>
            <wp:effectExtent l="0" t="0" r="3175" b="635"/>
            <wp:docPr id="34" name="Paveikslėli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87" cy="37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A1919" wp14:editId="692E43DF">
            <wp:extent cx="1663193" cy="3695700"/>
            <wp:effectExtent l="0" t="0" r="0" b="0"/>
            <wp:docPr id="36" name="Paveikslėlis 36" descr="Gali būti veikla lauke vaiz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ali būti veikla lauke vaizda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00" cy="371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01801" w14:textId="77777777" w:rsidR="008068CA" w:rsidRDefault="008068CA" w:rsidP="00806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95BFC5" w14:textId="05DEAFAF" w:rsidR="008068CA" w:rsidRDefault="00EA5FDB" w:rsidP="00806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8068CA">
        <w:rPr>
          <w:rFonts w:ascii="Times New Roman" w:hAnsi="Times New Roman" w:cs="Times New Roman"/>
          <w:sz w:val="24"/>
          <w:szCs w:val="24"/>
        </w:rPr>
        <w:t>Miestelio centrą papuošė nukreip</w:t>
      </w:r>
      <w:r w:rsidR="0033059D">
        <w:rPr>
          <w:rFonts w:ascii="Times New Roman" w:hAnsi="Times New Roman" w:cs="Times New Roman"/>
          <w:sz w:val="24"/>
          <w:szCs w:val="24"/>
        </w:rPr>
        <w:t>i</w:t>
      </w:r>
      <w:r w:rsidR="008068CA">
        <w:rPr>
          <w:rFonts w:ascii="Times New Roman" w:hAnsi="Times New Roman" w:cs="Times New Roman"/>
          <w:sz w:val="24"/>
          <w:szCs w:val="24"/>
        </w:rPr>
        <w:t xml:space="preserve">amoji rodyklė į Meteoritinio kraterio pažinimo taką. Seniūnijos teritorijoje įrengta 14 rodyklių, kurių dėka galima apkeliauti šiuo taku. </w:t>
      </w:r>
      <w:proofErr w:type="spellStart"/>
      <w:r w:rsidR="008068CA">
        <w:rPr>
          <w:rFonts w:ascii="Times New Roman" w:hAnsi="Times New Roman" w:cs="Times New Roman"/>
          <w:sz w:val="24"/>
          <w:szCs w:val="24"/>
        </w:rPr>
        <w:t>Kultuvėnuose</w:t>
      </w:r>
      <w:proofErr w:type="spellEnd"/>
      <w:r w:rsidR="008068CA">
        <w:rPr>
          <w:rFonts w:ascii="Times New Roman" w:hAnsi="Times New Roman" w:cs="Times New Roman"/>
          <w:sz w:val="24"/>
          <w:szCs w:val="24"/>
        </w:rPr>
        <w:t xml:space="preserve"> pastatyta lankytinų objektų rodyklė. Įrengti gamtos paminklų (Veprių ąžuolo, </w:t>
      </w:r>
      <w:proofErr w:type="spellStart"/>
      <w:r w:rsidR="008068CA">
        <w:rPr>
          <w:rFonts w:ascii="Times New Roman" w:hAnsi="Times New Roman" w:cs="Times New Roman"/>
          <w:sz w:val="24"/>
          <w:szCs w:val="24"/>
        </w:rPr>
        <w:t>Juozapavos</w:t>
      </w:r>
      <w:proofErr w:type="spellEnd"/>
      <w:r w:rsidR="008068CA">
        <w:rPr>
          <w:rFonts w:ascii="Times New Roman" w:hAnsi="Times New Roman" w:cs="Times New Roman"/>
          <w:sz w:val="24"/>
          <w:szCs w:val="24"/>
        </w:rPr>
        <w:t xml:space="preserve"> akmens) žymėjimo ženklai.</w:t>
      </w:r>
    </w:p>
    <w:p w14:paraId="3DBE1048" w14:textId="77777777" w:rsidR="008068CA" w:rsidRDefault="008068CA" w:rsidP="00D14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39FDDD" w14:textId="3C006AB6" w:rsidR="00DE62E7" w:rsidRDefault="00DE62E7" w:rsidP="00DE62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81E46B" w14:textId="72B8DE7F" w:rsidR="000F7702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Užtikrinant efektyvų seniūnijos strateginį ir finansinį valdymą</w:t>
      </w:r>
      <w:r w:rsidRPr="0019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bendrosios valdymo išlaidos 20</w:t>
      </w:r>
      <w:r w:rsidR="00725AFF">
        <w:rPr>
          <w:rFonts w:ascii="Times New Roman" w:hAnsi="Times New Roman" w:cs="Times New Roman"/>
          <w:sz w:val="24"/>
          <w:szCs w:val="24"/>
        </w:rPr>
        <w:t>2</w:t>
      </w:r>
      <w:r w:rsidR="00C572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metais sudarė </w:t>
      </w:r>
      <w:r w:rsidR="00C572D2">
        <w:rPr>
          <w:rFonts w:ascii="Times New Roman" w:hAnsi="Times New Roman" w:cs="Times New Roman"/>
          <w:sz w:val="24"/>
          <w:szCs w:val="24"/>
        </w:rPr>
        <w:t>62243</w:t>
      </w:r>
      <w:r>
        <w:rPr>
          <w:rFonts w:ascii="Times New Roman" w:hAnsi="Times New Roman" w:cs="Times New Roman"/>
          <w:sz w:val="24"/>
          <w:szCs w:val="24"/>
        </w:rPr>
        <w:t xml:space="preserve"> Eur.   </w:t>
      </w:r>
    </w:p>
    <w:p w14:paraId="67E9CF82" w14:textId="24D77473" w:rsidR="00786B99" w:rsidRPr="007750C6" w:rsidRDefault="00D142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0F7702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C6A9312" w14:textId="4202C600" w:rsidR="00C542E3" w:rsidRDefault="00C542E3" w:rsidP="00C542E3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DD7">
        <w:rPr>
          <w:rFonts w:ascii="Times New Roman" w:hAnsi="Times New Roman" w:cs="Times New Roman"/>
          <w:b/>
          <w:bCs/>
          <w:sz w:val="24"/>
          <w:szCs w:val="24"/>
        </w:rPr>
        <w:t>KAIMO PLĖTROS PROGRAMA</w:t>
      </w:r>
    </w:p>
    <w:p w14:paraId="7F72C669" w14:textId="528694E6" w:rsidR="00A44E01" w:rsidRPr="00360FD2" w:rsidRDefault="00A44E01" w:rsidP="000B0836">
      <w:pPr>
        <w:pStyle w:val="Sraopastraipa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0A2F6C" w14:textId="78727D7B" w:rsidR="007307A3" w:rsidRDefault="00C542E3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268C1">
        <w:rPr>
          <w:rFonts w:ascii="Times New Roman" w:hAnsi="Times New Roman" w:cs="Times New Roman"/>
          <w:sz w:val="24"/>
          <w:szCs w:val="24"/>
        </w:rPr>
        <w:t xml:space="preserve"> Iš Ukmergės rajono savivaldybės</w:t>
      </w:r>
      <w:r w:rsidR="00520760">
        <w:rPr>
          <w:rFonts w:ascii="Times New Roman" w:hAnsi="Times New Roman" w:cs="Times New Roman"/>
          <w:sz w:val="24"/>
          <w:szCs w:val="24"/>
        </w:rPr>
        <w:t xml:space="preserve"> pagal</w:t>
      </w:r>
      <w:r w:rsidR="003268C1">
        <w:rPr>
          <w:rFonts w:ascii="Times New Roman" w:hAnsi="Times New Roman" w:cs="Times New Roman"/>
          <w:sz w:val="24"/>
          <w:szCs w:val="24"/>
        </w:rPr>
        <w:t xml:space="preserve"> Kelių priežiūros ir plėtros program</w:t>
      </w:r>
      <w:r w:rsidR="00520760">
        <w:rPr>
          <w:rFonts w:ascii="Times New Roman" w:hAnsi="Times New Roman" w:cs="Times New Roman"/>
          <w:sz w:val="24"/>
          <w:szCs w:val="24"/>
        </w:rPr>
        <w:t>ą</w:t>
      </w:r>
      <w:r w:rsidR="003268C1">
        <w:rPr>
          <w:rFonts w:ascii="Times New Roman" w:hAnsi="Times New Roman" w:cs="Times New Roman"/>
          <w:sz w:val="24"/>
          <w:szCs w:val="24"/>
        </w:rPr>
        <w:t xml:space="preserve"> </w:t>
      </w:r>
      <w:r w:rsidR="00725AFF">
        <w:rPr>
          <w:rFonts w:ascii="Times New Roman" w:hAnsi="Times New Roman" w:cs="Times New Roman"/>
          <w:sz w:val="24"/>
          <w:szCs w:val="24"/>
        </w:rPr>
        <w:t xml:space="preserve">(KPPP) </w:t>
      </w:r>
      <w:r w:rsidR="003268C1">
        <w:rPr>
          <w:rFonts w:ascii="Times New Roman" w:hAnsi="Times New Roman" w:cs="Times New Roman"/>
          <w:sz w:val="24"/>
          <w:szCs w:val="24"/>
        </w:rPr>
        <w:t>gaut</w:t>
      </w:r>
      <w:r w:rsidR="004D7AD9">
        <w:rPr>
          <w:rFonts w:ascii="Times New Roman" w:hAnsi="Times New Roman" w:cs="Times New Roman"/>
          <w:sz w:val="24"/>
          <w:szCs w:val="24"/>
        </w:rPr>
        <w:t>os lėšos:</w:t>
      </w:r>
      <w:r w:rsidR="003268C1">
        <w:rPr>
          <w:rFonts w:ascii="Times New Roman" w:hAnsi="Times New Roman" w:cs="Times New Roman"/>
          <w:sz w:val="24"/>
          <w:szCs w:val="24"/>
        </w:rPr>
        <w:t xml:space="preserve"> asfalto duobių taisymui – </w:t>
      </w:r>
      <w:r w:rsidR="00A80E67">
        <w:rPr>
          <w:rFonts w:ascii="Times New Roman" w:hAnsi="Times New Roman" w:cs="Times New Roman"/>
          <w:sz w:val="24"/>
          <w:szCs w:val="24"/>
        </w:rPr>
        <w:t>5000</w:t>
      </w:r>
      <w:r w:rsidR="003268C1">
        <w:rPr>
          <w:rFonts w:ascii="Times New Roman" w:hAnsi="Times New Roman" w:cs="Times New Roman"/>
          <w:sz w:val="24"/>
          <w:szCs w:val="24"/>
        </w:rPr>
        <w:t xml:space="preserve"> Eur, vietinės reikšmės kelių išdaužtų vietų žvyravimui –</w:t>
      </w:r>
      <w:r w:rsidR="004D7AD9">
        <w:rPr>
          <w:rFonts w:ascii="Times New Roman" w:hAnsi="Times New Roman" w:cs="Times New Roman"/>
          <w:sz w:val="24"/>
          <w:szCs w:val="24"/>
        </w:rPr>
        <w:t xml:space="preserve"> </w:t>
      </w:r>
      <w:r w:rsidR="00A80E67">
        <w:rPr>
          <w:rFonts w:ascii="Times New Roman" w:hAnsi="Times New Roman" w:cs="Times New Roman"/>
          <w:sz w:val="24"/>
          <w:szCs w:val="24"/>
        </w:rPr>
        <w:t>12700</w:t>
      </w:r>
      <w:r w:rsidR="007307A3">
        <w:rPr>
          <w:rFonts w:ascii="Times New Roman" w:hAnsi="Times New Roman" w:cs="Times New Roman"/>
          <w:sz w:val="24"/>
          <w:szCs w:val="24"/>
        </w:rPr>
        <w:t xml:space="preserve"> </w:t>
      </w:r>
      <w:r w:rsidR="003268C1">
        <w:rPr>
          <w:rFonts w:ascii="Times New Roman" w:hAnsi="Times New Roman" w:cs="Times New Roman"/>
          <w:sz w:val="24"/>
          <w:szCs w:val="24"/>
        </w:rPr>
        <w:t>Eur</w:t>
      </w:r>
      <w:r w:rsidR="00CE6588">
        <w:rPr>
          <w:rFonts w:ascii="Times New Roman" w:hAnsi="Times New Roman" w:cs="Times New Roman"/>
          <w:sz w:val="24"/>
          <w:szCs w:val="24"/>
        </w:rPr>
        <w:t xml:space="preserve">, </w:t>
      </w:r>
      <w:r w:rsidR="00F62921">
        <w:rPr>
          <w:rFonts w:ascii="Times New Roman" w:hAnsi="Times New Roman" w:cs="Times New Roman"/>
          <w:sz w:val="24"/>
          <w:szCs w:val="24"/>
        </w:rPr>
        <w:t>ištisini</w:t>
      </w:r>
      <w:r w:rsidR="00A80E67">
        <w:rPr>
          <w:rFonts w:ascii="Times New Roman" w:hAnsi="Times New Roman" w:cs="Times New Roman"/>
          <w:sz w:val="24"/>
          <w:szCs w:val="24"/>
        </w:rPr>
        <w:t>o</w:t>
      </w:r>
      <w:r w:rsidR="00F62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921">
        <w:rPr>
          <w:rFonts w:ascii="Times New Roman" w:hAnsi="Times New Roman" w:cs="Times New Roman"/>
          <w:sz w:val="24"/>
          <w:szCs w:val="24"/>
        </w:rPr>
        <w:t>Pauplių</w:t>
      </w:r>
      <w:proofErr w:type="spellEnd"/>
      <w:r w:rsidR="00F62921">
        <w:rPr>
          <w:rFonts w:ascii="Times New Roman" w:hAnsi="Times New Roman" w:cs="Times New Roman"/>
          <w:sz w:val="24"/>
          <w:szCs w:val="24"/>
        </w:rPr>
        <w:t xml:space="preserve"> k. gatvės dalies asfaltavim</w:t>
      </w:r>
      <w:r w:rsidR="00A80E67">
        <w:rPr>
          <w:rFonts w:ascii="Times New Roman" w:hAnsi="Times New Roman" w:cs="Times New Roman"/>
          <w:sz w:val="24"/>
          <w:szCs w:val="24"/>
        </w:rPr>
        <w:t>o išlaidoms padengti</w:t>
      </w:r>
      <w:r w:rsidR="00F62921">
        <w:rPr>
          <w:rFonts w:ascii="Times New Roman" w:hAnsi="Times New Roman" w:cs="Times New Roman"/>
          <w:sz w:val="24"/>
          <w:szCs w:val="24"/>
        </w:rPr>
        <w:t xml:space="preserve"> – </w:t>
      </w:r>
      <w:r w:rsidR="00A80E67">
        <w:rPr>
          <w:rFonts w:ascii="Times New Roman" w:hAnsi="Times New Roman" w:cs="Times New Roman"/>
          <w:sz w:val="24"/>
          <w:szCs w:val="24"/>
        </w:rPr>
        <w:t>13451</w:t>
      </w:r>
      <w:r w:rsidR="00F62921">
        <w:rPr>
          <w:rFonts w:ascii="Times New Roman" w:hAnsi="Times New Roman" w:cs="Times New Roman"/>
          <w:sz w:val="24"/>
          <w:szCs w:val="24"/>
        </w:rPr>
        <w:t xml:space="preserve"> Eur</w:t>
      </w:r>
      <w:r w:rsidR="00A80E67">
        <w:rPr>
          <w:rFonts w:ascii="Times New Roman" w:hAnsi="Times New Roman" w:cs="Times New Roman"/>
          <w:sz w:val="24"/>
          <w:szCs w:val="24"/>
        </w:rPr>
        <w:t>.</w:t>
      </w:r>
      <w:r w:rsidR="00F62921">
        <w:rPr>
          <w:rFonts w:ascii="Times New Roman" w:hAnsi="Times New Roman" w:cs="Times New Roman"/>
          <w:sz w:val="24"/>
          <w:szCs w:val="24"/>
        </w:rPr>
        <w:t xml:space="preserve"> Viso</w:t>
      </w:r>
      <w:r w:rsidR="00406877">
        <w:rPr>
          <w:rFonts w:ascii="Times New Roman" w:hAnsi="Times New Roman" w:cs="Times New Roman"/>
          <w:sz w:val="24"/>
          <w:szCs w:val="24"/>
        </w:rPr>
        <w:t xml:space="preserve"> iš kelių priežiūros programos panaudota</w:t>
      </w:r>
      <w:r w:rsidR="00F62921">
        <w:rPr>
          <w:rFonts w:ascii="Times New Roman" w:hAnsi="Times New Roman" w:cs="Times New Roman"/>
          <w:sz w:val="24"/>
          <w:szCs w:val="24"/>
        </w:rPr>
        <w:t xml:space="preserve"> </w:t>
      </w:r>
      <w:r w:rsidR="00A80E67">
        <w:rPr>
          <w:rFonts w:ascii="Times New Roman" w:hAnsi="Times New Roman" w:cs="Times New Roman"/>
          <w:sz w:val="24"/>
          <w:szCs w:val="24"/>
        </w:rPr>
        <w:t>31151</w:t>
      </w:r>
      <w:r w:rsidR="00F62921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B44C1A2" w14:textId="77777777" w:rsidR="00EA5FDB" w:rsidRDefault="00EA5FDB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3B6DD" w14:textId="5D65BC86" w:rsidR="00CE6588" w:rsidRDefault="00CE6588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Iš seniūnijos asignavimų </w:t>
      </w:r>
      <w:proofErr w:type="spellStart"/>
      <w:r>
        <w:rPr>
          <w:rFonts w:ascii="Times New Roman" w:hAnsi="Times New Roman" w:cs="Times New Roman"/>
          <w:sz w:val="24"/>
          <w:szCs w:val="24"/>
        </w:rPr>
        <w:t>greideriavimui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panaudota </w:t>
      </w:r>
      <w:r w:rsidR="00A80E67">
        <w:rPr>
          <w:rFonts w:ascii="Times New Roman" w:hAnsi="Times New Roman" w:cs="Times New Roman"/>
          <w:sz w:val="24"/>
          <w:szCs w:val="24"/>
        </w:rPr>
        <w:t>11000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406877">
        <w:rPr>
          <w:rFonts w:ascii="Times New Roman" w:hAnsi="Times New Roman" w:cs="Times New Roman"/>
          <w:sz w:val="24"/>
          <w:szCs w:val="24"/>
        </w:rPr>
        <w:t xml:space="preserve">, sniego valymui – </w:t>
      </w:r>
      <w:r w:rsidR="00A80E67">
        <w:rPr>
          <w:rFonts w:ascii="Times New Roman" w:hAnsi="Times New Roman" w:cs="Times New Roman"/>
          <w:sz w:val="24"/>
          <w:szCs w:val="24"/>
        </w:rPr>
        <w:t>5614</w:t>
      </w:r>
      <w:r w:rsidR="00406877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8C38D2A" w14:textId="38432AB5" w:rsidR="00C542E3" w:rsidRDefault="00E25853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50C6">
        <w:rPr>
          <w:rFonts w:ascii="Times New Roman" w:hAnsi="Times New Roman" w:cs="Times New Roman"/>
          <w:sz w:val="24"/>
          <w:szCs w:val="24"/>
        </w:rPr>
        <w:t xml:space="preserve">Viso kelių priežiūrai </w:t>
      </w:r>
      <w:r w:rsidR="00E8627D">
        <w:rPr>
          <w:rFonts w:ascii="Times New Roman" w:hAnsi="Times New Roman" w:cs="Times New Roman"/>
          <w:sz w:val="24"/>
          <w:szCs w:val="24"/>
        </w:rPr>
        <w:t>20</w:t>
      </w:r>
      <w:r w:rsidR="007307A3">
        <w:rPr>
          <w:rFonts w:ascii="Times New Roman" w:hAnsi="Times New Roman" w:cs="Times New Roman"/>
          <w:sz w:val="24"/>
          <w:szCs w:val="24"/>
        </w:rPr>
        <w:t>2</w:t>
      </w:r>
      <w:r w:rsidR="00406877">
        <w:rPr>
          <w:rFonts w:ascii="Times New Roman" w:hAnsi="Times New Roman" w:cs="Times New Roman"/>
          <w:sz w:val="24"/>
          <w:szCs w:val="24"/>
        </w:rPr>
        <w:t>2</w:t>
      </w:r>
      <w:r w:rsidR="00E8627D">
        <w:rPr>
          <w:rFonts w:ascii="Times New Roman" w:hAnsi="Times New Roman" w:cs="Times New Roman"/>
          <w:sz w:val="24"/>
          <w:szCs w:val="24"/>
        </w:rPr>
        <w:t xml:space="preserve"> m. </w:t>
      </w:r>
      <w:r w:rsidR="007750C6">
        <w:rPr>
          <w:rFonts w:ascii="Times New Roman" w:hAnsi="Times New Roman" w:cs="Times New Roman"/>
          <w:sz w:val="24"/>
          <w:szCs w:val="24"/>
        </w:rPr>
        <w:t>panaudot</w:t>
      </w:r>
      <w:r w:rsidR="00E8627D">
        <w:rPr>
          <w:rFonts w:ascii="Times New Roman" w:hAnsi="Times New Roman" w:cs="Times New Roman"/>
          <w:sz w:val="24"/>
          <w:szCs w:val="24"/>
        </w:rPr>
        <w:t>a</w:t>
      </w:r>
      <w:r w:rsidR="007750C6">
        <w:rPr>
          <w:rFonts w:ascii="Times New Roman" w:hAnsi="Times New Roman" w:cs="Times New Roman"/>
          <w:sz w:val="24"/>
          <w:szCs w:val="24"/>
        </w:rPr>
        <w:t xml:space="preserve"> </w:t>
      </w:r>
      <w:r w:rsidR="00A80E67">
        <w:rPr>
          <w:rFonts w:ascii="Times New Roman" w:hAnsi="Times New Roman" w:cs="Times New Roman"/>
          <w:sz w:val="24"/>
          <w:szCs w:val="24"/>
        </w:rPr>
        <w:t>47765</w:t>
      </w:r>
      <w:r w:rsidR="00CE6588">
        <w:rPr>
          <w:rFonts w:ascii="Times New Roman" w:hAnsi="Times New Roman" w:cs="Times New Roman"/>
          <w:sz w:val="24"/>
          <w:szCs w:val="24"/>
        </w:rPr>
        <w:t xml:space="preserve"> </w:t>
      </w:r>
      <w:r w:rsidR="007750C6">
        <w:rPr>
          <w:rFonts w:ascii="Times New Roman" w:hAnsi="Times New Roman" w:cs="Times New Roman"/>
          <w:sz w:val="24"/>
          <w:szCs w:val="24"/>
        </w:rPr>
        <w:t>Eur.</w:t>
      </w:r>
    </w:p>
    <w:p w14:paraId="210B448C" w14:textId="77777777" w:rsidR="00A83BFC" w:rsidRDefault="00A83BFC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182DB" w14:textId="77777777" w:rsidR="00D37E4E" w:rsidRDefault="00D37E4E" w:rsidP="00EB6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7E4E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400531A6" wp14:editId="04280FA2">
            <wp:extent cx="4762500" cy="2800350"/>
            <wp:effectExtent l="0" t="0" r="0" b="0"/>
            <wp:docPr id="16" name="Diagrama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15D6C9" w14:textId="77777777" w:rsidR="00EB66A1" w:rsidRDefault="00EB66A1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83D55A" w14:textId="29C03575" w:rsidR="00CE6588" w:rsidRDefault="00D37E4E" w:rsidP="00350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B20C8">
        <w:rPr>
          <w:rFonts w:ascii="Times New Roman" w:hAnsi="Times New Roman" w:cs="Times New Roman"/>
          <w:sz w:val="24"/>
          <w:szCs w:val="24"/>
        </w:rPr>
        <w:t>202</w:t>
      </w:r>
      <w:r w:rsidR="00A80E67">
        <w:rPr>
          <w:rFonts w:ascii="Times New Roman" w:hAnsi="Times New Roman" w:cs="Times New Roman"/>
          <w:sz w:val="24"/>
          <w:szCs w:val="24"/>
        </w:rPr>
        <w:t>2</w:t>
      </w:r>
      <w:r w:rsidR="007B20C8">
        <w:rPr>
          <w:rFonts w:ascii="Times New Roman" w:hAnsi="Times New Roman" w:cs="Times New Roman"/>
          <w:sz w:val="24"/>
          <w:szCs w:val="24"/>
        </w:rPr>
        <w:t xml:space="preserve"> m. įsigyta kelių dulkėtumą mažinančių priemonių</w:t>
      </w:r>
      <w:r w:rsidR="00A80E67">
        <w:rPr>
          <w:rFonts w:ascii="Times New Roman" w:hAnsi="Times New Roman" w:cs="Times New Roman"/>
          <w:sz w:val="24"/>
          <w:szCs w:val="24"/>
        </w:rPr>
        <w:t xml:space="preserve"> už </w:t>
      </w:r>
      <w:r w:rsidR="00985FBC">
        <w:rPr>
          <w:rFonts w:ascii="Times New Roman" w:hAnsi="Times New Roman" w:cs="Times New Roman"/>
          <w:sz w:val="24"/>
          <w:szCs w:val="24"/>
        </w:rPr>
        <w:t>904 Eur.</w:t>
      </w:r>
    </w:p>
    <w:p w14:paraId="4DCF824D" w14:textId="77777777" w:rsidR="00985FBC" w:rsidRDefault="00985FBC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6D3A162" w14:textId="66E0F26C" w:rsidR="0035068F" w:rsidRDefault="0035068F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Pateikta paraiška kelių priežiūrai pagal KPP programą</w:t>
      </w:r>
      <w:r w:rsidR="00CF681B">
        <w:rPr>
          <w:rFonts w:ascii="Times New Roman" w:hAnsi="Times New Roman" w:cs="Times New Roman"/>
          <w:noProof/>
          <w:sz w:val="24"/>
          <w:szCs w:val="24"/>
        </w:rPr>
        <w:t xml:space="preserve"> 202</w:t>
      </w:r>
      <w:r w:rsidR="00985FBC">
        <w:rPr>
          <w:rFonts w:ascii="Times New Roman" w:hAnsi="Times New Roman" w:cs="Times New Roman"/>
          <w:noProof/>
          <w:sz w:val="24"/>
          <w:szCs w:val="24"/>
        </w:rPr>
        <w:t>3</w:t>
      </w:r>
      <w:r w:rsidR="00CF681B">
        <w:rPr>
          <w:rFonts w:ascii="Times New Roman" w:hAnsi="Times New Roman" w:cs="Times New Roman"/>
          <w:noProof/>
          <w:sz w:val="24"/>
          <w:szCs w:val="24"/>
        </w:rPr>
        <w:t xml:space="preserve"> m.</w:t>
      </w:r>
      <w:r w:rsidR="00E659E6">
        <w:rPr>
          <w:rFonts w:ascii="Times New Roman" w:hAnsi="Times New Roman" w:cs="Times New Roman"/>
          <w:noProof/>
          <w:sz w:val="24"/>
          <w:szCs w:val="24"/>
        </w:rPr>
        <w:t xml:space="preserve"> Paraiškoje numatytas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10867">
        <w:rPr>
          <w:rFonts w:ascii="Times New Roman" w:hAnsi="Times New Roman" w:cs="Times New Roman"/>
          <w:noProof/>
          <w:sz w:val="24"/>
          <w:szCs w:val="24"/>
        </w:rPr>
        <w:t xml:space="preserve">finansavimas </w:t>
      </w:r>
      <w:r w:rsidR="00985FBC">
        <w:rPr>
          <w:rFonts w:ascii="Times New Roman" w:hAnsi="Times New Roman" w:cs="Times New Roman"/>
          <w:noProof/>
          <w:sz w:val="24"/>
          <w:szCs w:val="24"/>
        </w:rPr>
        <w:t xml:space="preserve">Jaunimo g. dangos atnaujinimas </w:t>
      </w:r>
      <w:r w:rsidR="002F09DF">
        <w:rPr>
          <w:rFonts w:ascii="Times New Roman" w:hAnsi="Times New Roman" w:cs="Times New Roman"/>
          <w:noProof/>
          <w:sz w:val="24"/>
          <w:szCs w:val="24"/>
        </w:rPr>
        <w:t>(</w:t>
      </w:r>
      <w:r w:rsidR="00985FBC">
        <w:rPr>
          <w:rFonts w:ascii="Times New Roman" w:hAnsi="Times New Roman" w:cs="Times New Roman"/>
          <w:noProof/>
          <w:sz w:val="24"/>
          <w:szCs w:val="24"/>
        </w:rPr>
        <w:t>3</w:t>
      </w:r>
      <w:r w:rsidR="002F09DF">
        <w:rPr>
          <w:rFonts w:ascii="Times New Roman" w:hAnsi="Times New Roman" w:cs="Times New Roman"/>
          <w:noProof/>
          <w:sz w:val="24"/>
          <w:szCs w:val="24"/>
        </w:rPr>
        <w:t>00 m)</w:t>
      </w:r>
      <w:r w:rsidR="00985FBC">
        <w:rPr>
          <w:rFonts w:ascii="Times New Roman" w:hAnsi="Times New Roman" w:cs="Times New Roman"/>
          <w:noProof/>
          <w:sz w:val="24"/>
          <w:szCs w:val="24"/>
        </w:rPr>
        <w:t>.</w:t>
      </w:r>
      <w:r w:rsidR="00E83C67">
        <w:rPr>
          <w:rFonts w:ascii="Times New Roman" w:hAnsi="Times New Roman" w:cs="Times New Roman"/>
          <w:noProof/>
          <w:sz w:val="24"/>
          <w:szCs w:val="24"/>
        </w:rPr>
        <w:t xml:space="preserve"> Į paraišką įtraukti ir Dvaro g. pagal parengtą projektą asfaltavimo darbai ( 122793 Eur).</w:t>
      </w:r>
    </w:p>
    <w:p w14:paraId="5EC101D5" w14:textId="77777777" w:rsidR="00985FBC" w:rsidRDefault="00985FBC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6E8CC9" w14:textId="1D4B2541" w:rsidR="00985FBC" w:rsidRDefault="00985FBC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Gavus finansavimą iš savivaldybės (16000 Eur) ir prisidėjus seniūnijos sutaupytomis lėšomis (7000 Eur) įsigytas traktorius MITSUBISHI MT460 su hidrauline įranga. Kartu įsigyti plaktukinis žolės smulkintuvas ir sniego stumdytuvas.</w:t>
      </w:r>
    </w:p>
    <w:p w14:paraId="6D389EB7" w14:textId="2D703819" w:rsidR="00665F94" w:rsidRDefault="00665F94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524EA41" w14:textId="38713B79" w:rsidR="00985FBC" w:rsidRDefault="00985FBC" w:rsidP="00985FB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59ECB1" wp14:editId="2A7BC667">
            <wp:extent cx="1803532" cy="2409825"/>
            <wp:effectExtent l="0" t="0" r="635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81" cy="244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0CA20" wp14:editId="689385AE">
            <wp:extent cx="1783254" cy="2381250"/>
            <wp:effectExtent l="0" t="0" r="762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19" cy="24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66F9" w14:textId="77777777" w:rsidR="00985FBC" w:rsidRDefault="00985FBC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335F1D3" w14:textId="49A9B85B" w:rsidR="00A75C3A" w:rsidRDefault="0035068F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542E3" w:rsidRPr="00E25853">
        <w:rPr>
          <w:rFonts w:ascii="Times New Roman" w:hAnsi="Times New Roman" w:cs="Times New Roman"/>
          <w:bCs/>
          <w:sz w:val="24"/>
          <w:szCs w:val="24"/>
        </w:rPr>
        <w:t>Gerinant kaimo gyvenamosios aplinkos viešąją infrastruktūrą</w:t>
      </w:r>
      <w:r w:rsidR="00C542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42E3">
        <w:rPr>
          <w:rFonts w:ascii="Times New Roman" w:hAnsi="Times New Roman" w:cs="Times New Roman"/>
          <w:sz w:val="24"/>
          <w:szCs w:val="24"/>
        </w:rPr>
        <w:t>nuolat prižiūrėtos seniūnijos žaliosios zonos, Veprių ir Sližių kapinės, Kalvarijų pėsčiųjų takas ir miškas, Sližių</w:t>
      </w:r>
      <w:r w:rsidR="00D341AF">
        <w:rPr>
          <w:rFonts w:ascii="Times New Roman" w:hAnsi="Times New Roman" w:cs="Times New Roman"/>
          <w:sz w:val="24"/>
          <w:szCs w:val="24"/>
        </w:rPr>
        <w:t xml:space="preserve"> ir Veprių piliakalniai, </w:t>
      </w:r>
      <w:r w:rsidR="00C542E3">
        <w:rPr>
          <w:rFonts w:ascii="Times New Roman" w:hAnsi="Times New Roman" w:cs="Times New Roman"/>
          <w:sz w:val="24"/>
          <w:szCs w:val="24"/>
        </w:rPr>
        <w:t>Veprių piliavietė, gamtos, istorijos</w:t>
      </w:r>
      <w:r w:rsidR="0086781A">
        <w:rPr>
          <w:rFonts w:ascii="Times New Roman" w:hAnsi="Times New Roman" w:cs="Times New Roman"/>
          <w:sz w:val="24"/>
          <w:szCs w:val="24"/>
        </w:rPr>
        <w:t>, kultūros</w:t>
      </w:r>
      <w:r w:rsidR="00C542E3">
        <w:rPr>
          <w:rFonts w:ascii="Times New Roman" w:hAnsi="Times New Roman" w:cs="Times New Roman"/>
          <w:sz w:val="24"/>
          <w:szCs w:val="24"/>
        </w:rPr>
        <w:t xml:space="preserve"> paminklai, vandens telkiniai,  gyvenvietės, pakelės, poilsiavietės ir paplūdimiai, seniūnijos administruojami pastatai, statiniai ir jų aplinka, gėlynai ir kt. </w:t>
      </w:r>
      <w:r w:rsidR="00985FBC">
        <w:rPr>
          <w:rFonts w:ascii="Times New Roman" w:hAnsi="Times New Roman" w:cs="Times New Roman"/>
          <w:sz w:val="24"/>
          <w:szCs w:val="24"/>
        </w:rPr>
        <w:t>Poilsiavietėse prie ežero ir upės pastatytos naujos supynės.</w:t>
      </w:r>
    </w:p>
    <w:p w14:paraId="0F125E0B" w14:textId="77777777" w:rsidR="00985FBC" w:rsidRDefault="00985FBC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30A768" w14:textId="4307B2E6" w:rsidR="00985FBC" w:rsidRDefault="00985FBC" w:rsidP="00985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CB4E7F" wp14:editId="0E12F96B">
            <wp:extent cx="2331649" cy="1743778"/>
            <wp:effectExtent l="7938" t="0" r="952" b="953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9267" cy="175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61E52E" wp14:editId="0235CD08">
            <wp:extent cx="2333332" cy="1745036"/>
            <wp:effectExtent l="8255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3181" cy="17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730A7" w14:textId="0710D673" w:rsidR="000A78FA" w:rsidRDefault="000A78FA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FC070" w14:textId="64699841" w:rsidR="00837387" w:rsidRDefault="00837387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Sutvarkyta ežero pakrantė, išpjauti menkaverčiai krūmai, nendrės. Atsivėrė puikus vaizdas į Veprių ežerą.</w:t>
      </w:r>
    </w:p>
    <w:p w14:paraId="4202EBC7" w14:textId="63DBDB5A" w:rsidR="00837387" w:rsidRDefault="00837387" w:rsidP="00837387">
      <w:pPr>
        <w:spacing w:after="0"/>
        <w:jc w:val="center"/>
      </w:pPr>
      <w:r>
        <w:rPr>
          <w:noProof/>
        </w:rPr>
        <w:drawing>
          <wp:inline distT="0" distB="0" distL="0" distR="0" wp14:anchorId="781559E1" wp14:editId="711FCFDC">
            <wp:extent cx="2455982" cy="1836761"/>
            <wp:effectExtent l="4763" t="0" r="6667" b="6668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5455" cy="18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F9E37" wp14:editId="62996270">
            <wp:extent cx="2480150" cy="1854838"/>
            <wp:effectExtent l="7620" t="0" r="4445" b="444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3076" cy="187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0E5B6" w14:textId="77777777" w:rsidR="00837387" w:rsidRDefault="00837387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954292" w14:textId="65074AED" w:rsidR="00837387" w:rsidRDefault="00837387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Kartu su Veprių bendruomene įgyvendinant projektą, </w:t>
      </w:r>
      <w:r w:rsidR="00E659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atnaujinti laiptai į Veprių piliavietę</w:t>
      </w:r>
    </w:p>
    <w:p w14:paraId="797514D6" w14:textId="1BAD45C3" w:rsidR="00837387" w:rsidRDefault="00837387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A1298" w14:textId="604F2601" w:rsidR="00837387" w:rsidRDefault="00837387" w:rsidP="00837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C6A1A0" wp14:editId="48437E40">
            <wp:extent cx="5695950" cy="4272258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66" cy="42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1DC83" w14:textId="462579DC" w:rsidR="00837387" w:rsidRDefault="00837387" w:rsidP="00837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C0D8D2" w14:textId="12F9C8D4" w:rsidR="00837387" w:rsidRDefault="00837387" w:rsidP="00837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B492BA" w14:textId="4CAD8C3E" w:rsidR="00837387" w:rsidRDefault="00837387" w:rsidP="00837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Panaudojant</w:t>
      </w:r>
      <w:r>
        <w:rPr>
          <w:b/>
          <w:bCs/>
        </w:rPr>
        <w:t xml:space="preserve"> </w:t>
      </w:r>
      <w:r w:rsidRPr="0078719F">
        <w:rPr>
          <w:rFonts w:ascii="Times New Roman" w:hAnsi="Times New Roman" w:cs="Times New Roman"/>
          <w:sz w:val="24"/>
          <w:szCs w:val="24"/>
        </w:rPr>
        <w:t>seniūnijos lėšas</w:t>
      </w:r>
      <w:r>
        <w:rPr>
          <w:rFonts w:ascii="Times New Roman" w:hAnsi="Times New Roman" w:cs="Times New Roman"/>
          <w:sz w:val="24"/>
          <w:szCs w:val="24"/>
        </w:rPr>
        <w:t xml:space="preserve"> ir turimą darbo jėgą pastatyti suoliukai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Kultuvėnų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 </w:t>
      </w:r>
    </w:p>
    <w:p w14:paraId="38EA1412" w14:textId="77777777" w:rsidR="00837387" w:rsidRDefault="00837387" w:rsidP="00837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C7E76A" w14:textId="7F948B60" w:rsidR="00837387" w:rsidRDefault="00837387" w:rsidP="00837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66A4CA" wp14:editId="0346C2D8">
            <wp:extent cx="3604322" cy="2695575"/>
            <wp:effectExtent l="0" t="2858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8045" cy="269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3374" w14:textId="77777777" w:rsidR="00837387" w:rsidRDefault="00837387" w:rsidP="008373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3C6563" w14:textId="411BEF19" w:rsidR="00941212" w:rsidRDefault="00E659E6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Didelis dėmesys kreipiamas atliekų tvarkymui. Nuolat prižiūrimos konteinerinės aikštelės, bendradarbiaujama su atliekų išvežimo operatoriumi. 202</w:t>
      </w:r>
      <w:r w:rsidR="00535F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m. organizuoti</w:t>
      </w:r>
      <w:r w:rsidR="007B2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stambių gabaritų atliekų išvežimai</w:t>
      </w:r>
      <w:r w:rsidR="007B20C8">
        <w:rPr>
          <w:rFonts w:ascii="Times New Roman" w:hAnsi="Times New Roman" w:cs="Times New Roman"/>
          <w:sz w:val="24"/>
          <w:szCs w:val="24"/>
        </w:rPr>
        <w:t xml:space="preserve">, </w:t>
      </w:r>
      <w:r w:rsidR="00CF2352">
        <w:rPr>
          <w:rFonts w:ascii="Times New Roman" w:hAnsi="Times New Roman" w:cs="Times New Roman"/>
          <w:sz w:val="24"/>
          <w:szCs w:val="24"/>
        </w:rPr>
        <w:t>surinkto šiferio išvežimas</w:t>
      </w:r>
      <w:r w:rsidR="00535F85">
        <w:rPr>
          <w:rFonts w:ascii="Times New Roman" w:hAnsi="Times New Roman" w:cs="Times New Roman"/>
          <w:sz w:val="24"/>
          <w:szCs w:val="24"/>
        </w:rPr>
        <w:t>, pateiktas poreikis atliekų rūšiavimo komplektams, kurie bus išdalinti gyventojams.</w:t>
      </w:r>
    </w:p>
    <w:p w14:paraId="7EB0A4AB" w14:textId="77777777" w:rsidR="0078719F" w:rsidRDefault="0078719F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23409" w14:textId="3BB75013" w:rsidR="000A78FA" w:rsidRDefault="000A78FA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Savo jėgomis paruošėme visas malkas 3 pastatų – administracinio pastato, </w:t>
      </w:r>
      <w:r w:rsidR="00EA5FDB">
        <w:rPr>
          <w:rFonts w:ascii="Times New Roman" w:hAnsi="Times New Roman" w:cs="Times New Roman"/>
          <w:sz w:val="24"/>
          <w:szCs w:val="24"/>
        </w:rPr>
        <w:t>Sližių bibliotekos – kultūros namų</w:t>
      </w:r>
      <w:r>
        <w:rPr>
          <w:rFonts w:ascii="Times New Roman" w:hAnsi="Times New Roman" w:cs="Times New Roman"/>
          <w:sz w:val="24"/>
          <w:szCs w:val="24"/>
        </w:rPr>
        <w:t xml:space="preserve"> ir buvusios pirties patalpų apšildymui, nupirktos granulės Veprių kultūros namų patalpų šildymui.</w:t>
      </w:r>
      <w:r w:rsidR="00202D70">
        <w:rPr>
          <w:rFonts w:ascii="Times New Roman" w:hAnsi="Times New Roman" w:cs="Times New Roman"/>
          <w:sz w:val="24"/>
          <w:szCs w:val="24"/>
        </w:rPr>
        <w:t xml:space="preserve"> Išpjauti ir apgenėti pavojingi medžiai kapinėse, Ukmergės g., Pergalės g. parke.</w:t>
      </w:r>
    </w:p>
    <w:p w14:paraId="2226F115" w14:textId="77777777" w:rsidR="00665F94" w:rsidRDefault="00665F94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85C08" w14:textId="2C687230" w:rsidR="00FC5D40" w:rsidRDefault="00E25853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6A79FF">
        <w:rPr>
          <w:rFonts w:ascii="Times New Roman" w:hAnsi="Times New Roman" w:cs="Times New Roman"/>
          <w:sz w:val="24"/>
          <w:szCs w:val="24"/>
        </w:rPr>
        <w:t xml:space="preserve">Komunalinio ūkio plėtrai panaudota </w:t>
      </w:r>
      <w:r w:rsidR="00535F85">
        <w:rPr>
          <w:rFonts w:ascii="Times New Roman" w:hAnsi="Times New Roman" w:cs="Times New Roman"/>
          <w:sz w:val="24"/>
          <w:szCs w:val="24"/>
        </w:rPr>
        <w:t>78371</w:t>
      </w:r>
      <w:r w:rsidR="006A79FF">
        <w:rPr>
          <w:rFonts w:ascii="Times New Roman" w:hAnsi="Times New Roman" w:cs="Times New Roman"/>
          <w:sz w:val="24"/>
          <w:szCs w:val="24"/>
        </w:rPr>
        <w:t xml:space="preserve"> Eur seniūnijos biudžetinių asignavimų</w:t>
      </w:r>
      <w:r w:rsidR="00C53C7D">
        <w:rPr>
          <w:rFonts w:ascii="Times New Roman" w:hAnsi="Times New Roman" w:cs="Times New Roman"/>
          <w:sz w:val="24"/>
          <w:szCs w:val="24"/>
        </w:rPr>
        <w:t xml:space="preserve">, iš jų </w:t>
      </w:r>
      <w:r w:rsidR="00535F85">
        <w:rPr>
          <w:rFonts w:ascii="Times New Roman" w:hAnsi="Times New Roman" w:cs="Times New Roman"/>
          <w:sz w:val="24"/>
          <w:szCs w:val="24"/>
        </w:rPr>
        <w:t>78100</w:t>
      </w:r>
      <w:r w:rsidR="000A78FA">
        <w:rPr>
          <w:rFonts w:ascii="Times New Roman" w:hAnsi="Times New Roman" w:cs="Times New Roman"/>
          <w:sz w:val="24"/>
          <w:szCs w:val="24"/>
        </w:rPr>
        <w:t xml:space="preserve"> </w:t>
      </w:r>
      <w:r w:rsidR="00C53C7D">
        <w:rPr>
          <w:rFonts w:ascii="Times New Roman" w:hAnsi="Times New Roman" w:cs="Times New Roman"/>
          <w:sz w:val="24"/>
          <w:szCs w:val="24"/>
        </w:rPr>
        <w:t xml:space="preserve">Eur savivaldybės biudžeto lėšos, </w:t>
      </w:r>
      <w:r w:rsidR="00535F85">
        <w:rPr>
          <w:rFonts w:ascii="Times New Roman" w:hAnsi="Times New Roman" w:cs="Times New Roman"/>
          <w:sz w:val="24"/>
          <w:szCs w:val="24"/>
        </w:rPr>
        <w:t>271</w:t>
      </w:r>
      <w:r w:rsidR="00C53C7D">
        <w:rPr>
          <w:rFonts w:ascii="Times New Roman" w:hAnsi="Times New Roman" w:cs="Times New Roman"/>
          <w:sz w:val="24"/>
          <w:szCs w:val="24"/>
        </w:rPr>
        <w:t xml:space="preserve"> Eur specialiųjų programų lėšos.</w:t>
      </w:r>
    </w:p>
    <w:p w14:paraId="464F81BD" w14:textId="77777777" w:rsidR="00C542E3" w:rsidRDefault="003F40CD" w:rsidP="00C53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330F989" w14:textId="77777777" w:rsidR="00C542E3" w:rsidRDefault="00C542E3" w:rsidP="00C542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200B8" w14:textId="77777777" w:rsidR="00C542E3" w:rsidRPr="003F49AF" w:rsidRDefault="00C542E3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AF">
        <w:rPr>
          <w:rFonts w:ascii="Times New Roman" w:hAnsi="Times New Roman" w:cs="Times New Roman"/>
          <w:b/>
          <w:bCs/>
          <w:sz w:val="24"/>
          <w:szCs w:val="24"/>
        </w:rPr>
        <w:t>VIEŠOSIOS INFRASTRUKTŪROS PLĖTROS PROGRAMA</w:t>
      </w:r>
    </w:p>
    <w:p w14:paraId="514267BD" w14:textId="77777777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7743C" w14:textId="3DF17042" w:rsidR="00360FD2" w:rsidRDefault="00C542E3" w:rsidP="00535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1421B">
        <w:rPr>
          <w:rFonts w:ascii="Times New Roman" w:hAnsi="Times New Roman" w:cs="Times New Roman"/>
          <w:bCs/>
          <w:sz w:val="24"/>
          <w:szCs w:val="24"/>
        </w:rPr>
        <w:t>Saugios ir patikimos energetinės infrastruktūros užtikrinimui</w:t>
      </w:r>
      <w:r>
        <w:rPr>
          <w:rFonts w:ascii="Times New Roman" w:hAnsi="Times New Roman" w:cs="Times New Roman"/>
          <w:sz w:val="24"/>
          <w:szCs w:val="24"/>
        </w:rPr>
        <w:t xml:space="preserve"> seniūnijoje veikia 16 gatvių ir gyvenviečių apšvietimo apskaitos taškų. </w:t>
      </w:r>
      <w:r w:rsidR="007B20C8">
        <w:rPr>
          <w:rFonts w:ascii="Times New Roman" w:hAnsi="Times New Roman" w:cs="Times New Roman"/>
          <w:sz w:val="24"/>
          <w:szCs w:val="24"/>
        </w:rPr>
        <w:t>Į</w:t>
      </w:r>
      <w:r w:rsidR="00D1421B">
        <w:rPr>
          <w:rFonts w:ascii="Times New Roman" w:hAnsi="Times New Roman" w:cs="Times New Roman"/>
          <w:sz w:val="24"/>
          <w:szCs w:val="24"/>
        </w:rPr>
        <w:t>rengt</w:t>
      </w:r>
      <w:r w:rsidR="00671FAC">
        <w:rPr>
          <w:rFonts w:ascii="Times New Roman" w:hAnsi="Times New Roman" w:cs="Times New Roman"/>
          <w:sz w:val="24"/>
          <w:szCs w:val="24"/>
        </w:rPr>
        <w:t>a</w:t>
      </w:r>
      <w:r w:rsidR="00FC5D40">
        <w:rPr>
          <w:rFonts w:ascii="Times New Roman" w:hAnsi="Times New Roman" w:cs="Times New Roman"/>
          <w:sz w:val="24"/>
          <w:szCs w:val="24"/>
        </w:rPr>
        <w:t xml:space="preserve"> papildomai </w:t>
      </w:r>
      <w:r w:rsidR="00C53C7D">
        <w:rPr>
          <w:rFonts w:ascii="Times New Roman" w:hAnsi="Times New Roman" w:cs="Times New Roman"/>
          <w:sz w:val="24"/>
          <w:szCs w:val="24"/>
        </w:rPr>
        <w:t>10</w:t>
      </w:r>
      <w:r w:rsidR="00FC5D40">
        <w:rPr>
          <w:rFonts w:ascii="Times New Roman" w:hAnsi="Times New Roman" w:cs="Times New Roman"/>
          <w:sz w:val="24"/>
          <w:szCs w:val="24"/>
        </w:rPr>
        <w:t xml:space="preserve"> prožektori</w:t>
      </w:r>
      <w:r w:rsidR="00C53C7D">
        <w:rPr>
          <w:rFonts w:ascii="Times New Roman" w:hAnsi="Times New Roman" w:cs="Times New Roman"/>
          <w:sz w:val="24"/>
          <w:szCs w:val="24"/>
        </w:rPr>
        <w:t>ų,</w:t>
      </w:r>
      <w:r w:rsidR="00D1421B">
        <w:rPr>
          <w:rFonts w:ascii="Times New Roman" w:hAnsi="Times New Roman" w:cs="Times New Roman"/>
          <w:sz w:val="24"/>
          <w:szCs w:val="24"/>
        </w:rPr>
        <w:t xml:space="preserve"> </w:t>
      </w:r>
      <w:r w:rsidR="00C53C7D">
        <w:rPr>
          <w:rFonts w:ascii="Times New Roman" w:hAnsi="Times New Roman" w:cs="Times New Roman"/>
          <w:sz w:val="24"/>
          <w:szCs w:val="24"/>
        </w:rPr>
        <w:t>a</w:t>
      </w:r>
      <w:r w:rsidR="00BC350D">
        <w:rPr>
          <w:rFonts w:ascii="Times New Roman" w:hAnsi="Times New Roman" w:cs="Times New Roman"/>
          <w:sz w:val="24"/>
          <w:szCs w:val="24"/>
        </w:rPr>
        <w:t>pšvie</w:t>
      </w:r>
      <w:r w:rsidR="00C53C7D">
        <w:rPr>
          <w:rFonts w:ascii="Times New Roman" w:hAnsi="Times New Roman" w:cs="Times New Roman"/>
          <w:sz w:val="24"/>
          <w:szCs w:val="24"/>
        </w:rPr>
        <w:t>čiančių</w:t>
      </w:r>
      <w:r w:rsidR="00BC350D">
        <w:rPr>
          <w:rFonts w:ascii="Times New Roman" w:hAnsi="Times New Roman" w:cs="Times New Roman"/>
          <w:sz w:val="24"/>
          <w:szCs w:val="24"/>
        </w:rPr>
        <w:t xml:space="preserve"> </w:t>
      </w:r>
      <w:r w:rsidR="00D1421B">
        <w:rPr>
          <w:rFonts w:ascii="Times New Roman" w:hAnsi="Times New Roman" w:cs="Times New Roman"/>
          <w:sz w:val="24"/>
          <w:szCs w:val="24"/>
        </w:rPr>
        <w:t>Veprių bažnyčios fasad</w:t>
      </w:r>
      <w:r w:rsidR="00C53C7D">
        <w:rPr>
          <w:rFonts w:ascii="Times New Roman" w:hAnsi="Times New Roman" w:cs="Times New Roman"/>
          <w:sz w:val="24"/>
          <w:szCs w:val="24"/>
        </w:rPr>
        <w:t>ą, menines skulptūras ir paminklus</w:t>
      </w:r>
      <w:r w:rsidR="007B20C8">
        <w:rPr>
          <w:rFonts w:ascii="Times New Roman" w:hAnsi="Times New Roman" w:cs="Times New Roman"/>
          <w:sz w:val="24"/>
          <w:szCs w:val="24"/>
        </w:rPr>
        <w:t>,</w:t>
      </w:r>
      <w:r w:rsidR="00C53C7D">
        <w:rPr>
          <w:rFonts w:ascii="Times New Roman" w:hAnsi="Times New Roman" w:cs="Times New Roman"/>
          <w:sz w:val="24"/>
          <w:szCs w:val="24"/>
        </w:rPr>
        <w:t xml:space="preserve"> Sližių koplyčios kompleks</w:t>
      </w:r>
      <w:r w:rsidR="007B20C8">
        <w:rPr>
          <w:rFonts w:ascii="Times New Roman" w:hAnsi="Times New Roman" w:cs="Times New Roman"/>
          <w:sz w:val="24"/>
          <w:szCs w:val="24"/>
        </w:rPr>
        <w:t xml:space="preserve">ą. </w:t>
      </w:r>
    </w:p>
    <w:p w14:paraId="56BC5491" w14:textId="726C5F20" w:rsidR="00360FD2" w:rsidRDefault="00360FD2" w:rsidP="00360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63A7A36" w14:textId="2E49164A" w:rsidR="00360FD2" w:rsidRDefault="0022552C" w:rsidP="002255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Gatvių apšvietimui panaudota </w:t>
      </w:r>
      <w:r w:rsidR="00535F85">
        <w:rPr>
          <w:rFonts w:ascii="Times New Roman" w:hAnsi="Times New Roman" w:cs="Times New Roman"/>
          <w:sz w:val="24"/>
          <w:szCs w:val="24"/>
        </w:rPr>
        <w:t>10500</w:t>
      </w:r>
      <w:r>
        <w:rPr>
          <w:rFonts w:ascii="Times New Roman" w:hAnsi="Times New Roman" w:cs="Times New Roman"/>
          <w:sz w:val="24"/>
          <w:szCs w:val="24"/>
        </w:rPr>
        <w:t xml:space="preserve"> Eur seniūnijos biudžetinių asignavimų</w:t>
      </w:r>
      <w:r w:rsidR="00EA5FDB">
        <w:rPr>
          <w:rFonts w:ascii="Times New Roman" w:hAnsi="Times New Roman" w:cs="Times New Roman"/>
          <w:sz w:val="24"/>
          <w:szCs w:val="24"/>
        </w:rPr>
        <w:t>, iš jų: 3200 Eur apšvietimo tinklų priežiūra, 7300 Eur elektros išlaidos gatvių apšvietimui.</w:t>
      </w:r>
    </w:p>
    <w:p w14:paraId="0ECECABC" w14:textId="3BBB66F1" w:rsidR="00A75C3A" w:rsidRPr="005338F1" w:rsidRDefault="00EC5407" w:rsidP="00360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E4456E7" w14:textId="77777777" w:rsidR="00C542E3" w:rsidRPr="003F49AF" w:rsidRDefault="00C542E3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AF">
        <w:rPr>
          <w:rFonts w:ascii="Times New Roman" w:hAnsi="Times New Roman" w:cs="Times New Roman"/>
          <w:b/>
          <w:bCs/>
          <w:sz w:val="24"/>
          <w:szCs w:val="24"/>
        </w:rPr>
        <w:t>SVEIKATOS APSAUGOS IR SOCIALINĖS VEIKLOS PROGRAMA</w:t>
      </w:r>
    </w:p>
    <w:p w14:paraId="0EC6B623" w14:textId="77777777" w:rsidR="00C542E3" w:rsidRPr="00D4449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60480" w14:textId="77777777" w:rsidR="006A79FF" w:rsidRDefault="00C542E3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49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bookmarkStart w:id="0" w:name="_Hlk65141441"/>
      <w:r w:rsidR="006A79FF" w:rsidRPr="003F40CD">
        <w:rPr>
          <w:rFonts w:ascii="Times New Roman" w:hAnsi="Times New Roman" w:cs="Times New Roman"/>
          <w:bCs/>
          <w:sz w:val="24"/>
          <w:szCs w:val="24"/>
        </w:rPr>
        <w:t>S</w:t>
      </w:r>
      <w:r w:rsidRPr="003F40CD">
        <w:rPr>
          <w:rFonts w:ascii="Times New Roman" w:hAnsi="Times New Roman" w:cs="Times New Roman"/>
          <w:bCs/>
          <w:sz w:val="24"/>
          <w:szCs w:val="24"/>
        </w:rPr>
        <w:t>ocialinių paslaugų teikimo gerinimui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9FF">
        <w:rPr>
          <w:rFonts w:ascii="Times New Roman" w:hAnsi="Times New Roman" w:cs="Times New Roman"/>
          <w:sz w:val="24"/>
          <w:szCs w:val="24"/>
        </w:rPr>
        <w:t>atlikti šie darbai:</w:t>
      </w:r>
    </w:p>
    <w:p w14:paraId="31278DA6" w14:textId="77777777" w:rsidR="003F49AF" w:rsidRDefault="003F49AF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627" w:type="dxa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671DEF" w14:paraId="04B2C95F" w14:textId="77777777" w:rsidTr="00671DEF">
        <w:tc>
          <w:tcPr>
            <w:tcW w:w="3209" w:type="dxa"/>
          </w:tcPr>
          <w:p w14:paraId="5571E98D" w14:textId="77777777" w:rsidR="00671DEF" w:rsidRDefault="00671DEF" w:rsidP="00535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4433578"/>
          </w:p>
        </w:tc>
        <w:tc>
          <w:tcPr>
            <w:tcW w:w="3209" w:type="dxa"/>
          </w:tcPr>
          <w:p w14:paraId="2B4E077C" w14:textId="57251774" w:rsidR="00671DEF" w:rsidRDefault="00671DEF" w:rsidP="0053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m.</w:t>
            </w:r>
          </w:p>
        </w:tc>
        <w:tc>
          <w:tcPr>
            <w:tcW w:w="3209" w:type="dxa"/>
          </w:tcPr>
          <w:p w14:paraId="6481929A" w14:textId="4D4F8E9D" w:rsidR="00671DEF" w:rsidRDefault="00671DEF" w:rsidP="0053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m.</w:t>
            </w:r>
          </w:p>
        </w:tc>
      </w:tr>
      <w:tr w:rsidR="00671DEF" w14:paraId="7DFB1448" w14:textId="77777777" w:rsidTr="00671DEF">
        <w:tc>
          <w:tcPr>
            <w:tcW w:w="3209" w:type="dxa"/>
          </w:tcPr>
          <w:p w14:paraId="59E403AC" w14:textId="77777777" w:rsidR="00671DEF" w:rsidRDefault="00671DEF" w:rsidP="00535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socialinei paramai gauti</w:t>
            </w:r>
          </w:p>
        </w:tc>
        <w:tc>
          <w:tcPr>
            <w:tcW w:w="3209" w:type="dxa"/>
          </w:tcPr>
          <w:p w14:paraId="70FDF1EF" w14:textId="45019EB3" w:rsidR="00671DEF" w:rsidRDefault="00671DEF" w:rsidP="0053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3209" w:type="dxa"/>
          </w:tcPr>
          <w:p w14:paraId="4E3BFC8F" w14:textId="045243D8" w:rsidR="00671DEF" w:rsidRDefault="00671DEF" w:rsidP="00535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671DEF" w14:paraId="7C0427FA" w14:textId="77777777" w:rsidTr="00671DEF">
        <w:tc>
          <w:tcPr>
            <w:tcW w:w="3209" w:type="dxa"/>
          </w:tcPr>
          <w:p w14:paraId="24460093" w14:textId="77777777" w:rsidR="00671DEF" w:rsidRDefault="00671DEF" w:rsidP="006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kieto kuro kompensacijai</w:t>
            </w:r>
          </w:p>
        </w:tc>
        <w:tc>
          <w:tcPr>
            <w:tcW w:w="3209" w:type="dxa"/>
          </w:tcPr>
          <w:p w14:paraId="37A13805" w14:textId="6A31FF88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09" w:type="dxa"/>
          </w:tcPr>
          <w:p w14:paraId="49B7C240" w14:textId="389F183A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671DEF" w14:paraId="63EE3541" w14:textId="77777777" w:rsidTr="00671DEF">
        <w:tc>
          <w:tcPr>
            <w:tcW w:w="3209" w:type="dxa"/>
          </w:tcPr>
          <w:p w14:paraId="467E901D" w14:textId="77777777" w:rsidR="00671DEF" w:rsidRDefault="00671DEF" w:rsidP="006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mokinių nemokamam maitinimui ir mokinio reikmėms</w:t>
            </w:r>
          </w:p>
        </w:tc>
        <w:tc>
          <w:tcPr>
            <w:tcW w:w="3209" w:type="dxa"/>
          </w:tcPr>
          <w:p w14:paraId="7085A285" w14:textId="1B2501B0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9" w:type="dxa"/>
          </w:tcPr>
          <w:p w14:paraId="0FE36A04" w14:textId="74B9667B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1DEF" w14:paraId="144CD04D" w14:textId="77777777" w:rsidTr="00671DEF">
        <w:tc>
          <w:tcPr>
            <w:tcW w:w="3209" w:type="dxa"/>
          </w:tcPr>
          <w:p w14:paraId="447DF9DF" w14:textId="77777777" w:rsidR="00671DEF" w:rsidRDefault="00671DEF" w:rsidP="006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Parama intervenciniais maisto produktais</w:t>
            </w:r>
          </w:p>
        </w:tc>
        <w:tc>
          <w:tcPr>
            <w:tcW w:w="3209" w:type="dxa"/>
          </w:tcPr>
          <w:p w14:paraId="35457247" w14:textId="75BE8B62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09" w:type="dxa"/>
          </w:tcPr>
          <w:p w14:paraId="5BE6E019" w14:textId="65CE84CB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71DEF" w14:paraId="615DFEA0" w14:textId="77777777" w:rsidTr="00671DEF">
        <w:tc>
          <w:tcPr>
            <w:tcW w:w="3209" w:type="dxa"/>
          </w:tcPr>
          <w:p w14:paraId="61DFE7F9" w14:textId="77777777" w:rsidR="00671DEF" w:rsidRDefault="00671DEF" w:rsidP="00671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Buities tyrimo aktai</w:t>
            </w:r>
          </w:p>
        </w:tc>
        <w:tc>
          <w:tcPr>
            <w:tcW w:w="3209" w:type="dxa"/>
          </w:tcPr>
          <w:p w14:paraId="16959BE5" w14:textId="29F635A0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09" w:type="dxa"/>
          </w:tcPr>
          <w:p w14:paraId="25D1605A" w14:textId="4D2B0DB1" w:rsidR="00671DEF" w:rsidRDefault="00671DEF" w:rsidP="0067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bookmarkEnd w:id="1"/>
    <w:p w14:paraId="6DFE1F5B" w14:textId="77777777" w:rsidR="00C542E3" w:rsidRDefault="00974F19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1991317" w14:textId="6CBCC100" w:rsidR="003204B7" w:rsidRDefault="00C542E3" w:rsidP="00421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Nemokamus viešuosius darbus atliko </w:t>
      </w:r>
      <w:r w:rsidR="00535F85">
        <w:rPr>
          <w:rFonts w:ascii="Times New Roman" w:hAnsi="Times New Roman" w:cs="Times New Roman"/>
          <w:sz w:val="24"/>
          <w:szCs w:val="24"/>
        </w:rPr>
        <w:t xml:space="preserve">35 </w:t>
      </w:r>
      <w:r w:rsidR="0022500C">
        <w:rPr>
          <w:rFonts w:ascii="Times New Roman" w:hAnsi="Times New Roman" w:cs="Times New Roman"/>
          <w:sz w:val="24"/>
          <w:szCs w:val="24"/>
        </w:rPr>
        <w:t>socialiai remti</w:t>
      </w:r>
      <w:r w:rsidR="00535F85">
        <w:rPr>
          <w:rFonts w:ascii="Times New Roman" w:hAnsi="Times New Roman" w:cs="Times New Roman"/>
          <w:sz w:val="24"/>
          <w:szCs w:val="24"/>
        </w:rPr>
        <w:t>ni</w:t>
      </w:r>
      <w:r w:rsidR="00225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asm</w:t>
      </w:r>
      <w:r w:rsidR="00535F85">
        <w:rPr>
          <w:rFonts w:ascii="Times New Roman" w:hAnsi="Times New Roman" w:cs="Times New Roman"/>
          <w:sz w:val="24"/>
          <w:szCs w:val="24"/>
        </w:rPr>
        <w:t>enys</w:t>
      </w:r>
      <w:r>
        <w:rPr>
          <w:rFonts w:ascii="Times New Roman" w:hAnsi="Times New Roman" w:cs="Times New Roman"/>
          <w:sz w:val="24"/>
          <w:szCs w:val="24"/>
        </w:rPr>
        <w:t>, išdirb</w:t>
      </w:r>
      <w:r w:rsidR="00535F85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F85">
        <w:rPr>
          <w:rFonts w:ascii="Times New Roman" w:hAnsi="Times New Roman" w:cs="Times New Roman"/>
          <w:sz w:val="24"/>
          <w:szCs w:val="24"/>
        </w:rPr>
        <w:t>4660</w:t>
      </w:r>
      <w:r w:rsidR="00225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val.</w:t>
      </w:r>
      <w:r w:rsidR="0022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0CD4B" w14:textId="2A36A017" w:rsidR="00603503" w:rsidRDefault="00603503" w:rsidP="00421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Dirbo </w:t>
      </w:r>
      <w:r w:rsidR="00394D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policijos siųst</w:t>
      </w:r>
      <w:r w:rsidR="00394DB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asm</w:t>
      </w:r>
      <w:r w:rsidR="00394DB8">
        <w:rPr>
          <w:rFonts w:ascii="Times New Roman" w:hAnsi="Times New Roman" w:cs="Times New Roman"/>
          <w:sz w:val="24"/>
          <w:szCs w:val="24"/>
        </w:rPr>
        <w:t>enys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35F85">
        <w:rPr>
          <w:rFonts w:ascii="Times New Roman" w:hAnsi="Times New Roman" w:cs="Times New Roman"/>
          <w:sz w:val="24"/>
          <w:szCs w:val="24"/>
        </w:rPr>
        <w:t>147</w:t>
      </w:r>
      <w:r w:rsidR="00394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val.).</w:t>
      </w:r>
    </w:p>
    <w:p w14:paraId="6995F937" w14:textId="37BAF774" w:rsidR="00155EE4" w:rsidRDefault="0098535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Tarpininkauta</w:t>
      </w:r>
      <w:r w:rsidR="002D3DAB">
        <w:rPr>
          <w:rFonts w:ascii="Times New Roman" w:hAnsi="Times New Roman" w:cs="Times New Roman"/>
          <w:sz w:val="24"/>
          <w:szCs w:val="24"/>
        </w:rPr>
        <w:t xml:space="preserve"> suteikiant kalėdinę paramą </w:t>
      </w:r>
      <w:r w:rsidR="00535F85">
        <w:rPr>
          <w:rFonts w:ascii="Times New Roman" w:hAnsi="Times New Roman" w:cs="Times New Roman"/>
          <w:sz w:val="24"/>
          <w:szCs w:val="24"/>
        </w:rPr>
        <w:t>9</w:t>
      </w:r>
      <w:r w:rsidR="002D3DAB">
        <w:rPr>
          <w:rFonts w:ascii="Times New Roman" w:hAnsi="Times New Roman" w:cs="Times New Roman"/>
          <w:sz w:val="24"/>
          <w:szCs w:val="24"/>
        </w:rPr>
        <w:t xml:space="preserve"> šeim</w:t>
      </w:r>
      <w:r w:rsidR="00535F85">
        <w:rPr>
          <w:rFonts w:ascii="Times New Roman" w:hAnsi="Times New Roman" w:cs="Times New Roman"/>
          <w:sz w:val="24"/>
          <w:szCs w:val="24"/>
        </w:rPr>
        <w:t>oms, išpildytos 2 vienišų asmenų svajonės.</w:t>
      </w:r>
      <w:r w:rsidR="002D3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6918A" w14:textId="5C14EEF0" w:rsidR="00C542E3" w:rsidRDefault="00CF68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0CD">
        <w:rPr>
          <w:rFonts w:ascii="Times New Roman" w:hAnsi="Times New Roman" w:cs="Times New Roman"/>
          <w:sz w:val="24"/>
          <w:szCs w:val="24"/>
        </w:rPr>
        <w:t>Socialinių reikalų komisija rinkosi į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22552C">
        <w:rPr>
          <w:rFonts w:ascii="Times New Roman" w:hAnsi="Times New Roman" w:cs="Times New Roman"/>
          <w:sz w:val="24"/>
          <w:szCs w:val="24"/>
        </w:rPr>
        <w:t>1</w:t>
      </w:r>
      <w:r w:rsidR="00535F85">
        <w:rPr>
          <w:rFonts w:ascii="Times New Roman" w:hAnsi="Times New Roman" w:cs="Times New Roman"/>
          <w:sz w:val="24"/>
          <w:szCs w:val="24"/>
        </w:rPr>
        <w:t>2</w:t>
      </w:r>
      <w:r w:rsidR="00C542E3">
        <w:rPr>
          <w:rFonts w:ascii="Times New Roman" w:hAnsi="Times New Roman" w:cs="Times New Roman"/>
          <w:sz w:val="24"/>
          <w:szCs w:val="24"/>
        </w:rPr>
        <w:t xml:space="preserve"> posėdži</w:t>
      </w:r>
      <w:r w:rsidR="0022552C">
        <w:rPr>
          <w:rFonts w:ascii="Times New Roman" w:hAnsi="Times New Roman" w:cs="Times New Roman"/>
          <w:sz w:val="24"/>
          <w:szCs w:val="24"/>
        </w:rPr>
        <w:t>ų</w:t>
      </w:r>
      <w:r w:rsidR="00C542E3">
        <w:rPr>
          <w:rFonts w:ascii="Times New Roman" w:hAnsi="Times New Roman" w:cs="Times New Roman"/>
          <w:sz w:val="24"/>
          <w:szCs w:val="24"/>
        </w:rPr>
        <w:t xml:space="preserve">, kurių metu svarstyti </w:t>
      </w:r>
      <w:r w:rsidR="00535F85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seniūnijos gyventojams aktualūs </w:t>
      </w:r>
      <w:r w:rsidR="00C542E3">
        <w:rPr>
          <w:rFonts w:ascii="Times New Roman" w:hAnsi="Times New Roman" w:cs="Times New Roman"/>
          <w:sz w:val="24"/>
          <w:szCs w:val="24"/>
        </w:rPr>
        <w:t>klausim</w:t>
      </w:r>
      <w:r w:rsidR="0025636A">
        <w:rPr>
          <w:rFonts w:ascii="Times New Roman" w:hAnsi="Times New Roman" w:cs="Times New Roman"/>
          <w:sz w:val="24"/>
          <w:szCs w:val="24"/>
        </w:rPr>
        <w:t>ai</w:t>
      </w:r>
      <w:r w:rsidR="00C542E3">
        <w:rPr>
          <w:rFonts w:ascii="Times New Roman" w:hAnsi="Times New Roman" w:cs="Times New Roman"/>
          <w:sz w:val="24"/>
          <w:szCs w:val="24"/>
        </w:rPr>
        <w:t>.</w:t>
      </w:r>
    </w:p>
    <w:p w14:paraId="2DAD0480" w14:textId="779DA72D" w:rsidR="008E55A7" w:rsidRDefault="008E55A7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35F85">
        <w:rPr>
          <w:rFonts w:ascii="Times New Roman" w:hAnsi="Times New Roman" w:cs="Times New Roman"/>
          <w:sz w:val="24"/>
          <w:szCs w:val="24"/>
        </w:rPr>
        <w:t>Surengt</w:t>
      </w:r>
      <w:r w:rsidR="003E66C5">
        <w:rPr>
          <w:rFonts w:ascii="Times New Roman" w:hAnsi="Times New Roman" w:cs="Times New Roman"/>
          <w:sz w:val="24"/>
          <w:szCs w:val="24"/>
        </w:rPr>
        <w:t>os 2</w:t>
      </w:r>
      <w:r w:rsidR="00535F85">
        <w:rPr>
          <w:rFonts w:ascii="Times New Roman" w:hAnsi="Times New Roman" w:cs="Times New Roman"/>
          <w:sz w:val="24"/>
          <w:szCs w:val="24"/>
        </w:rPr>
        <w:t xml:space="preserve"> socialinė</w:t>
      </w:r>
      <w:r w:rsidR="003E66C5">
        <w:rPr>
          <w:rFonts w:ascii="Times New Roman" w:hAnsi="Times New Roman" w:cs="Times New Roman"/>
          <w:sz w:val="24"/>
          <w:szCs w:val="24"/>
        </w:rPr>
        <w:t>s</w:t>
      </w:r>
      <w:r w:rsidR="00535F85">
        <w:rPr>
          <w:rFonts w:ascii="Times New Roman" w:hAnsi="Times New Roman" w:cs="Times New Roman"/>
          <w:sz w:val="24"/>
          <w:szCs w:val="24"/>
        </w:rPr>
        <w:t xml:space="preserve"> akcij</w:t>
      </w:r>
      <w:r w:rsidR="003E66C5">
        <w:rPr>
          <w:rFonts w:ascii="Times New Roman" w:hAnsi="Times New Roman" w:cs="Times New Roman"/>
          <w:sz w:val="24"/>
          <w:szCs w:val="24"/>
        </w:rPr>
        <w:t>os</w:t>
      </w:r>
      <w:r w:rsidR="00535F85">
        <w:rPr>
          <w:rFonts w:ascii="Times New Roman" w:hAnsi="Times New Roman" w:cs="Times New Roman"/>
          <w:sz w:val="24"/>
          <w:szCs w:val="24"/>
        </w:rPr>
        <w:t xml:space="preserve"> </w:t>
      </w:r>
      <w:r w:rsidR="00D409FB">
        <w:rPr>
          <w:rFonts w:ascii="Times New Roman" w:hAnsi="Times New Roman" w:cs="Times New Roman"/>
          <w:sz w:val="24"/>
          <w:szCs w:val="24"/>
        </w:rPr>
        <w:t>–</w:t>
      </w:r>
      <w:r w:rsidR="00535F85">
        <w:rPr>
          <w:rFonts w:ascii="Times New Roman" w:hAnsi="Times New Roman" w:cs="Times New Roman"/>
          <w:sz w:val="24"/>
          <w:szCs w:val="24"/>
        </w:rPr>
        <w:t xml:space="preserve"> </w:t>
      </w:r>
      <w:r w:rsidR="00D409FB">
        <w:rPr>
          <w:rFonts w:ascii="Times New Roman" w:hAnsi="Times New Roman" w:cs="Times New Roman"/>
          <w:sz w:val="24"/>
          <w:szCs w:val="24"/>
        </w:rPr>
        <w:t xml:space="preserve">su </w:t>
      </w:r>
      <w:proofErr w:type="spellStart"/>
      <w:r w:rsidR="00D409FB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="00D409FB">
        <w:rPr>
          <w:rFonts w:ascii="Times New Roman" w:hAnsi="Times New Roman" w:cs="Times New Roman"/>
          <w:sz w:val="24"/>
          <w:szCs w:val="24"/>
        </w:rPr>
        <w:t xml:space="preserve"> Velykom</w:t>
      </w:r>
      <w:r w:rsidR="003E66C5">
        <w:rPr>
          <w:rFonts w:ascii="Times New Roman" w:hAnsi="Times New Roman" w:cs="Times New Roman"/>
          <w:sz w:val="24"/>
          <w:szCs w:val="24"/>
        </w:rPr>
        <w:t>is</w:t>
      </w:r>
      <w:r w:rsidR="00D409FB">
        <w:rPr>
          <w:rFonts w:ascii="Times New Roman" w:hAnsi="Times New Roman" w:cs="Times New Roman"/>
          <w:sz w:val="24"/>
          <w:szCs w:val="24"/>
        </w:rPr>
        <w:t xml:space="preserve"> pasveikinti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409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retai iš namų išeinan</w:t>
      </w:r>
      <w:r w:rsidR="00D409FB">
        <w:rPr>
          <w:rFonts w:ascii="Times New Roman" w:hAnsi="Times New Roman" w:cs="Times New Roman"/>
          <w:sz w:val="24"/>
          <w:szCs w:val="24"/>
        </w:rPr>
        <w:t>tys</w:t>
      </w:r>
      <w:r>
        <w:rPr>
          <w:rFonts w:ascii="Times New Roman" w:hAnsi="Times New Roman" w:cs="Times New Roman"/>
          <w:sz w:val="24"/>
          <w:szCs w:val="24"/>
        </w:rPr>
        <w:t xml:space="preserve"> senoli</w:t>
      </w:r>
      <w:r w:rsidR="00D409FB">
        <w:rPr>
          <w:rFonts w:ascii="Times New Roman" w:hAnsi="Times New Roman" w:cs="Times New Roman"/>
          <w:sz w:val="24"/>
          <w:szCs w:val="24"/>
        </w:rPr>
        <w:t>ai</w:t>
      </w:r>
      <w:r w:rsidR="003E66C5">
        <w:rPr>
          <w:rFonts w:ascii="Times New Roman" w:hAnsi="Times New Roman" w:cs="Times New Roman"/>
          <w:sz w:val="24"/>
          <w:szCs w:val="24"/>
        </w:rPr>
        <w:t xml:space="preserve">, </w:t>
      </w:r>
      <w:r w:rsidR="00D409FB">
        <w:rPr>
          <w:rFonts w:ascii="Times New Roman" w:hAnsi="Times New Roman" w:cs="Times New Roman"/>
          <w:sz w:val="24"/>
          <w:szCs w:val="24"/>
        </w:rPr>
        <w:t xml:space="preserve"> </w:t>
      </w:r>
      <w:r w:rsidR="003E66C5">
        <w:rPr>
          <w:rFonts w:ascii="Times New Roman" w:hAnsi="Times New Roman" w:cs="Times New Roman"/>
          <w:sz w:val="24"/>
          <w:szCs w:val="24"/>
        </w:rPr>
        <w:t>p</w:t>
      </w:r>
      <w:r w:rsidR="00D409FB">
        <w:rPr>
          <w:rFonts w:ascii="Times New Roman" w:hAnsi="Times New Roman" w:cs="Times New Roman"/>
          <w:sz w:val="24"/>
          <w:szCs w:val="24"/>
        </w:rPr>
        <w:t xml:space="preserve">agyvenusių </w:t>
      </w:r>
      <w:r w:rsidR="003E66C5">
        <w:rPr>
          <w:rFonts w:ascii="Times New Roman" w:hAnsi="Times New Roman" w:cs="Times New Roman"/>
          <w:sz w:val="24"/>
          <w:szCs w:val="24"/>
        </w:rPr>
        <w:t>žmonių dienos proga pasveikinti senoliai, įteikiant sveikinimo atvirutes ir simbolines dovanėles.</w:t>
      </w:r>
      <w:r w:rsidR="00D409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A3DCF" w14:textId="59D43FC9" w:rsidR="00A75C3A" w:rsidRDefault="00CF68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0CD">
        <w:rPr>
          <w:rFonts w:ascii="Times New Roman" w:hAnsi="Times New Roman" w:cs="Times New Roman"/>
          <w:sz w:val="24"/>
          <w:szCs w:val="24"/>
        </w:rPr>
        <w:t xml:space="preserve">Šių funkcijų administravimui panaudota </w:t>
      </w:r>
      <w:r w:rsidR="003E66C5">
        <w:rPr>
          <w:rFonts w:ascii="Times New Roman" w:hAnsi="Times New Roman" w:cs="Times New Roman"/>
          <w:sz w:val="24"/>
          <w:szCs w:val="24"/>
        </w:rPr>
        <w:t>20818</w:t>
      </w:r>
      <w:r w:rsidR="00603503">
        <w:rPr>
          <w:rFonts w:ascii="Times New Roman" w:hAnsi="Times New Roman" w:cs="Times New Roman"/>
          <w:sz w:val="24"/>
          <w:szCs w:val="24"/>
        </w:rPr>
        <w:t xml:space="preserve"> </w:t>
      </w:r>
      <w:r w:rsidR="003F40CD">
        <w:rPr>
          <w:rFonts w:ascii="Times New Roman" w:hAnsi="Times New Roman" w:cs="Times New Roman"/>
          <w:sz w:val="24"/>
          <w:szCs w:val="24"/>
        </w:rPr>
        <w:t>Eur</w:t>
      </w:r>
      <w:r w:rsidR="00353BB9">
        <w:rPr>
          <w:rFonts w:ascii="Times New Roman" w:hAnsi="Times New Roman" w:cs="Times New Roman"/>
          <w:sz w:val="24"/>
          <w:szCs w:val="24"/>
        </w:rPr>
        <w:t>.</w:t>
      </w:r>
    </w:p>
    <w:p w14:paraId="3E9FDA6F" w14:textId="77777777" w:rsidR="003E66C5" w:rsidRDefault="003E66C5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80BD8" w14:textId="19713A80" w:rsidR="006C750A" w:rsidRDefault="006C750A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0F58C" w14:textId="0DA25664" w:rsidR="006C750A" w:rsidRPr="0024795A" w:rsidRDefault="006C750A" w:rsidP="0024795A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95A">
        <w:rPr>
          <w:rFonts w:ascii="Times New Roman" w:hAnsi="Times New Roman" w:cs="Times New Roman"/>
          <w:b/>
          <w:sz w:val="24"/>
          <w:szCs w:val="24"/>
        </w:rPr>
        <w:t>BIUDŽETO ASIGNAVIMAI</w:t>
      </w:r>
    </w:p>
    <w:p w14:paraId="2128DAB9" w14:textId="77777777" w:rsidR="006C750A" w:rsidRDefault="006C750A" w:rsidP="006C7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B9D09" w14:textId="77777777" w:rsidR="006C750A" w:rsidRDefault="006C750A" w:rsidP="006C7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43417" w14:textId="77777777" w:rsidR="006C750A" w:rsidRPr="007750C6" w:rsidRDefault="006C750A" w:rsidP="006C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2022 metais Veprių seniūnijos veikla buvo nukreipta seniūnijos veiklos nuostatuose ir veiklos plane numatytiems uždaviniams įgyvendinti, atsižvelgiant į Ukmergės rajono savivaldybės Tarybos daugumos programos 2019 – 2023 m., savivaldybės strateginiame plane numatytas veiklos kryptis, planuojamas lėšas. </w:t>
      </w:r>
    </w:p>
    <w:p w14:paraId="466F3DAE" w14:textId="77777777" w:rsidR="006C750A" w:rsidRDefault="006C750A" w:rsidP="006C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Seniūnijos funkcijų įgyvendinimui 2022 metais panaudota 178402 Eur biudžeto asignavimų.</w:t>
      </w:r>
    </w:p>
    <w:p w14:paraId="349E288F" w14:textId="77777777" w:rsidR="006C750A" w:rsidRDefault="006C750A" w:rsidP="006C7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6C274" w14:textId="77777777" w:rsidR="006C750A" w:rsidRDefault="006C750A" w:rsidP="006C75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A227AE" wp14:editId="070EFD32">
            <wp:extent cx="5067300" cy="2905125"/>
            <wp:effectExtent l="0" t="0" r="0" b="9525"/>
            <wp:docPr id="23" name="Diagrama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bookmarkEnd w:id="0"/>
    <w:p w14:paraId="247236DF" w14:textId="77777777" w:rsidR="00DF2EA1" w:rsidRDefault="00DF2EA1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14A5C" w14:textId="77777777" w:rsidR="005859E1" w:rsidRDefault="005859E1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1E66B0" w14:textId="77777777" w:rsidR="00C542E3" w:rsidRPr="00A31624" w:rsidRDefault="00C542E3" w:rsidP="0024795A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624">
        <w:rPr>
          <w:rFonts w:ascii="Times New Roman" w:hAnsi="Times New Roman" w:cs="Times New Roman"/>
          <w:b/>
          <w:bCs/>
          <w:sz w:val="24"/>
          <w:szCs w:val="24"/>
        </w:rPr>
        <w:t>SENIŪNIJOS KULTŪRINĖ, SPORTINĖ, ŠVIETĖJIŠKA PROGRAMA</w:t>
      </w:r>
    </w:p>
    <w:p w14:paraId="2D5661C7" w14:textId="77777777" w:rsidR="003F49AF" w:rsidRPr="003F49AF" w:rsidRDefault="003F49AF" w:rsidP="003F49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1E216" w14:textId="1C560292" w:rsidR="00C542E3" w:rsidRDefault="00CC7E32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A6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C5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eniūnija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telkė  bendruomenes, kultūros, švietimo įstaigas</w:t>
      </w:r>
      <w:r w:rsidR="00C542E3">
        <w:rPr>
          <w:rFonts w:ascii="Times New Roman" w:hAnsi="Times New Roman" w:cs="Times New Roman"/>
          <w:sz w:val="24"/>
          <w:szCs w:val="24"/>
        </w:rPr>
        <w:t xml:space="preserve"> bendroms veikloms</w:t>
      </w:r>
      <w:r w:rsidR="003F40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12B9C" w14:textId="16B7EB72" w:rsidR="00AA680B" w:rsidRDefault="00063C55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A680B">
        <w:rPr>
          <w:rFonts w:ascii="Times New Roman" w:hAnsi="Times New Roman" w:cs="Times New Roman"/>
          <w:sz w:val="24"/>
          <w:szCs w:val="24"/>
        </w:rPr>
        <w:t xml:space="preserve">Didžiausias renginys - </w:t>
      </w:r>
      <w:r>
        <w:rPr>
          <w:rFonts w:ascii="Times New Roman" w:hAnsi="Times New Roman" w:cs="Times New Roman"/>
          <w:sz w:val="24"/>
          <w:szCs w:val="24"/>
        </w:rPr>
        <w:t>vasaros šventė</w:t>
      </w:r>
      <w:r w:rsidR="008E55A7">
        <w:rPr>
          <w:rFonts w:ascii="Times New Roman" w:hAnsi="Times New Roman" w:cs="Times New Roman"/>
          <w:sz w:val="24"/>
          <w:szCs w:val="24"/>
        </w:rPr>
        <w:t xml:space="preserve"> </w:t>
      </w:r>
      <w:r w:rsidR="003E66C5">
        <w:rPr>
          <w:rFonts w:ascii="Times New Roman" w:hAnsi="Times New Roman" w:cs="Times New Roman"/>
          <w:sz w:val="24"/>
          <w:szCs w:val="24"/>
        </w:rPr>
        <w:t>„Mus vienija bendrystė</w:t>
      </w:r>
      <w:r w:rsidR="008E55A7">
        <w:rPr>
          <w:rFonts w:ascii="Times New Roman" w:hAnsi="Times New Roman" w:cs="Times New Roman"/>
          <w:sz w:val="24"/>
          <w:szCs w:val="24"/>
        </w:rPr>
        <w:t>“</w:t>
      </w:r>
      <w:r w:rsidR="003E66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80B">
        <w:rPr>
          <w:rFonts w:ascii="Times New Roman" w:hAnsi="Times New Roman" w:cs="Times New Roman"/>
          <w:sz w:val="24"/>
          <w:szCs w:val="24"/>
        </w:rPr>
        <w:t>Ši</w:t>
      </w:r>
      <w:r w:rsidR="003E66C5">
        <w:rPr>
          <w:rFonts w:ascii="Times New Roman" w:hAnsi="Times New Roman" w:cs="Times New Roman"/>
          <w:sz w:val="24"/>
          <w:szCs w:val="24"/>
        </w:rPr>
        <w:t>os</w:t>
      </w:r>
      <w:r w:rsidR="00AA680B">
        <w:rPr>
          <w:rFonts w:ascii="Times New Roman" w:hAnsi="Times New Roman" w:cs="Times New Roman"/>
          <w:sz w:val="24"/>
          <w:szCs w:val="24"/>
        </w:rPr>
        <w:t xml:space="preserve"> švent</w:t>
      </w:r>
      <w:r w:rsidR="003E66C5">
        <w:rPr>
          <w:rFonts w:ascii="Times New Roman" w:hAnsi="Times New Roman" w:cs="Times New Roman"/>
          <w:sz w:val="24"/>
          <w:szCs w:val="24"/>
        </w:rPr>
        <w:t>ės organizavimui</w:t>
      </w:r>
      <w:r w:rsidR="00AA680B">
        <w:rPr>
          <w:rFonts w:ascii="Times New Roman" w:hAnsi="Times New Roman" w:cs="Times New Roman"/>
          <w:sz w:val="24"/>
          <w:szCs w:val="24"/>
        </w:rPr>
        <w:t xml:space="preserve"> Veprių kaimo bendruomenė parengė projektą, sulaukėme ir paramos iš ūkininkų, verslininkų.</w:t>
      </w:r>
      <w:r w:rsidR="008E55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85FE8" w14:textId="4BF38881" w:rsidR="008E55A7" w:rsidRDefault="008E55A7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Šventės metu pristatyti vietos amatininkai</w:t>
      </w:r>
      <w:r w:rsidR="00F75ABE">
        <w:rPr>
          <w:rFonts w:ascii="Times New Roman" w:hAnsi="Times New Roman" w:cs="Times New Roman"/>
          <w:sz w:val="24"/>
          <w:szCs w:val="24"/>
        </w:rPr>
        <w:t>, kurie galėjo pasidalinti savo kuriamais darbais ir produktais.</w:t>
      </w:r>
    </w:p>
    <w:p w14:paraId="58C894FA" w14:textId="77777777" w:rsidR="003E66C5" w:rsidRDefault="003E66C5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D10356" w14:textId="4E135403" w:rsidR="00F75ABE" w:rsidRDefault="003E66C5" w:rsidP="003E6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465412" wp14:editId="630EDAFA">
            <wp:extent cx="5553075" cy="2499402"/>
            <wp:effectExtent l="0" t="0" r="0" b="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143" cy="25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1F88" w14:textId="28D0280B" w:rsidR="00F75ABE" w:rsidRDefault="00F75ABE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C08224" w14:textId="4E2E5B47" w:rsidR="00F75ABE" w:rsidRDefault="003E66C5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Vasaros šventę pratęsė sporto varžybos. Vyko krepšinio, paplūdimio tinklinio, baidarių varžytuvės.</w:t>
      </w:r>
    </w:p>
    <w:p w14:paraId="6370A030" w14:textId="77777777" w:rsidR="00C56C1C" w:rsidRDefault="00C56C1C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F468C5" w14:textId="376E2F50" w:rsidR="003E66C5" w:rsidRDefault="003E66C5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3F2615" wp14:editId="288C208A">
            <wp:extent cx="2878069" cy="1295400"/>
            <wp:effectExtent l="0" t="0" r="0" b="0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98" cy="130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8C00F" wp14:editId="1A6CA6E2">
            <wp:extent cx="2878069" cy="1295400"/>
            <wp:effectExtent l="0" t="0" r="0" b="0"/>
            <wp:docPr id="18" name="Paveikslėli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97" cy="130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3A37B" w14:textId="44E8EA3A" w:rsidR="00F75ABE" w:rsidRDefault="00F75ABE" w:rsidP="00C56C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F0E762" w14:textId="7EDEDA78" w:rsidR="00F75ABE" w:rsidRDefault="00F75ABE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A04B2" w14:textId="77777777" w:rsidR="00603503" w:rsidRDefault="00603503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10A39" w14:textId="0D805463" w:rsidR="00AA680B" w:rsidRDefault="00AA680B" w:rsidP="00AA680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C7588">
        <w:rPr>
          <w:rFonts w:ascii="Times New Roman" w:hAnsi="Times New Roman" w:cs="Times New Roman"/>
          <w:noProof/>
          <w:sz w:val="24"/>
          <w:szCs w:val="24"/>
        </w:rPr>
        <w:t>Sližiuose vyko tradicinė poezijos šventė „Žydinčios vyšnios šakelė“</w:t>
      </w:r>
    </w:p>
    <w:p w14:paraId="3162299D" w14:textId="77777777" w:rsidR="00AA680B" w:rsidRPr="002C7588" w:rsidRDefault="00AA680B" w:rsidP="00AA680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1DE33E02" w14:textId="59BFB908" w:rsidR="00AA680B" w:rsidRDefault="00C56C1C" w:rsidP="00C56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862781" wp14:editId="7AE2857E">
            <wp:extent cx="2905125" cy="1932128"/>
            <wp:effectExtent l="0" t="0" r="0" b="0"/>
            <wp:docPr id="2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15" cy="194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59215" wp14:editId="3067C98E">
            <wp:extent cx="3209925" cy="1924689"/>
            <wp:effectExtent l="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90" cy="193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368EE" w14:textId="2261E14A" w:rsidR="00D157ED" w:rsidRDefault="00D157ED" w:rsidP="00C56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935A757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61B4CF" w14:textId="2AC06063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Aktyviai dalyva</w:t>
      </w:r>
      <w:r w:rsidR="001E1D84">
        <w:rPr>
          <w:rFonts w:ascii="Times New Roman" w:hAnsi="Times New Roman" w:cs="Times New Roman"/>
          <w:sz w:val="24"/>
          <w:szCs w:val="24"/>
        </w:rPr>
        <w:t>vome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Aniuolų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sargų kermošiuje</w:t>
      </w:r>
      <w:r w:rsidR="00C56C1C">
        <w:rPr>
          <w:rFonts w:ascii="Times New Roman" w:hAnsi="Times New Roman" w:cs="Times New Roman"/>
          <w:sz w:val="24"/>
          <w:szCs w:val="24"/>
        </w:rPr>
        <w:t xml:space="preserve"> Želvoje</w:t>
      </w:r>
      <w:r w:rsidR="001E1D84">
        <w:rPr>
          <w:rFonts w:ascii="Times New Roman" w:hAnsi="Times New Roman" w:cs="Times New Roman"/>
          <w:sz w:val="24"/>
          <w:szCs w:val="24"/>
        </w:rPr>
        <w:t>.</w:t>
      </w:r>
    </w:p>
    <w:p w14:paraId="21623AE0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95667" w14:textId="14CBDF49" w:rsidR="00AA680B" w:rsidRDefault="00C56C1C" w:rsidP="00392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1FB2D1" wp14:editId="51A9B509">
            <wp:extent cx="4377652" cy="2914650"/>
            <wp:effectExtent l="0" t="0" r="4445" b="0"/>
            <wp:docPr id="22" name="Paveikslėli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525" cy="293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C4FE" w14:textId="77777777" w:rsidR="004F4FB1" w:rsidRDefault="004F4FB1" w:rsidP="00392B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F8708B" w14:textId="58898340" w:rsidR="00D157ED" w:rsidRDefault="004F4FB1" w:rsidP="004F4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6C1C">
        <w:rPr>
          <w:rFonts w:ascii="Times New Roman" w:hAnsi="Times New Roman" w:cs="Times New Roman"/>
          <w:sz w:val="24"/>
          <w:szCs w:val="24"/>
        </w:rPr>
        <w:t>Menin</w:t>
      </w:r>
      <w:r w:rsidR="00671DEF">
        <w:rPr>
          <w:rFonts w:ascii="Times New Roman" w:hAnsi="Times New Roman" w:cs="Times New Roman"/>
          <w:sz w:val="24"/>
          <w:szCs w:val="24"/>
        </w:rPr>
        <w:t>in</w:t>
      </w:r>
      <w:r w:rsidR="00C56C1C">
        <w:rPr>
          <w:rFonts w:ascii="Times New Roman" w:hAnsi="Times New Roman" w:cs="Times New Roman"/>
          <w:sz w:val="24"/>
          <w:szCs w:val="24"/>
        </w:rPr>
        <w:t>kų plenero metu sukurti meno kūriniai papuošė Veprių malūno pastato langus. Tūkstantmečio parke menin</w:t>
      </w:r>
      <w:r w:rsidR="00671DEF">
        <w:rPr>
          <w:rFonts w:ascii="Times New Roman" w:hAnsi="Times New Roman" w:cs="Times New Roman"/>
          <w:sz w:val="24"/>
          <w:szCs w:val="24"/>
        </w:rPr>
        <w:t>in</w:t>
      </w:r>
      <w:r w:rsidR="00C56C1C">
        <w:rPr>
          <w:rFonts w:ascii="Times New Roman" w:hAnsi="Times New Roman" w:cs="Times New Roman"/>
          <w:sz w:val="24"/>
          <w:szCs w:val="24"/>
        </w:rPr>
        <w:t xml:space="preserve">kai įrengė suoliuką žvejams, o </w:t>
      </w:r>
      <w:r w:rsidR="00EA5FDB">
        <w:rPr>
          <w:rFonts w:ascii="Times New Roman" w:hAnsi="Times New Roman" w:cs="Times New Roman"/>
          <w:sz w:val="24"/>
          <w:szCs w:val="24"/>
        </w:rPr>
        <w:t>skulptorius</w:t>
      </w:r>
      <w:r w:rsidR="00C56C1C">
        <w:rPr>
          <w:rFonts w:ascii="Times New Roman" w:hAnsi="Times New Roman" w:cs="Times New Roman"/>
          <w:sz w:val="24"/>
          <w:szCs w:val="24"/>
        </w:rPr>
        <w:t xml:space="preserve"> Viktoras Žentelis </w:t>
      </w:r>
      <w:r w:rsidR="00EA5FDB">
        <w:rPr>
          <w:rFonts w:ascii="Times New Roman" w:hAnsi="Times New Roman" w:cs="Times New Roman"/>
          <w:sz w:val="24"/>
          <w:szCs w:val="24"/>
        </w:rPr>
        <w:t xml:space="preserve"> padovanojo </w:t>
      </w:r>
      <w:r w:rsidR="00C56C1C">
        <w:rPr>
          <w:rFonts w:ascii="Times New Roman" w:hAnsi="Times New Roman" w:cs="Times New Roman"/>
          <w:sz w:val="24"/>
          <w:szCs w:val="24"/>
        </w:rPr>
        <w:t xml:space="preserve"> skulptūrą „Bičiulystė“</w:t>
      </w:r>
    </w:p>
    <w:p w14:paraId="4CD2103B" w14:textId="77777777" w:rsidR="00C56C1C" w:rsidRDefault="00C56C1C" w:rsidP="004F4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FFB6B8" w14:textId="4C62B98D" w:rsidR="00C56C1C" w:rsidRDefault="00C56C1C" w:rsidP="00C56C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A7CE4B" wp14:editId="50FE0D31">
            <wp:extent cx="2647950" cy="1986100"/>
            <wp:effectExtent l="0" t="0" r="0" b="0"/>
            <wp:docPr id="32" name="Paveikslėli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02" cy="1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060642" wp14:editId="5C893E68">
            <wp:extent cx="1743075" cy="2324160"/>
            <wp:effectExtent l="0" t="0" r="0" b="0"/>
            <wp:docPr id="33" name="Paveikslėli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92" cy="233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6F3FC" w14:textId="77777777" w:rsidR="0014372E" w:rsidRDefault="0014372E" w:rsidP="004F4F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EE4BA" w14:textId="77777777" w:rsidR="00446CE9" w:rsidRDefault="00446CE9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A37E0" w14:textId="08773E00" w:rsidR="00AA680B" w:rsidRDefault="00392BB6" w:rsidP="00AA680B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M</w:t>
      </w:r>
      <w:r w:rsidR="001E1D8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iestelio centre tradiciškai įžiebta eglė,</w:t>
      </w:r>
      <w:r w:rsidR="0051199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suorganizuota įžiebimo šventė.</w:t>
      </w:r>
    </w:p>
    <w:p w14:paraId="02CBC1B4" w14:textId="5DD2BB2E" w:rsidR="00511996" w:rsidRDefault="00511996" w:rsidP="00AA680B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0D6D3592" w14:textId="5EF1A13E" w:rsidR="00D157ED" w:rsidRPr="00511996" w:rsidRDefault="00511996" w:rsidP="00511996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EDCD41E" wp14:editId="02413D47">
            <wp:extent cx="6120130" cy="2753995"/>
            <wp:effectExtent l="0" t="0" r="0" b="8255"/>
            <wp:docPr id="37" name="Paveikslėli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E60E3" w14:textId="77777777" w:rsidR="005E3AB4" w:rsidRDefault="005E3AB4" w:rsidP="005E3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B61D1" w14:textId="7A2E1BBE" w:rsidR="0059269D" w:rsidRDefault="004A638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Veprių seniūnija</w:t>
      </w:r>
      <w:r w:rsidR="00E429A8">
        <w:rPr>
          <w:rFonts w:ascii="Times New Roman" w:hAnsi="Times New Roman" w:cs="Times New Roman"/>
          <w:sz w:val="24"/>
          <w:szCs w:val="24"/>
        </w:rPr>
        <w:t xml:space="preserve"> numatytus tikslus bei uždavinius</w:t>
      </w:r>
      <w:r w:rsidR="00D04C54">
        <w:rPr>
          <w:rFonts w:ascii="Times New Roman" w:hAnsi="Times New Roman" w:cs="Times New Roman"/>
          <w:sz w:val="24"/>
          <w:szCs w:val="24"/>
        </w:rPr>
        <w:t>,</w:t>
      </w:r>
      <w:r w:rsidR="00E429A8">
        <w:rPr>
          <w:rFonts w:ascii="Times New Roman" w:hAnsi="Times New Roman" w:cs="Times New Roman"/>
          <w:sz w:val="24"/>
          <w:szCs w:val="24"/>
        </w:rPr>
        <w:t xml:space="preserve"> pagal ekonominę situaciją ir finansines galimybes</w:t>
      </w:r>
      <w:r w:rsidR="00D04C54">
        <w:rPr>
          <w:rFonts w:ascii="Times New Roman" w:hAnsi="Times New Roman" w:cs="Times New Roman"/>
          <w:sz w:val="24"/>
          <w:szCs w:val="24"/>
        </w:rPr>
        <w:t>,</w:t>
      </w:r>
      <w:r w:rsidR="00E429A8">
        <w:rPr>
          <w:rFonts w:ascii="Times New Roman" w:hAnsi="Times New Roman" w:cs="Times New Roman"/>
          <w:sz w:val="24"/>
          <w:szCs w:val="24"/>
        </w:rPr>
        <w:t xml:space="preserve"> 20</w:t>
      </w:r>
      <w:r w:rsidR="001E1D84">
        <w:rPr>
          <w:rFonts w:ascii="Times New Roman" w:hAnsi="Times New Roman" w:cs="Times New Roman"/>
          <w:sz w:val="24"/>
          <w:szCs w:val="24"/>
        </w:rPr>
        <w:t>2</w:t>
      </w:r>
      <w:r w:rsidR="00EA5FDB">
        <w:rPr>
          <w:rFonts w:ascii="Times New Roman" w:hAnsi="Times New Roman" w:cs="Times New Roman"/>
          <w:sz w:val="24"/>
          <w:szCs w:val="24"/>
        </w:rPr>
        <w:t>2</w:t>
      </w:r>
      <w:r w:rsidR="00E429A8">
        <w:rPr>
          <w:rFonts w:ascii="Times New Roman" w:hAnsi="Times New Roman" w:cs="Times New Roman"/>
          <w:sz w:val="24"/>
          <w:szCs w:val="24"/>
        </w:rPr>
        <w:t xml:space="preserve"> metais įgyvendino.</w:t>
      </w:r>
    </w:p>
    <w:p w14:paraId="0574525D" w14:textId="77777777" w:rsidR="003204B7" w:rsidRDefault="003204B7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91D575" w14:textId="43B31363" w:rsidR="004A6388" w:rsidRDefault="0059269D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Ateinančiais metais planuojama vykdyti seniūnijos veiklos nuostatuose ir savivaldybės strateginiame plane numatytas veiklos kryptis, prioritetus teikiant bendradarbiavimui su visuomeninėmis organizacijomis. Pagrindiniai darbai, kuriuos planuojame atlikti ateinančiais metais: </w:t>
      </w:r>
      <w:r w:rsidR="0064786B">
        <w:rPr>
          <w:rFonts w:ascii="Times New Roman" w:hAnsi="Times New Roman" w:cs="Times New Roman"/>
          <w:sz w:val="24"/>
          <w:szCs w:val="24"/>
        </w:rPr>
        <w:t>ūkinio aptar</w:t>
      </w:r>
      <w:r w:rsidR="006C4F67">
        <w:rPr>
          <w:rFonts w:ascii="Times New Roman" w:hAnsi="Times New Roman" w:cs="Times New Roman"/>
          <w:sz w:val="24"/>
          <w:szCs w:val="24"/>
        </w:rPr>
        <w:t>n</w:t>
      </w:r>
      <w:r w:rsidR="0064786B">
        <w:rPr>
          <w:rFonts w:ascii="Times New Roman" w:hAnsi="Times New Roman" w:cs="Times New Roman"/>
          <w:sz w:val="24"/>
          <w:szCs w:val="24"/>
        </w:rPr>
        <w:t xml:space="preserve">avimo tarnybos techninės bazės stiprinimas, </w:t>
      </w:r>
      <w:r w:rsidR="004F4FB1">
        <w:rPr>
          <w:rFonts w:ascii="Times New Roman" w:hAnsi="Times New Roman" w:cs="Times New Roman"/>
          <w:sz w:val="24"/>
          <w:szCs w:val="24"/>
        </w:rPr>
        <w:t xml:space="preserve">Tūkstantmečio parko atnaujinimas, </w:t>
      </w:r>
      <w:r w:rsidR="009D5D7E">
        <w:rPr>
          <w:rFonts w:ascii="Times New Roman" w:hAnsi="Times New Roman" w:cs="Times New Roman"/>
          <w:sz w:val="24"/>
          <w:szCs w:val="24"/>
        </w:rPr>
        <w:t xml:space="preserve">Veprių  </w:t>
      </w:r>
      <w:r w:rsidR="009F5A12">
        <w:rPr>
          <w:rFonts w:ascii="Times New Roman" w:hAnsi="Times New Roman" w:cs="Times New Roman"/>
          <w:sz w:val="24"/>
          <w:szCs w:val="24"/>
        </w:rPr>
        <w:t>kapinių plėtros projekt</w:t>
      </w:r>
      <w:r w:rsidR="00202D70">
        <w:rPr>
          <w:rFonts w:ascii="Times New Roman" w:hAnsi="Times New Roman" w:cs="Times New Roman"/>
          <w:sz w:val="24"/>
          <w:szCs w:val="24"/>
        </w:rPr>
        <w:t>o parengimas</w:t>
      </w:r>
      <w:r w:rsidR="006C4F67">
        <w:rPr>
          <w:rFonts w:ascii="Times New Roman" w:hAnsi="Times New Roman" w:cs="Times New Roman"/>
          <w:sz w:val="24"/>
          <w:szCs w:val="24"/>
        </w:rPr>
        <w:t>.</w:t>
      </w:r>
    </w:p>
    <w:p w14:paraId="12B6BACE" w14:textId="77777777" w:rsidR="00E429A8" w:rsidRDefault="00E429A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92763" w14:textId="77777777" w:rsidR="00E429A8" w:rsidRDefault="00E429A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8BD6E" w14:textId="2E7D09F7" w:rsidR="00C542E3" w:rsidRDefault="00E429A8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Seniūnė                                                                                                     </w:t>
      </w:r>
      <w:r w:rsidRPr="00E429A8">
        <w:rPr>
          <w:rFonts w:ascii="Times New Roman" w:hAnsi="Times New Roman" w:cs="Times New Roman"/>
          <w:sz w:val="24"/>
          <w:szCs w:val="24"/>
        </w:rPr>
        <w:t>Dalia Radzevičienė</w:t>
      </w:r>
    </w:p>
    <w:p w14:paraId="0DF408CC" w14:textId="3EBE32B3" w:rsidR="00671DEF" w:rsidRDefault="00671DEF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BDEF6" w14:textId="7D1BF7B9" w:rsidR="00671DEF" w:rsidRDefault="00671DEF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Ataskaita svarstyta seniūnaičių sueigoje 2023 m. vasario 2 d., ataskaitai pritarta</w:t>
      </w:r>
      <w:r w:rsidR="0033059D">
        <w:rPr>
          <w:rFonts w:ascii="Times New Roman" w:hAnsi="Times New Roman" w:cs="Times New Roman"/>
          <w:sz w:val="24"/>
          <w:szCs w:val="24"/>
        </w:rPr>
        <w:t xml:space="preserve"> (p</w:t>
      </w:r>
      <w:r>
        <w:rPr>
          <w:rFonts w:ascii="Times New Roman" w:hAnsi="Times New Roman" w:cs="Times New Roman"/>
          <w:sz w:val="24"/>
          <w:szCs w:val="24"/>
        </w:rPr>
        <w:t xml:space="preserve">rotokolo Nr. </w:t>
      </w:r>
      <w:r w:rsidR="0033059D">
        <w:rPr>
          <w:rFonts w:ascii="Times New Roman" w:hAnsi="Times New Roman" w:cs="Times New Roman"/>
          <w:sz w:val="24"/>
          <w:szCs w:val="24"/>
        </w:rPr>
        <w:t>SS-1)</w:t>
      </w:r>
    </w:p>
    <w:p w14:paraId="632B2384" w14:textId="08FE7C9D" w:rsidR="001E1D84" w:rsidRDefault="001E1D84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F379A" w14:textId="4B04DAFF" w:rsidR="001E1D84" w:rsidRDefault="001E1D84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E1D84" w:rsidSect="005B73A6">
      <w:headerReference w:type="default" r:id="rId34"/>
      <w:footerReference w:type="default" r:id="rId35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803F" w14:textId="77777777" w:rsidR="00A83D05" w:rsidRDefault="00CA6AA6">
      <w:pPr>
        <w:spacing w:after="0" w:line="240" w:lineRule="auto"/>
      </w:pPr>
      <w:r>
        <w:separator/>
      </w:r>
    </w:p>
  </w:endnote>
  <w:endnote w:type="continuationSeparator" w:id="0">
    <w:p w14:paraId="51B0BA1A" w14:textId="77777777" w:rsidR="00A83D05" w:rsidRDefault="00C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638D" w14:textId="435B5A20" w:rsidR="003204B7" w:rsidRDefault="003204B7" w:rsidP="003204B7">
    <w:pPr>
      <w:pStyle w:val="Porat"/>
      <w:jc w:val="right"/>
    </w:pPr>
  </w:p>
  <w:p w14:paraId="736FF4FB" w14:textId="77777777" w:rsidR="00947FD1" w:rsidRDefault="00AD080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1069" w14:textId="77777777" w:rsidR="00A83D05" w:rsidRDefault="00CA6AA6">
      <w:pPr>
        <w:spacing w:after="0" w:line="240" w:lineRule="auto"/>
      </w:pPr>
      <w:r>
        <w:separator/>
      </w:r>
    </w:p>
  </w:footnote>
  <w:footnote w:type="continuationSeparator" w:id="0">
    <w:p w14:paraId="1C659F80" w14:textId="77777777" w:rsidR="00A83D05" w:rsidRDefault="00CA6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3257" w14:textId="77777777" w:rsidR="00947FD1" w:rsidRDefault="00AD080C" w:rsidP="00947FD1">
    <w:pPr>
      <w:pStyle w:val="Antrats"/>
      <w:jc w:val="center"/>
    </w:pPr>
  </w:p>
  <w:p w14:paraId="51BB275E" w14:textId="77777777" w:rsidR="00947FD1" w:rsidRDefault="00AD080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37AE"/>
    <w:multiLevelType w:val="hybridMultilevel"/>
    <w:tmpl w:val="2194AF6C"/>
    <w:lvl w:ilvl="0" w:tplc="2D686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4958"/>
    <w:multiLevelType w:val="hybridMultilevel"/>
    <w:tmpl w:val="2194AF6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4F7B"/>
    <w:multiLevelType w:val="hybridMultilevel"/>
    <w:tmpl w:val="2194AF6C"/>
    <w:lvl w:ilvl="0" w:tplc="2D686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28317">
    <w:abstractNumId w:val="2"/>
  </w:num>
  <w:num w:numId="2" w16cid:durableId="516698629">
    <w:abstractNumId w:val="0"/>
  </w:num>
  <w:num w:numId="3" w16cid:durableId="2043750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E3"/>
    <w:rsid w:val="00010345"/>
    <w:rsid w:val="0003109B"/>
    <w:rsid w:val="00053DF8"/>
    <w:rsid w:val="00063C55"/>
    <w:rsid w:val="00090CEE"/>
    <w:rsid w:val="000957C1"/>
    <w:rsid w:val="000A5F3A"/>
    <w:rsid w:val="000A78FA"/>
    <w:rsid w:val="000A7A99"/>
    <w:rsid w:val="000B0836"/>
    <w:rsid w:val="000C1278"/>
    <w:rsid w:val="000D6D28"/>
    <w:rsid w:val="000E64C0"/>
    <w:rsid w:val="000F7702"/>
    <w:rsid w:val="00102DD7"/>
    <w:rsid w:val="0014372E"/>
    <w:rsid w:val="00155EE4"/>
    <w:rsid w:val="00167CF3"/>
    <w:rsid w:val="00170B1D"/>
    <w:rsid w:val="00176A31"/>
    <w:rsid w:val="001E1D84"/>
    <w:rsid w:val="001F324F"/>
    <w:rsid w:val="002003A2"/>
    <w:rsid w:val="00202D70"/>
    <w:rsid w:val="00216422"/>
    <w:rsid w:val="0022500C"/>
    <w:rsid w:val="0022552C"/>
    <w:rsid w:val="00230BBF"/>
    <w:rsid w:val="0024325D"/>
    <w:rsid w:val="00243BBB"/>
    <w:rsid w:val="0024795A"/>
    <w:rsid w:val="0025636A"/>
    <w:rsid w:val="00264672"/>
    <w:rsid w:val="0027342B"/>
    <w:rsid w:val="002B57A9"/>
    <w:rsid w:val="002C2825"/>
    <w:rsid w:val="002D3DAB"/>
    <w:rsid w:val="002D777A"/>
    <w:rsid w:val="002F09DF"/>
    <w:rsid w:val="00300DA4"/>
    <w:rsid w:val="00311079"/>
    <w:rsid w:val="003204B7"/>
    <w:rsid w:val="00324CC8"/>
    <w:rsid w:val="003268C1"/>
    <w:rsid w:val="0033059D"/>
    <w:rsid w:val="0035068F"/>
    <w:rsid w:val="00353BB9"/>
    <w:rsid w:val="00360FD2"/>
    <w:rsid w:val="00392BB6"/>
    <w:rsid w:val="00394DB8"/>
    <w:rsid w:val="003C0134"/>
    <w:rsid w:val="003C1146"/>
    <w:rsid w:val="003C3F98"/>
    <w:rsid w:val="003C5CC8"/>
    <w:rsid w:val="003D4A70"/>
    <w:rsid w:val="003E66C5"/>
    <w:rsid w:val="003E6705"/>
    <w:rsid w:val="003F40CD"/>
    <w:rsid w:val="003F49AF"/>
    <w:rsid w:val="00406877"/>
    <w:rsid w:val="00416627"/>
    <w:rsid w:val="00421A52"/>
    <w:rsid w:val="00446CE9"/>
    <w:rsid w:val="00465226"/>
    <w:rsid w:val="00467790"/>
    <w:rsid w:val="00472C69"/>
    <w:rsid w:val="00483C83"/>
    <w:rsid w:val="00497AE8"/>
    <w:rsid w:val="004A125A"/>
    <w:rsid w:val="004A1E9B"/>
    <w:rsid w:val="004A6388"/>
    <w:rsid w:val="004C7404"/>
    <w:rsid w:val="004D7AD9"/>
    <w:rsid w:val="004F4FB1"/>
    <w:rsid w:val="00511996"/>
    <w:rsid w:val="00516293"/>
    <w:rsid w:val="00520760"/>
    <w:rsid w:val="00535F85"/>
    <w:rsid w:val="0055775F"/>
    <w:rsid w:val="005762C7"/>
    <w:rsid w:val="00585569"/>
    <w:rsid w:val="005859E1"/>
    <w:rsid w:val="0058730C"/>
    <w:rsid w:val="0059269D"/>
    <w:rsid w:val="005B0614"/>
    <w:rsid w:val="005B73A6"/>
    <w:rsid w:val="005E3AB4"/>
    <w:rsid w:val="005F322E"/>
    <w:rsid w:val="00603503"/>
    <w:rsid w:val="00616095"/>
    <w:rsid w:val="00624057"/>
    <w:rsid w:val="006250F4"/>
    <w:rsid w:val="00631B3F"/>
    <w:rsid w:val="0064786B"/>
    <w:rsid w:val="00653311"/>
    <w:rsid w:val="00665F94"/>
    <w:rsid w:val="00671DEF"/>
    <w:rsid w:val="00671FAC"/>
    <w:rsid w:val="006822C0"/>
    <w:rsid w:val="006A79FF"/>
    <w:rsid w:val="006B3862"/>
    <w:rsid w:val="006C4F67"/>
    <w:rsid w:val="006C750A"/>
    <w:rsid w:val="006D24B3"/>
    <w:rsid w:val="00725AFF"/>
    <w:rsid w:val="007307A3"/>
    <w:rsid w:val="0074672C"/>
    <w:rsid w:val="00760F05"/>
    <w:rsid w:val="007723ED"/>
    <w:rsid w:val="007750C6"/>
    <w:rsid w:val="0077745C"/>
    <w:rsid w:val="007830C2"/>
    <w:rsid w:val="00785B37"/>
    <w:rsid w:val="00786B99"/>
    <w:rsid w:val="0078719F"/>
    <w:rsid w:val="007956B2"/>
    <w:rsid w:val="007B20C8"/>
    <w:rsid w:val="00804B40"/>
    <w:rsid w:val="008068CA"/>
    <w:rsid w:val="00806DE6"/>
    <w:rsid w:val="00824386"/>
    <w:rsid w:val="00837387"/>
    <w:rsid w:val="00860851"/>
    <w:rsid w:val="0086781A"/>
    <w:rsid w:val="008825C5"/>
    <w:rsid w:val="008E40CF"/>
    <w:rsid w:val="008E55A7"/>
    <w:rsid w:val="008F4A69"/>
    <w:rsid w:val="0092049A"/>
    <w:rsid w:val="009220F5"/>
    <w:rsid w:val="009223D4"/>
    <w:rsid w:val="00937F1D"/>
    <w:rsid w:val="00941212"/>
    <w:rsid w:val="00950A8A"/>
    <w:rsid w:val="00952E7D"/>
    <w:rsid w:val="00974F19"/>
    <w:rsid w:val="00985352"/>
    <w:rsid w:val="00985FBC"/>
    <w:rsid w:val="009D5D7E"/>
    <w:rsid w:val="009F5A12"/>
    <w:rsid w:val="00A03362"/>
    <w:rsid w:val="00A148BE"/>
    <w:rsid w:val="00A31624"/>
    <w:rsid w:val="00A3241C"/>
    <w:rsid w:val="00A447B8"/>
    <w:rsid w:val="00A44E01"/>
    <w:rsid w:val="00A55D0B"/>
    <w:rsid w:val="00A75C3A"/>
    <w:rsid w:val="00A80E67"/>
    <w:rsid w:val="00A83BFC"/>
    <w:rsid w:val="00A83D05"/>
    <w:rsid w:val="00AA680B"/>
    <w:rsid w:val="00AB0E89"/>
    <w:rsid w:val="00AB50F6"/>
    <w:rsid w:val="00AB53B8"/>
    <w:rsid w:val="00AC6D6A"/>
    <w:rsid w:val="00AD080C"/>
    <w:rsid w:val="00AD1EA5"/>
    <w:rsid w:val="00AD7F84"/>
    <w:rsid w:val="00AE1BCB"/>
    <w:rsid w:val="00AE6A37"/>
    <w:rsid w:val="00AF71D4"/>
    <w:rsid w:val="00B35722"/>
    <w:rsid w:val="00B37004"/>
    <w:rsid w:val="00B434A4"/>
    <w:rsid w:val="00B56DF3"/>
    <w:rsid w:val="00B66442"/>
    <w:rsid w:val="00B82954"/>
    <w:rsid w:val="00B9064C"/>
    <w:rsid w:val="00BA153A"/>
    <w:rsid w:val="00BC350D"/>
    <w:rsid w:val="00C061C0"/>
    <w:rsid w:val="00C25949"/>
    <w:rsid w:val="00C32CA6"/>
    <w:rsid w:val="00C53C7D"/>
    <w:rsid w:val="00C542E3"/>
    <w:rsid w:val="00C55EA1"/>
    <w:rsid w:val="00C56C1C"/>
    <w:rsid w:val="00C572D2"/>
    <w:rsid w:val="00C61F11"/>
    <w:rsid w:val="00C82252"/>
    <w:rsid w:val="00C87218"/>
    <w:rsid w:val="00C9412C"/>
    <w:rsid w:val="00C94EB2"/>
    <w:rsid w:val="00CA38EE"/>
    <w:rsid w:val="00CA6AA6"/>
    <w:rsid w:val="00CB7E01"/>
    <w:rsid w:val="00CC7E32"/>
    <w:rsid w:val="00CD5E81"/>
    <w:rsid w:val="00CE6588"/>
    <w:rsid w:val="00CF1CA2"/>
    <w:rsid w:val="00CF2352"/>
    <w:rsid w:val="00CF681B"/>
    <w:rsid w:val="00D04C54"/>
    <w:rsid w:val="00D1421B"/>
    <w:rsid w:val="00D157ED"/>
    <w:rsid w:val="00D341AF"/>
    <w:rsid w:val="00D37E4E"/>
    <w:rsid w:val="00D409FB"/>
    <w:rsid w:val="00D44EDA"/>
    <w:rsid w:val="00D46FA8"/>
    <w:rsid w:val="00D53911"/>
    <w:rsid w:val="00D71B01"/>
    <w:rsid w:val="00D96821"/>
    <w:rsid w:val="00DB35FB"/>
    <w:rsid w:val="00DC070E"/>
    <w:rsid w:val="00DD453F"/>
    <w:rsid w:val="00DE62E7"/>
    <w:rsid w:val="00DF010E"/>
    <w:rsid w:val="00DF2EA1"/>
    <w:rsid w:val="00E10867"/>
    <w:rsid w:val="00E145A8"/>
    <w:rsid w:val="00E25853"/>
    <w:rsid w:val="00E26652"/>
    <w:rsid w:val="00E429A8"/>
    <w:rsid w:val="00E52758"/>
    <w:rsid w:val="00E659E6"/>
    <w:rsid w:val="00E7676D"/>
    <w:rsid w:val="00E83C67"/>
    <w:rsid w:val="00E8627D"/>
    <w:rsid w:val="00E91D88"/>
    <w:rsid w:val="00E92CC2"/>
    <w:rsid w:val="00EA21F0"/>
    <w:rsid w:val="00EA5FDB"/>
    <w:rsid w:val="00EB66A1"/>
    <w:rsid w:val="00EC4AD0"/>
    <w:rsid w:val="00EC5407"/>
    <w:rsid w:val="00ED56B9"/>
    <w:rsid w:val="00F01F54"/>
    <w:rsid w:val="00F411FF"/>
    <w:rsid w:val="00F61C89"/>
    <w:rsid w:val="00F62921"/>
    <w:rsid w:val="00F64016"/>
    <w:rsid w:val="00F703A8"/>
    <w:rsid w:val="00F75ABE"/>
    <w:rsid w:val="00F76AA4"/>
    <w:rsid w:val="00F92C56"/>
    <w:rsid w:val="00FC5D40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44DC"/>
  <w15:chartTrackingRefBased/>
  <w15:docId w15:val="{9FFD4A29-6DF2-4A2B-95FB-67DB340C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42E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54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2E3"/>
  </w:style>
  <w:style w:type="paragraph" w:styleId="Porat">
    <w:name w:val="footer"/>
    <w:basedOn w:val="prastasis"/>
    <w:link w:val="PoratDiagrama"/>
    <w:uiPriority w:val="99"/>
    <w:unhideWhenUsed/>
    <w:rsid w:val="00C54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542E3"/>
  </w:style>
  <w:style w:type="table" w:styleId="Lentelstinklelis">
    <w:name w:val="Table Grid"/>
    <w:basedOn w:val="prastojilentel"/>
    <w:uiPriority w:val="39"/>
    <w:rsid w:val="00E9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2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2825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C5CC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068CA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A5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chart" Target="charts/chart5.xml"/><Relationship Id="rId32" Type="http://schemas.openxmlformats.org/officeDocument/2006/relationships/image" Target="media/image19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hyperlink" Target="https://gis.ukmerge.lt/portal/apps/webappviewer/index.html?id=217f30cda1fb44f28fcaec597e5d76c7&amp;extent=537019.6561%2C6112748.0719%2C537273.6566%2C6112870.9711%2C2600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Raštai, pažymos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Gaunami raštai</c:v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6E0-41FC-A0A2-3961325298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125</c:v>
              </c:pt>
            </c:numLit>
          </c:val>
          <c:extLst>
            <c:ext xmlns:c16="http://schemas.microsoft.com/office/drawing/2014/chart" uri="{C3380CC4-5D6E-409C-BE32-E72D297353CC}">
              <c16:uniqueId val="{00000000-E849-4ADB-ADD2-681A79C4B3EE}"/>
            </c:ext>
          </c:extLst>
        </c:ser>
        <c:ser>
          <c:idx val="1"/>
          <c:order val="1"/>
          <c:tx>
            <c:v>Siunčiami dokumentai</c:v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6E0-41FC-A0A2-3961325298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182</c:v>
              </c:pt>
            </c:numLit>
          </c:val>
          <c:extLst>
            <c:ext xmlns:c16="http://schemas.microsoft.com/office/drawing/2014/chart" uri="{C3380CC4-5D6E-409C-BE32-E72D297353CC}">
              <c16:uniqueId val="{00000001-E849-4ADB-ADD2-681A79C4B3EE}"/>
            </c:ext>
          </c:extLst>
        </c:ser>
        <c:ser>
          <c:idx val="3"/>
          <c:order val="3"/>
          <c:tx>
            <c:v>Pažymos apie šeimos sudėtį</c:v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D6E0-41FC-A0A2-3961325298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31</c:v>
              </c:pt>
            </c:numLit>
          </c:val>
          <c:extLst>
            <c:ext xmlns:c16="http://schemas.microsoft.com/office/drawing/2014/chart" uri="{C3380CC4-5D6E-409C-BE32-E72D297353CC}">
              <c16:uniqueId val="{00000003-E849-4ADB-ADD2-681A79C4B3EE}"/>
            </c:ext>
          </c:extLst>
        </c:ser>
        <c:ser>
          <c:idx val="4"/>
          <c:order val="4"/>
          <c:tx>
            <c:v>Leidimai laidoti</c:v>
          </c:tx>
          <c:spPr>
            <a:solidFill>
              <a:schemeClr val="accent5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D6E0-41FC-A0A2-3961325298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48</c:v>
              </c:pt>
            </c:numLit>
          </c:val>
          <c:extLst>
            <c:ext xmlns:c16="http://schemas.microsoft.com/office/drawing/2014/chart" uri="{C3380CC4-5D6E-409C-BE32-E72D297353CC}">
              <c16:uniqueId val="{00000004-E849-4ADB-ADD2-681A79C4B3E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86062744"/>
        <c:axId val="386064056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v>Įsakymai</c:v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Lit>
                    <c:formatCode>General</c:formatCode>
                    <c:ptCount val="1"/>
                    <c:pt idx="0">
                      <c:v>11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2-E849-4ADB-ADD2-681A79C4B3EE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Notariniai veiksmai</c:v>
                </c:tx>
                <c:spPr>
                  <a:solidFill>
                    <a:schemeClr val="accent4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Lit>
                    <c:formatCode>General</c:formatCode>
                    <c:ptCount val="1"/>
                    <c:pt idx="0">
                      <c:v>10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849-4ADB-ADD2-681A79C4B3EE}"/>
                  </c:ext>
                </c:extLst>
              </c15:ser>
            </c15:filteredBarSeries>
          </c:ext>
        </c:extLst>
      </c:barChart>
      <c:catAx>
        <c:axId val="38606274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386064056"/>
        <c:crosses val="autoZero"/>
        <c:auto val="1"/>
        <c:lblAlgn val="ctr"/>
        <c:lblOffset val="100"/>
        <c:noMultiLvlLbl val="0"/>
      </c:catAx>
      <c:valAx>
        <c:axId val="3860640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6062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Gyvenamosios vietos deklaravimas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3.8821264988935206E-2"/>
          <c:y val="0.13187793427230049"/>
          <c:w val="0.92049899644897326"/>
          <c:h val="0.7216513252744816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Lapas1!$C$1</c:f>
              <c:strCache>
                <c:ptCount val="1"/>
                <c:pt idx="0">
                  <c:v>atvykimo deklaracijos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9281045751634945E-3"/>
                  <c:y val="1.40845070422535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B0D-497B-85E1-297B38255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Lapas1!$C$2:$C$5</c:f>
              <c:numCache>
                <c:formatCode>General</c:formatCode>
                <c:ptCount val="4"/>
                <c:pt idx="0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9B-4402-BCC0-239D4AB4FCA2}"/>
            </c:ext>
          </c:extLst>
        </c:ser>
        <c:ser>
          <c:idx val="2"/>
          <c:order val="1"/>
          <c:tx>
            <c:strRef>
              <c:f>Lapas1!$D$1</c:f>
              <c:strCache>
                <c:ptCount val="1"/>
                <c:pt idx="0">
                  <c:v>išvykimo deklaracijos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3071895424836834E-3"/>
                  <c:y val="-8.6070993180980237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B0D-497B-85E1-297B38255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Lapas1!$D$2:$D$5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9B-4402-BCC0-239D4AB4FCA2}"/>
            </c:ext>
          </c:extLst>
        </c:ser>
        <c:ser>
          <c:idx val="3"/>
          <c:order val="2"/>
          <c:tx>
            <c:strRef>
              <c:f>Lapas1!$E$1</c:f>
              <c:strCache>
                <c:ptCount val="1"/>
                <c:pt idx="0">
                  <c:v>prašymai įtraukti NGV apskaitą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5424836601307191E-3"/>
                  <c:y val="4.694835680751001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B0D-497B-85E1-297B38255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Lapas1!$E$2:$E$5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9B-4402-BCC0-239D4AB4FCA2}"/>
            </c:ext>
          </c:extLst>
        </c:ser>
        <c:ser>
          <c:idx val="4"/>
          <c:order val="3"/>
          <c:tx>
            <c:strRef>
              <c:f>Lapas1!$F$1</c:f>
              <c:strCache>
                <c:ptCount val="1"/>
                <c:pt idx="0">
                  <c:v>spendimai duomenų keitimui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1568627450981351E-3"/>
                  <c:y val="-1.40845070422535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B0D-497B-85E1-297B382551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Lapas1!$F$2:$F$5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A9B-4402-BCC0-239D4AB4FCA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70041400"/>
        <c:axId val="270042056"/>
      </c:barChart>
      <c:catAx>
        <c:axId val="270041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70042056"/>
        <c:crosses val="autoZero"/>
        <c:auto val="1"/>
        <c:lblAlgn val="ctr"/>
        <c:lblOffset val="100"/>
        <c:noMultiLvlLbl val="0"/>
      </c:catAx>
      <c:valAx>
        <c:axId val="270042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70041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998167876074313"/>
          <c:y val="0.22887213042031723"/>
          <c:w val="0.70098790592352422"/>
          <c:h val="0.318472514879302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Užimtumo didinimo programa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4.4313091000611225E-2"/>
          <c:y val="0.14718253968253969"/>
          <c:w val="0.88840819425873652"/>
          <c:h val="0.6699865641794775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Lapas1!$B$1</c:f>
              <c:strCache>
                <c:ptCount val="1"/>
                <c:pt idx="0">
                  <c:v>2021 m.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2"/>
                <c:pt idx="0">
                  <c:v>įdarbinta asmenų</c:v>
                </c:pt>
                <c:pt idx="1">
                  <c:v>lėšos tūkst. Eur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3</c:v>
                </c:pt>
                <c:pt idx="1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A-49B1-971E-6BAAF9D29A37}"/>
            </c:ext>
          </c:extLst>
        </c:ser>
        <c:ser>
          <c:idx val="2"/>
          <c:order val="1"/>
          <c:tx>
            <c:strRef>
              <c:f>Lapas1!$C$1</c:f>
              <c:strCache>
                <c:ptCount val="1"/>
                <c:pt idx="0">
                  <c:v>2022 m.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2"/>
                <c:pt idx="0">
                  <c:v>įdarbinta asmenų</c:v>
                </c:pt>
                <c:pt idx="1">
                  <c:v>lėšos tūkst. Eur</c:v>
                </c:pt>
              </c:strCache>
            </c:strRef>
          </c:cat>
          <c:val>
            <c:numRef>
              <c:f>Lapas1!$C$2:$C$5</c:f>
              <c:numCache>
                <c:formatCode>General</c:formatCode>
                <c:ptCount val="4"/>
                <c:pt idx="0">
                  <c:v>4</c:v>
                </c:pt>
                <c:pt idx="1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9A-42A0-8D44-4CC4483624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61537976"/>
        <c:axId val="461535024"/>
      </c:barChart>
      <c:catAx>
        <c:axId val="461537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1535024"/>
        <c:crosses val="autoZero"/>
        <c:auto val="1"/>
        <c:lblAlgn val="ctr"/>
        <c:lblOffset val="100"/>
        <c:noMultiLvlLbl val="0"/>
      </c:catAx>
      <c:valAx>
        <c:axId val="46153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1537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Lėšos kelių priežiūrai (Eur.)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2022 m.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4"/>
                <c:pt idx="0">
                  <c:v>Asfalto duobės</c:v>
                </c:pt>
                <c:pt idx="1">
                  <c:v>Žvyravimas </c:v>
                </c:pt>
                <c:pt idx="2">
                  <c:v>Greideriavimas</c:v>
                </c:pt>
                <c:pt idx="3">
                  <c:v>Sniego valymas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5000</c:v>
                </c:pt>
                <c:pt idx="1">
                  <c:v>12700</c:v>
                </c:pt>
                <c:pt idx="2">
                  <c:v>11000</c:v>
                </c:pt>
                <c:pt idx="3">
                  <c:v>5614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6-43F4-AE30-BA475F89CDB4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2021 m.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4"/>
                <c:pt idx="0">
                  <c:v>Asfalto duobės</c:v>
                </c:pt>
                <c:pt idx="1">
                  <c:v>Žvyravimas </c:v>
                </c:pt>
                <c:pt idx="2">
                  <c:v>Greideriavimas</c:v>
                </c:pt>
                <c:pt idx="3">
                  <c:v>Sniego valymas</c:v>
                </c:pt>
              </c:strCache>
            </c:strRef>
          </c:cat>
          <c:val>
            <c:numRef>
              <c:f>Lapas1!$C$2:$C$5</c:f>
              <c:numCache>
                <c:formatCode>General</c:formatCode>
                <c:ptCount val="4"/>
                <c:pt idx="0">
                  <c:v>3600</c:v>
                </c:pt>
                <c:pt idx="1">
                  <c:v>8200</c:v>
                </c:pt>
                <c:pt idx="2">
                  <c:v>10650</c:v>
                </c:pt>
                <c:pt idx="3">
                  <c:v>7018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96-43F4-AE30-BA475F89CDB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8083000"/>
        <c:axId val="158085432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Lapas1!$D$1</c15:sqref>
                        </c15:formulaRef>
                      </c:ext>
                    </c:extLst>
                    <c:strCache>
                      <c:ptCount val="1"/>
                      <c:pt idx="0">
                        <c:v>Stulpelis1</c:v>
                      </c:pt>
                    </c:strCache>
                  </c:strRef>
                </c:tx>
                <c:spPr>
                  <a:solidFill>
                    <a:schemeClr val="accent3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Lapas1!$A$2:$A$5</c15:sqref>
                        </c15:formulaRef>
                      </c:ext>
                    </c:extLst>
                    <c:strCache>
                      <c:ptCount val="4"/>
                      <c:pt idx="0">
                        <c:v>Asfalto duobės</c:v>
                      </c:pt>
                      <c:pt idx="1">
                        <c:v>Žvyravimas </c:v>
                      </c:pt>
                      <c:pt idx="2">
                        <c:v>Greideriavimas</c:v>
                      </c:pt>
                      <c:pt idx="3">
                        <c:v>Sniego valymas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Lapas1!$D$2:$D$5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C96-43F4-AE30-BA475F89CDB4}"/>
                  </c:ext>
                </c:extLst>
              </c15:ser>
            </c15:filteredBarSeries>
          </c:ext>
        </c:extLst>
      </c:barChart>
      <c:catAx>
        <c:axId val="158083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58085432"/>
        <c:crosses val="autoZero"/>
        <c:auto val="1"/>
        <c:lblAlgn val="ctr"/>
        <c:lblOffset val="100"/>
        <c:noMultiLvlLbl val="0"/>
      </c:catAx>
      <c:valAx>
        <c:axId val="158085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8083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Biudžeto asignavimai 20</a:t>
            </a:r>
            <a:r>
              <a:rPr lang="lt-LT"/>
              <a:t>22</a:t>
            </a:r>
            <a:r>
              <a:rPr lang="en-US"/>
              <a:t> m.,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Biudžeto asignavimai 2019 m., Eur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F8-4EB0-924B-86FA401D2F0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F8-4EB0-924B-86FA401D2F0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F8-4EB0-924B-86FA401D2F0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9F8-4EB0-924B-86FA401D2F0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9F8-4EB0-924B-86FA401D2F0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6470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9F8-4EB0-924B-86FA401D2F0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62243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9F8-4EB0-924B-86FA401D2F0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20818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9F8-4EB0-924B-86FA401D2F0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10500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9F8-4EB0-924B-86FA401D2F0B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78371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9F8-4EB0-924B-86FA401D2F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5"/>
                <c:pt idx="0">
                  <c:v>Užimtumo didinimo programa</c:v>
                </c:pt>
                <c:pt idx="1">
                  <c:v>valdymo programa</c:v>
                </c:pt>
                <c:pt idx="2">
                  <c:v>Socialinės paramos programa</c:v>
                </c:pt>
                <c:pt idx="3">
                  <c:v>viešosios infrastruktūros programa</c:v>
                </c:pt>
                <c:pt idx="4">
                  <c:v>kaimo plėtros programa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6470</c:v>
                </c:pt>
                <c:pt idx="1">
                  <c:v>62244</c:v>
                </c:pt>
                <c:pt idx="2">
                  <c:v>20818</c:v>
                </c:pt>
                <c:pt idx="3">
                  <c:v>10500</c:v>
                </c:pt>
                <c:pt idx="4">
                  <c:v>64813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9F8-4EB0-924B-86FA401D2F0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89501-1CC7-4D4A-9214-B4202F8B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10</Pages>
  <Words>16664</Words>
  <Characters>9499</Characters>
  <Application>Microsoft Office Word</Application>
  <DocSecurity>0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Urbonienė</dc:creator>
  <cp:keywords/>
  <dc:description/>
  <cp:lastModifiedBy>Dalia Radzevičienė</cp:lastModifiedBy>
  <cp:revision>35</cp:revision>
  <cp:lastPrinted>2022-04-22T05:59:00Z</cp:lastPrinted>
  <dcterms:created xsi:type="dcterms:W3CDTF">2021-02-25T08:34:00Z</dcterms:created>
  <dcterms:modified xsi:type="dcterms:W3CDTF">2023-02-22T13:48:00Z</dcterms:modified>
</cp:coreProperties>
</file>