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E200A" w14:textId="77777777" w:rsidR="000D1A4E" w:rsidRPr="007769DA" w:rsidRDefault="000D1A4E" w:rsidP="00E32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tab/>
      </w:r>
      <w:r w:rsidRPr="007769DA">
        <w:tab/>
      </w:r>
      <w:r w:rsidRPr="007769DA">
        <w:tab/>
      </w:r>
      <w:r w:rsidRPr="007769DA">
        <w:tab/>
      </w:r>
      <w:r w:rsidRPr="007769DA">
        <w:tab/>
      </w:r>
      <w:r w:rsidR="008E746F" w:rsidRPr="007769DA">
        <w:rPr>
          <w:rFonts w:ascii="Times New Roman" w:hAnsi="Times New Roman" w:cs="Times New Roman"/>
          <w:sz w:val="24"/>
          <w:szCs w:val="24"/>
        </w:rPr>
        <w:t>PATVIRTINTA</w:t>
      </w:r>
    </w:p>
    <w:p w14:paraId="31FFF068" w14:textId="77777777" w:rsidR="00817AB8" w:rsidRPr="007769DA" w:rsidRDefault="00817AB8" w:rsidP="00E32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tab/>
      </w:r>
      <w:r w:rsidRPr="007769DA">
        <w:rPr>
          <w:rFonts w:ascii="Times New Roman" w:hAnsi="Times New Roman" w:cs="Times New Roman"/>
          <w:sz w:val="24"/>
          <w:szCs w:val="24"/>
        </w:rPr>
        <w:tab/>
      </w:r>
      <w:r w:rsidRPr="007769DA">
        <w:rPr>
          <w:rFonts w:ascii="Times New Roman" w:hAnsi="Times New Roman" w:cs="Times New Roman"/>
          <w:sz w:val="24"/>
          <w:szCs w:val="24"/>
        </w:rPr>
        <w:tab/>
      </w:r>
      <w:r w:rsidRPr="007769DA">
        <w:rPr>
          <w:rFonts w:ascii="Times New Roman" w:hAnsi="Times New Roman" w:cs="Times New Roman"/>
          <w:sz w:val="24"/>
          <w:szCs w:val="24"/>
        </w:rPr>
        <w:tab/>
      </w:r>
      <w:r w:rsidRPr="007769DA">
        <w:rPr>
          <w:rFonts w:ascii="Times New Roman" w:hAnsi="Times New Roman" w:cs="Times New Roman"/>
          <w:sz w:val="24"/>
          <w:szCs w:val="24"/>
        </w:rPr>
        <w:tab/>
      </w:r>
      <w:r w:rsidR="008E746F" w:rsidRPr="007769DA">
        <w:rPr>
          <w:rFonts w:ascii="Times New Roman" w:hAnsi="Times New Roman" w:cs="Times New Roman"/>
          <w:sz w:val="24"/>
          <w:szCs w:val="24"/>
        </w:rPr>
        <w:t>Ukmergės rajono savivaldybės</w:t>
      </w:r>
      <w:r w:rsidRPr="007769DA">
        <w:rPr>
          <w:rFonts w:ascii="Times New Roman" w:hAnsi="Times New Roman" w:cs="Times New Roman"/>
          <w:sz w:val="24"/>
          <w:szCs w:val="24"/>
        </w:rPr>
        <w:tab/>
      </w:r>
      <w:r w:rsidRPr="007769DA">
        <w:rPr>
          <w:rFonts w:ascii="Times New Roman" w:hAnsi="Times New Roman" w:cs="Times New Roman"/>
          <w:sz w:val="24"/>
          <w:szCs w:val="24"/>
        </w:rPr>
        <w:tab/>
      </w:r>
      <w:r w:rsidRPr="007769DA">
        <w:rPr>
          <w:rFonts w:ascii="Times New Roman" w:hAnsi="Times New Roman" w:cs="Times New Roman"/>
          <w:sz w:val="24"/>
          <w:szCs w:val="24"/>
        </w:rPr>
        <w:tab/>
      </w:r>
      <w:r w:rsidRPr="007769DA">
        <w:rPr>
          <w:rFonts w:ascii="Times New Roman" w:hAnsi="Times New Roman" w:cs="Times New Roman"/>
          <w:sz w:val="24"/>
          <w:szCs w:val="24"/>
        </w:rPr>
        <w:tab/>
      </w:r>
      <w:r w:rsidRPr="007769DA">
        <w:rPr>
          <w:rFonts w:ascii="Times New Roman" w:hAnsi="Times New Roman" w:cs="Times New Roman"/>
          <w:sz w:val="24"/>
          <w:szCs w:val="24"/>
        </w:rPr>
        <w:tab/>
      </w:r>
      <w:r w:rsidR="008E746F" w:rsidRPr="007769DA">
        <w:rPr>
          <w:rFonts w:ascii="Times New Roman" w:hAnsi="Times New Roman" w:cs="Times New Roman"/>
          <w:sz w:val="24"/>
          <w:szCs w:val="24"/>
        </w:rPr>
        <w:t>administracijos direktoriaus</w:t>
      </w:r>
      <w:r w:rsidR="00E325F3">
        <w:rPr>
          <w:rFonts w:ascii="Times New Roman" w:hAnsi="Times New Roman" w:cs="Times New Roman"/>
          <w:sz w:val="24"/>
          <w:szCs w:val="24"/>
        </w:rPr>
        <w:tab/>
      </w:r>
      <w:r w:rsidR="00E325F3">
        <w:rPr>
          <w:rFonts w:ascii="Times New Roman" w:hAnsi="Times New Roman" w:cs="Times New Roman"/>
          <w:sz w:val="24"/>
          <w:szCs w:val="24"/>
        </w:rPr>
        <w:tab/>
      </w:r>
      <w:r w:rsidR="00E325F3">
        <w:rPr>
          <w:rFonts w:ascii="Times New Roman" w:hAnsi="Times New Roman" w:cs="Times New Roman"/>
          <w:sz w:val="24"/>
          <w:szCs w:val="24"/>
        </w:rPr>
        <w:tab/>
      </w:r>
      <w:r w:rsidR="00E325F3">
        <w:rPr>
          <w:rFonts w:ascii="Times New Roman" w:hAnsi="Times New Roman" w:cs="Times New Roman"/>
          <w:sz w:val="24"/>
          <w:szCs w:val="24"/>
        </w:rPr>
        <w:tab/>
      </w:r>
      <w:r w:rsidR="00E325F3">
        <w:rPr>
          <w:rFonts w:ascii="Times New Roman" w:hAnsi="Times New Roman" w:cs="Times New Roman"/>
          <w:sz w:val="24"/>
          <w:szCs w:val="24"/>
        </w:rPr>
        <w:tab/>
        <w:t>2017 m. rugpjūčio 9</w:t>
      </w:r>
      <w:r w:rsidR="008E746F" w:rsidRPr="007769DA">
        <w:rPr>
          <w:rFonts w:ascii="Times New Roman" w:hAnsi="Times New Roman" w:cs="Times New Roman"/>
          <w:sz w:val="24"/>
          <w:szCs w:val="24"/>
        </w:rPr>
        <w:t xml:space="preserve"> d.</w:t>
      </w:r>
      <w:r w:rsidRPr="007769DA">
        <w:rPr>
          <w:rFonts w:ascii="Times New Roman" w:hAnsi="Times New Roman" w:cs="Times New Roman"/>
          <w:sz w:val="24"/>
          <w:szCs w:val="24"/>
        </w:rPr>
        <w:tab/>
      </w:r>
      <w:r w:rsidRPr="007769DA">
        <w:rPr>
          <w:rFonts w:ascii="Times New Roman" w:hAnsi="Times New Roman" w:cs="Times New Roman"/>
          <w:sz w:val="24"/>
          <w:szCs w:val="24"/>
        </w:rPr>
        <w:tab/>
      </w:r>
      <w:r w:rsidRPr="007769DA">
        <w:rPr>
          <w:rFonts w:ascii="Times New Roman" w:hAnsi="Times New Roman" w:cs="Times New Roman"/>
          <w:sz w:val="24"/>
          <w:szCs w:val="24"/>
        </w:rPr>
        <w:tab/>
      </w:r>
      <w:r w:rsidRPr="007769DA">
        <w:rPr>
          <w:rFonts w:ascii="Times New Roman" w:hAnsi="Times New Roman" w:cs="Times New Roman"/>
          <w:sz w:val="24"/>
          <w:szCs w:val="24"/>
        </w:rPr>
        <w:tab/>
      </w:r>
      <w:r w:rsidR="00156A04" w:rsidRPr="007769DA">
        <w:rPr>
          <w:rFonts w:ascii="Times New Roman" w:hAnsi="Times New Roman" w:cs="Times New Roman"/>
          <w:sz w:val="24"/>
          <w:szCs w:val="24"/>
        </w:rPr>
        <w:tab/>
      </w:r>
      <w:r w:rsidR="000D1A4E" w:rsidRPr="007769DA">
        <w:rPr>
          <w:rFonts w:ascii="Times New Roman" w:hAnsi="Times New Roman" w:cs="Times New Roman"/>
          <w:sz w:val="24"/>
          <w:szCs w:val="24"/>
        </w:rPr>
        <w:tab/>
      </w:r>
      <w:r w:rsidR="008E746F" w:rsidRPr="007769DA">
        <w:rPr>
          <w:rFonts w:ascii="Times New Roman" w:hAnsi="Times New Roman" w:cs="Times New Roman"/>
          <w:sz w:val="24"/>
          <w:szCs w:val="24"/>
        </w:rPr>
        <w:t>įsakymu Nr.</w:t>
      </w:r>
      <w:r w:rsidR="00502EFE" w:rsidRPr="007769DA">
        <w:rPr>
          <w:rFonts w:ascii="Times New Roman" w:hAnsi="Times New Roman" w:cs="Times New Roman"/>
          <w:sz w:val="24"/>
          <w:szCs w:val="24"/>
        </w:rPr>
        <w:t xml:space="preserve"> </w:t>
      </w:r>
      <w:r w:rsidR="00E325F3">
        <w:rPr>
          <w:rFonts w:ascii="Times New Roman" w:hAnsi="Times New Roman" w:cs="Times New Roman"/>
          <w:sz w:val="24"/>
          <w:szCs w:val="24"/>
        </w:rPr>
        <w:t>14-340</w:t>
      </w:r>
    </w:p>
    <w:p w14:paraId="42B69847" w14:textId="77777777" w:rsidR="00EF464C" w:rsidRPr="007769DA" w:rsidRDefault="00EF464C" w:rsidP="00776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5F5F5"/>
        </w:rPr>
      </w:pPr>
    </w:p>
    <w:p w14:paraId="71FCB51B" w14:textId="77777777" w:rsidR="00513F76" w:rsidRPr="007769DA" w:rsidRDefault="00513F76" w:rsidP="00776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5F5F5"/>
        </w:rPr>
      </w:pPr>
    </w:p>
    <w:p w14:paraId="06BCBA6F" w14:textId="77777777" w:rsidR="00817AB8" w:rsidRPr="007769DA" w:rsidRDefault="008E746F" w:rsidP="00776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5F5F5"/>
        </w:rPr>
      </w:pPr>
      <w:r w:rsidRPr="007769DA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UKMERGĖS MIESTO SENIŪNIJOS VYRESNIOJO SPECIALISTO</w:t>
      </w:r>
    </w:p>
    <w:p w14:paraId="1148DDEA" w14:textId="77777777" w:rsidR="00817AB8" w:rsidRPr="007769DA" w:rsidRDefault="008E746F" w:rsidP="00776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7769DA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PAREIGYBĖS APRAŠYMAS</w:t>
      </w:r>
    </w:p>
    <w:p w14:paraId="33760637" w14:textId="77777777" w:rsidR="007769DA" w:rsidRPr="007769DA" w:rsidRDefault="007769D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14:paraId="51D94C43" w14:textId="77777777" w:rsidR="000D1A4E" w:rsidRPr="007769DA" w:rsidRDefault="000D1A4E" w:rsidP="00776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5F5F5"/>
        </w:rPr>
      </w:pPr>
      <w:r w:rsidRPr="007769DA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I SKYRIUS </w:t>
      </w:r>
    </w:p>
    <w:p w14:paraId="184F8FD7" w14:textId="77777777" w:rsidR="00817AB8" w:rsidRPr="007769DA" w:rsidRDefault="000D1A4E" w:rsidP="00776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5F5F5"/>
        </w:rPr>
      </w:pPr>
      <w:r w:rsidRPr="007769DA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PAREIGYBĖ</w:t>
      </w:r>
    </w:p>
    <w:p w14:paraId="3F4DFB5B" w14:textId="77777777" w:rsidR="006B6CF4" w:rsidRPr="007769DA" w:rsidRDefault="006B6CF4" w:rsidP="00776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5F5F5"/>
        </w:rPr>
      </w:pPr>
    </w:p>
    <w:p w14:paraId="2DB09A24" w14:textId="77777777" w:rsidR="007769DA" w:rsidRDefault="006B6CF4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tab/>
      </w:r>
      <w:r w:rsidR="000D1A4E" w:rsidRPr="007769DA">
        <w:rPr>
          <w:rFonts w:ascii="Times New Roman" w:hAnsi="Times New Roman" w:cs="Times New Roman"/>
          <w:sz w:val="24"/>
          <w:szCs w:val="24"/>
        </w:rPr>
        <w:t>1.</w:t>
      </w:r>
      <w:r w:rsidRPr="007769DA">
        <w:rPr>
          <w:rFonts w:ascii="Times New Roman" w:hAnsi="Times New Roman" w:cs="Times New Roman"/>
          <w:sz w:val="24"/>
          <w:szCs w:val="24"/>
        </w:rPr>
        <w:t xml:space="preserve"> Ukmergės miesto seniūnijos vyresniojo specialisto</w:t>
      </w:r>
      <w:r w:rsidR="00F83781" w:rsidRPr="007769DA">
        <w:rPr>
          <w:rFonts w:ascii="Times New Roman" w:hAnsi="Times New Roman" w:cs="Times New Roman"/>
          <w:sz w:val="24"/>
          <w:szCs w:val="24"/>
        </w:rPr>
        <w:t xml:space="preserve"> (toliau – vyresnysis specialistas) </w:t>
      </w:r>
      <w:r w:rsidRPr="007769DA">
        <w:rPr>
          <w:rFonts w:ascii="Times New Roman" w:hAnsi="Times New Roman" w:cs="Times New Roman"/>
          <w:sz w:val="24"/>
          <w:szCs w:val="24"/>
        </w:rPr>
        <w:t xml:space="preserve"> pareigybė yra priskiriama specialistų pareigybių grupei. </w:t>
      </w:r>
    </w:p>
    <w:p w14:paraId="6B1626E0" w14:textId="77777777" w:rsidR="006B6CF4" w:rsidRPr="007769DA" w:rsidRDefault="007769D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6CF4" w:rsidRPr="007769DA">
        <w:rPr>
          <w:rFonts w:ascii="Times New Roman" w:hAnsi="Times New Roman" w:cs="Times New Roman"/>
          <w:sz w:val="24"/>
          <w:szCs w:val="24"/>
        </w:rPr>
        <w:t xml:space="preserve">2. Pareigybės lygis – A2. </w:t>
      </w:r>
    </w:p>
    <w:p w14:paraId="4BDE4A5F" w14:textId="77777777" w:rsidR="00513F76" w:rsidRDefault="006B6CF4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E91034" w:rsidRPr="007769DA">
        <w:rPr>
          <w:rFonts w:ascii="Times New Roman" w:hAnsi="Times New Roman" w:cs="Times New Roman"/>
          <w:sz w:val="24"/>
          <w:szCs w:val="24"/>
        </w:rPr>
        <w:t>Pareigybė reikalinga atl</w:t>
      </w:r>
      <w:r w:rsidR="009F3937" w:rsidRPr="007769DA">
        <w:rPr>
          <w:rFonts w:ascii="Times New Roman" w:hAnsi="Times New Roman" w:cs="Times New Roman"/>
          <w:sz w:val="24"/>
          <w:szCs w:val="24"/>
        </w:rPr>
        <w:t>ikti funkcijas, susijusias su Lietuvos Respublikos</w:t>
      </w:r>
      <w:r w:rsidR="00E91034" w:rsidRPr="007769DA">
        <w:rPr>
          <w:rFonts w:ascii="Times New Roman" w:hAnsi="Times New Roman" w:cs="Times New Roman"/>
          <w:sz w:val="24"/>
          <w:szCs w:val="24"/>
        </w:rPr>
        <w:t xml:space="preserve"> piliečių, užsienio valstybių piliečių, asmenų be pilietybės</w:t>
      </w:r>
      <w:r w:rsidR="009F3937" w:rsidRPr="007769DA">
        <w:rPr>
          <w:rFonts w:ascii="Times New Roman" w:hAnsi="Times New Roman" w:cs="Times New Roman"/>
          <w:sz w:val="24"/>
          <w:szCs w:val="24"/>
        </w:rPr>
        <w:t xml:space="preserve"> gyvenamosios vietos deklaravimu</w:t>
      </w:r>
      <w:r w:rsidR="00E91034" w:rsidRPr="007769DA">
        <w:rPr>
          <w:rFonts w:ascii="Times New Roman" w:hAnsi="Times New Roman" w:cs="Times New Roman"/>
          <w:sz w:val="24"/>
          <w:szCs w:val="24"/>
        </w:rPr>
        <w:t>, gyvenam</w:t>
      </w:r>
      <w:r w:rsidR="009F3937" w:rsidRPr="007769DA">
        <w:rPr>
          <w:rFonts w:ascii="Times New Roman" w:hAnsi="Times New Roman" w:cs="Times New Roman"/>
          <w:sz w:val="24"/>
          <w:szCs w:val="24"/>
        </w:rPr>
        <w:t>osios vietos deklaracijų pildymu, pateikimu ir priėmimu</w:t>
      </w:r>
      <w:r w:rsidR="00E91034" w:rsidRPr="007769DA">
        <w:rPr>
          <w:rFonts w:ascii="Times New Roman" w:hAnsi="Times New Roman" w:cs="Times New Roman"/>
          <w:sz w:val="24"/>
          <w:szCs w:val="24"/>
        </w:rPr>
        <w:t>, gyvenamosios vi</w:t>
      </w:r>
      <w:r w:rsidR="009F3937" w:rsidRPr="007769DA">
        <w:rPr>
          <w:rFonts w:ascii="Times New Roman" w:hAnsi="Times New Roman" w:cs="Times New Roman"/>
          <w:sz w:val="24"/>
          <w:szCs w:val="24"/>
        </w:rPr>
        <w:t>etos deklaravimo duomenų teikimu, taisymu, keitimu ir naikinimu</w:t>
      </w:r>
      <w:r w:rsidR="00E91034" w:rsidRPr="007769DA">
        <w:rPr>
          <w:rFonts w:ascii="Times New Roman" w:hAnsi="Times New Roman" w:cs="Times New Roman"/>
          <w:sz w:val="24"/>
          <w:szCs w:val="24"/>
        </w:rPr>
        <w:t>, gyvenamąją vietą p</w:t>
      </w:r>
      <w:r w:rsidR="009F3937" w:rsidRPr="007769DA">
        <w:rPr>
          <w:rFonts w:ascii="Times New Roman" w:hAnsi="Times New Roman" w:cs="Times New Roman"/>
          <w:sz w:val="24"/>
          <w:szCs w:val="24"/>
        </w:rPr>
        <w:t>atvirtinančio dokumento išdavimu</w:t>
      </w:r>
      <w:r w:rsidR="00E91034" w:rsidRPr="007769DA">
        <w:rPr>
          <w:rFonts w:ascii="Times New Roman" w:hAnsi="Times New Roman" w:cs="Times New Roman"/>
          <w:sz w:val="24"/>
          <w:szCs w:val="24"/>
        </w:rPr>
        <w:t>, dekla</w:t>
      </w:r>
      <w:r w:rsidR="009F3937" w:rsidRPr="007769DA">
        <w:rPr>
          <w:rFonts w:ascii="Times New Roman" w:hAnsi="Times New Roman" w:cs="Times New Roman"/>
          <w:sz w:val="24"/>
          <w:szCs w:val="24"/>
        </w:rPr>
        <w:t>ravimo duomenų naudojimu</w:t>
      </w:r>
      <w:r w:rsidR="00E91034" w:rsidRPr="007769DA">
        <w:rPr>
          <w:rFonts w:ascii="Times New Roman" w:hAnsi="Times New Roman" w:cs="Times New Roman"/>
          <w:sz w:val="24"/>
          <w:szCs w:val="24"/>
        </w:rPr>
        <w:t>,</w:t>
      </w:r>
      <w:r w:rsidR="009F3937" w:rsidRPr="007769DA">
        <w:rPr>
          <w:rFonts w:ascii="Times New Roman" w:hAnsi="Times New Roman" w:cs="Times New Roman"/>
          <w:sz w:val="24"/>
          <w:szCs w:val="24"/>
        </w:rPr>
        <w:t xml:space="preserve"> gyvenamosios vietos deklaravimu</w:t>
      </w:r>
      <w:r w:rsidR="00E91034" w:rsidRPr="007769DA">
        <w:rPr>
          <w:rFonts w:ascii="Times New Roman" w:hAnsi="Times New Roman" w:cs="Times New Roman"/>
          <w:sz w:val="24"/>
          <w:szCs w:val="24"/>
        </w:rPr>
        <w:t xml:space="preserve"> per Lietuvos Respublikos diplomatines atstovybes ar konsuline</w:t>
      </w:r>
      <w:r w:rsidR="009F3937" w:rsidRPr="007769DA">
        <w:rPr>
          <w:rFonts w:ascii="Times New Roman" w:hAnsi="Times New Roman" w:cs="Times New Roman"/>
          <w:sz w:val="24"/>
          <w:szCs w:val="24"/>
        </w:rPr>
        <w:t>s įstaigas užsienio valstybėse, deklaracijų saugojimu seniūnijoje</w:t>
      </w:r>
      <w:r w:rsidR="00E91034" w:rsidRPr="007769DA">
        <w:rPr>
          <w:rFonts w:ascii="Times New Roman" w:hAnsi="Times New Roman" w:cs="Times New Roman"/>
          <w:sz w:val="24"/>
          <w:szCs w:val="24"/>
        </w:rPr>
        <w:t xml:space="preserve">, informacijos ruošimu, apibendrinimu ir teikimu valstybės, savivaldybės institucijoms ir įstaigoms, </w:t>
      </w:r>
      <w:r w:rsidR="009F3937" w:rsidRPr="007769DA">
        <w:rPr>
          <w:rFonts w:ascii="Times New Roman" w:hAnsi="Times New Roman" w:cs="Times New Roman"/>
          <w:sz w:val="24"/>
          <w:szCs w:val="24"/>
        </w:rPr>
        <w:t>pagal savo kompetenciją</w:t>
      </w:r>
      <w:r w:rsidR="00E91034" w:rsidRPr="007769DA">
        <w:rPr>
          <w:rFonts w:ascii="Times New Roman" w:hAnsi="Times New Roman" w:cs="Times New Roman"/>
          <w:sz w:val="24"/>
          <w:szCs w:val="24"/>
        </w:rPr>
        <w:t>.</w:t>
      </w:r>
    </w:p>
    <w:p w14:paraId="29D8070A" w14:textId="77777777" w:rsidR="007769DA" w:rsidRPr="007769DA" w:rsidRDefault="007769D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2CD05" w14:textId="77777777" w:rsidR="000D1A4E" w:rsidRPr="007769DA" w:rsidRDefault="000D1A4E" w:rsidP="00776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9DA"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1DD0101C" w14:textId="77777777" w:rsidR="008A79AD" w:rsidRDefault="000D1A4E" w:rsidP="00776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9DA">
        <w:rPr>
          <w:rFonts w:ascii="Times New Roman" w:hAnsi="Times New Roman" w:cs="Times New Roman"/>
          <w:b/>
          <w:sz w:val="24"/>
          <w:szCs w:val="24"/>
        </w:rPr>
        <w:t>SPECIALŪS REIKALAVIMAI ŠIAS PAREIGAS EINANČIAM DARBUOTOJUI</w:t>
      </w:r>
    </w:p>
    <w:p w14:paraId="5206CD19" w14:textId="77777777" w:rsidR="007769DA" w:rsidRPr="007769DA" w:rsidRDefault="007769DA" w:rsidP="00776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72A7F" w14:textId="77777777" w:rsidR="008A79AD" w:rsidRPr="007769DA" w:rsidRDefault="008A79AD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tab/>
        <w:t>4. Darbuotojas, einantis šias pareigas, turi atitikti šiuos specialius reikalavimus:</w:t>
      </w:r>
    </w:p>
    <w:p w14:paraId="4A2631FD" w14:textId="77777777" w:rsidR="008A79AD" w:rsidRPr="007769DA" w:rsidRDefault="008A79AD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tab/>
        <w:t>4.1. turėti ne žemesnį kaip aukštąjį koleginį išsilavinimą su profesiniu bakalauro kvalifikaciniu laipsniu ar jam prilygintą išsilavinimą;</w:t>
      </w:r>
    </w:p>
    <w:p w14:paraId="3658874F" w14:textId="77777777" w:rsidR="00EF464C" w:rsidRPr="007769DA" w:rsidRDefault="008A79AD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tab/>
        <w:t xml:space="preserve">4.2. </w:t>
      </w:r>
      <w:r w:rsidR="00EF464C" w:rsidRPr="007769DA">
        <w:rPr>
          <w:rFonts w:ascii="Times New Roman" w:hAnsi="Times New Roman" w:cs="Times New Roman"/>
          <w:sz w:val="24"/>
          <w:szCs w:val="24"/>
        </w:rPr>
        <w:t xml:space="preserve">žinoti teisės aktus, </w:t>
      </w:r>
      <w:r w:rsidRPr="007769DA">
        <w:rPr>
          <w:rFonts w:ascii="Times New Roman" w:hAnsi="Times New Roman" w:cs="Times New Roman"/>
          <w:sz w:val="24"/>
          <w:szCs w:val="24"/>
        </w:rPr>
        <w:t>reglamentuojančius vietos savivaldą, viešąjį administravimą, asmenų aptarnavimą viešojo administravimo institucijoje, dokumentų valdymą ir naudojimą;</w:t>
      </w:r>
      <w:r w:rsidR="00EF464C" w:rsidRPr="007769DA">
        <w:rPr>
          <w:rFonts w:ascii="Times New Roman" w:hAnsi="Times New Roman" w:cs="Times New Roman"/>
          <w:sz w:val="24"/>
          <w:szCs w:val="24"/>
        </w:rPr>
        <w:t xml:space="preserve"> </w:t>
      </w:r>
      <w:r w:rsidR="00EF464C" w:rsidRPr="007769DA">
        <w:rPr>
          <w:rFonts w:ascii="Times New Roman" w:hAnsi="Times New Roman" w:cs="Times New Roman"/>
          <w:sz w:val="24"/>
          <w:szCs w:val="24"/>
        </w:rPr>
        <w:tab/>
      </w:r>
    </w:p>
    <w:p w14:paraId="7D4BB7B7" w14:textId="77777777" w:rsidR="003B4442" w:rsidRPr="007769DA" w:rsidRDefault="00EF464C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tab/>
        <w:t xml:space="preserve">4.3. gerai išmanyti Gyvenamosios vietos deklaravimo taisykles, Asmenų įtraukimo į gyvenamosios vietos neturinčių asmenų </w:t>
      </w:r>
      <w:r w:rsidR="00BA04BF" w:rsidRPr="007769DA">
        <w:rPr>
          <w:rFonts w:ascii="Times New Roman" w:hAnsi="Times New Roman" w:cs="Times New Roman"/>
          <w:sz w:val="24"/>
          <w:szCs w:val="24"/>
        </w:rPr>
        <w:t>a</w:t>
      </w:r>
      <w:r w:rsidR="003B4442" w:rsidRPr="007769DA">
        <w:rPr>
          <w:rFonts w:ascii="Times New Roman" w:hAnsi="Times New Roman" w:cs="Times New Roman"/>
          <w:sz w:val="24"/>
          <w:szCs w:val="24"/>
        </w:rPr>
        <w:t xml:space="preserve">pskaitą tvarkos aprašą, </w:t>
      </w:r>
      <w:r w:rsidR="00A15D31" w:rsidRPr="007769DA">
        <w:rPr>
          <w:rFonts w:ascii="Times New Roman" w:hAnsi="Times New Roman" w:cs="Times New Roman"/>
          <w:sz w:val="24"/>
          <w:szCs w:val="24"/>
        </w:rPr>
        <w:t xml:space="preserve">teisės aktus, reglamentuojančius </w:t>
      </w:r>
      <w:r w:rsidR="003B4442" w:rsidRPr="007769DA">
        <w:rPr>
          <w:rFonts w:ascii="Times New Roman" w:hAnsi="Times New Roman" w:cs="Times New Roman"/>
          <w:sz w:val="24"/>
          <w:szCs w:val="24"/>
        </w:rPr>
        <w:t xml:space="preserve">užsieniečių teisinę padėtį, kitus teisės aktus, susijusius su nustatytų funkcijų vykdymu;  </w:t>
      </w:r>
      <w:r w:rsidR="008A79AD" w:rsidRPr="007769DA">
        <w:rPr>
          <w:rFonts w:ascii="Times New Roman" w:hAnsi="Times New Roman" w:cs="Times New Roman"/>
          <w:sz w:val="24"/>
          <w:szCs w:val="24"/>
        </w:rPr>
        <w:tab/>
      </w:r>
    </w:p>
    <w:p w14:paraId="5CD3D566" w14:textId="77777777" w:rsidR="008A79AD" w:rsidRPr="007769DA" w:rsidRDefault="003B4442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tab/>
      </w:r>
      <w:r w:rsidR="008A79AD" w:rsidRPr="007769DA">
        <w:rPr>
          <w:rFonts w:ascii="Times New Roman" w:hAnsi="Times New Roman" w:cs="Times New Roman"/>
          <w:sz w:val="24"/>
          <w:szCs w:val="24"/>
        </w:rPr>
        <w:t>4.</w:t>
      </w:r>
      <w:r w:rsidR="00EF464C" w:rsidRPr="007769DA">
        <w:rPr>
          <w:rFonts w:ascii="Times New Roman" w:hAnsi="Times New Roman" w:cs="Times New Roman"/>
          <w:sz w:val="24"/>
          <w:szCs w:val="24"/>
        </w:rPr>
        <w:t>4</w:t>
      </w:r>
      <w:r w:rsidR="008A79AD" w:rsidRPr="007769DA">
        <w:rPr>
          <w:rFonts w:ascii="Times New Roman" w:hAnsi="Times New Roman" w:cs="Times New Roman"/>
          <w:sz w:val="24"/>
          <w:szCs w:val="24"/>
        </w:rPr>
        <w:t>. išmanyti tarnybinio etiketo ir dalykinio bendradarbiavimo reikalavimus, gebėti kaupti, sisteminti, analizuoti, apibendrinti informaciją, rengti išvadas ir teikti pasiūlymus;</w:t>
      </w:r>
    </w:p>
    <w:p w14:paraId="45AE95E0" w14:textId="77777777" w:rsidR="00E91034" w:rsidRPr="007769DA" w:rsidRDefault="00AA49D6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79AD" w:rsidRPr="007769DA">
        <w:rPr>
          <w:rFonts w:ascii="Times New Roman" w:hAnsi="Times New Roman" w:cs="Times New Roman"/>
          <w:sz w:val="24"/>
          <w:szCs w:val="24"/>
        </w:rPr>
        <w:t>4.</w:t>
      </w:r>
      <w:r w:rsidR="00EF464C" w:rsidRPr="007769DA">
        <w:rPr>
          <w:rFonts w:ascii="Times New Roman" w:hAnsi="Times New Roman" w:cs="Times New Roman"/>
          <w:sz w:val="24"/>
          <w:szCs w:val="24"/>
        </w:rPr>
        <w:t>5</w:t>
      </w:r>
      <w:r w:rsidR="008A79AD" w:rsidRPr="007769DA">
        <w:rPr>
          <w:rFonts w:ascii="Times New Roman" w:hAnsi="Times New Roman" w:cs="Times New Roman"/>
          <w:sz w:val="24"/>
          <w:szCs w:val="24"/>
        </w:rPr>
        <w:t xml:space="preserve">. gerai mokėti valstybinę kalbą, </w:t>
      </w:r>
      <w:r w:rsidR="00E91034" w:rsidRPr="007769DA">
        <w:rPr>
          <w:rFonts w:ascii="Times New Roman" w:hAnsi="Times New Roman" w:cs="Times New Roman"/>
          <w:sz w:val="24"/>
          <w:szCs w:val="24"/>
        </w:rPr>
        <w:t xml:space="preserve">sklandžiai dėstyti mintis raštu ir žodžiu, išmanyti raštvedybos taisykles, teisės aktų rengimo taisykles </w:t>
      </w:r>
      <w:r w:rsidR="008A79AD" w:rsidRPr="007769DA">
        <w:rPr>
          <w:rFonts w:ascii="Times New Roman" w:hAnsi="Times New Roman" w:cs="Times New Roman"/>
          <w:sz w:val="24"/>
          <w:szCs w:val="24"/>
        </w:rPr>
        <w:t>ir tvarkyti dokume</w:t>
      </w:r>
      <w:r w:rsidR="00E91034" w:rsidRPr="007769DA">
        <w:rPr>
          <w:rFonts w:ascii="Times New Roman" w:hAnsi="Times New Roman" w:cs="Times New Roman"/>
          <w:sz w:val="24"/>
          <w:szCs w:val="24"/>
        </w:rPr>
        <w:t xml:space="preserve">ntus taisyklinga lietuvių kalba; </w:t>
      </w:r>
    </w:p>
    <w:p w14:paraId="55B89AD3" w14:textId="77777777" w:rsidR="00E91034" w:rsidRPr="007769DA" w:rsidRDefault="00AA49D6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91034" w:rsidRPr="007769DA">
        <w:rPr>
          <w:rFonts w:ascii="Times New Roman" w:hAnsi="Times New Roman" w:cs="Times New Roman"/>
          <w:sz w:val="24"/>
          <w:szCs w:val="24"/>
        </w:rPr>
        <w:t>4.6. mokėti valdyti, kaupti, sisteminti, apibendrinti informaciją ir rengti išvadas</w:t>
      </w:r>
      <w:r w:rsidR="00870A98" w:rsidRPr="007769DA">
        <w:rPr>
          <w:rFonts w:ascii="Times New Roman" w:hAnsi="Times New Roman" w:cs="Times New Roman"/>
          <w:sz w:val="24"/>
          <w:szCs w:val="24"/>
        </w:rPr>
        <w:t>;</w:t>
      </w:r>
    </w:p>
    <w:p w14:paraId="26187270" w14:textId="77777777" w:rsidR="00E91034" w:rsidRPr="007769DA" w:rsidRDefault="00AA49D6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91034" w:rsidRPr="007769DA">
        <w:rPr>
          <w:rFonts w:ascii="Times New Roman" w:hAnsi="Times New Roman" w:cs="Times New Roman"/>
          <w:sz w:val="24"/>
          <w:szCs w:val="24"/>
        </w:rPr>
        <w:t>4.7. sav</w:t>
      </w:r>
      <w:r w:rsidR="007126C1" w:rsidRPr="007769DA">
        <w:rPr>
          <w:rFonts w:ascii="Times New Roman" w:hAnsi="Times New Roman" w:cs="Times New Roman"/>
          <w:sz w:val="24"/>
          <w:szCs w:val="24"/>
        </w:rPr>
        <w:t>arankiškai planuoti ir</w:t>
      </w:r>
      <w:r w:rsidR="00870A98" w:rsidRPr="007769DA">
        <w:rPr>
          <w:rFonts w:ascii="Times New Roman" w:hAnsi="Times New Roman" w:cs="Times New Roman"/>
          <w:sz w:val="24"/>
          <w:szCs w:val="24"/>
        </w:rPr>
        <w:t xml:space="preserve"> organizuoti savo veiklą;</w:t>
      </w:r>
    </w:p>
    <w:p w14:paraId="12EAE7BD" w14:textId="77777777" w:rsidR="00513F76" w:rsidRDefault="008A79AD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tab/>
      </w:r>
      <w:r w:rsidR="00EF464C" w:rsidRPr="007769DA">
        <w:rPr>
          <w:rFonts w:ascii="Times New Roman" w:hAnsi="Times New Roman" w:cs="Times New Roman"/>
          <w:sz w:val="24"/>
          <w:szCs w:val="24"/>
        </w:rPr>
        <w:t>4.</w:t>
      </w:r>
      <w:r w:rsidR="00870A98" w:rsidRPr="007769DA">
        <w:rPr>
          <w:rFonts w:ascii="Times New Roman" w:hAnsi="Times New Roman" w:cs="Times New Roman"/>
          <w:sz w:val="24"/>
          <w:szCs w:val="24"/>
        </w:rPr>
        <w:t>8</w:t>
      </w:r>
      <w:r w:rsidR="00EF464C" w:rsidRPr="007769DA">
        <w:rPr>
          <w:rFonts w:ascii="Times New Roman" w:hAnsi="Times New Roman" w:cs="Times New Roman"/>
          <w:sz w:val="24"/>
          <w:szCs w:val="24"/>
        </w:rPr>
        <w:t>.</w:t>
      </w:r>
      <w:r w:rsidR="007126C1" w:rsidRPr="007769DA">
        <w:rPr>
          <w:rFonts w:ascii="Times New Roman" w:hAnsi="Times New Roman" w:cs="Times New Roman"/>
          <w:sz w:val="24"/>
          <w:szCs w:val="24"/>
        </w:rPr>
        <w:t xml:space="preserve"> mokėti naudotis </w:t>
      </w:r>
      <w:r w:rsidRPr="007769DA">
        <w:rPr>
          <w:rFonts w:ascii="Times New Roman" w:hAnsi="Times New Roman" w:cs="Times New Roman"/>
          <w:sz w:val="24"/>
          <w:szCs w:val="24"/>
        </w:rPr>
        <w:t xml:space="preserve">šiuolaikinėmis technologijomis ir ryšio priemonėmis, turėti </w:t>
      </w:r>
      <w:r w:rsidR="007126C1" w:rsidRPr="007769DA">
        <w:rPr>
          <w:rFonts w:ascii="Times New Roman" w:hAnsi="Times New Roman" w:cs="Times New Roman"/>
          <w:sz w:val="24"/>
          <w:szCs w:val="24"/>
        </w:rPr>
        <w:t>gerus kompiuterinio raštingumo įgūdžius</w:t>
      </w:r>
      <w:r w:rsidRPr="007769DA">
        <w:rPr>
          <w:rFonts w:ascii="Times New Roman" w:hAnsi="Times New Roman" w:cs="Times New Roman"/>
          <w:sz w:val="24"/>
          <w:szCs w:val="24"/>
        </w:rPr>
        <w:t>, mokėti dirbti Microsoft Office programiniu paketu;</w:t>
      </w:r>
    </w:p>
    <w:p w14:paraId="58C90836" w14:textId="77777777" w:rsidR="007769DA" w:rsidRPr="007769DA" w:rsidRDefault="007769D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CF58E" w14:textId="77777777" w:rsidR="000D1A4E" w:rsidRPr="007769DA" w:rsidRDefault="000D1A4E" w:rsidP="00776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9DA">
        <w:rPr>
          <w:rFonts w:ascii="Times New Roman" w:hAnsi="Times New Roman" w:cs="Times New Roman"/>
          <w:b/>
          <w:sz w:val="24"/>
          <w:szCs w:val="24"/>
        </w:rPr>
        <w:t>III SKYRIUS</w:t>
      </w:r>
    </w:p>
    <w:p w14:paraId="2A751EAE" w14:textId="77777777" w:rsidR="00156A04" w:rsidRDefault="000D1A4E" w:rsidP="00776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9DA">
        <w:rPr>
          <w:rFonts w:ascii="Times New Roman" w:hAnsi="Times New Roman" w:cs="Times New Roman"/>
          <w:b/>
          <w:sz w:val="24"/>
          <w:szCs w:val="24"/>
        </w:rPr>
        <w:t xml:space="preserve">ŠIAS PAREIGAS EINANČIO DARBUOTOJO </w:t>
      </w:r>
      <w:r w:rsidR="008E746F" w:rsidRPr="007769DA">
        <w:rPr>
          <w:rFonts w:ascii="Times New Roman" w:hAnsi="Times New Roman" w:cs="Times New Roman"/>
          <w:b/>
          <w:sz w:val="24"/>
          <w:szCs w:val="24"/>
        </w:rPr>
        <w:t>FUNKCIJOS</w:t>
      </w:r>
    </w:p>
    <w:p w14:paraId="6A26C7BC" w14:textId="77777777" w:rsidR="007769DA" w:rsidRPr="007769DA" w:rsidRDefault="007769DA" w:rsidP="00776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95EEC" w14:textId="77777777" w:rsidR="008D106A" w:rsidRPr="007769DA" w:rsidRDefault="008D106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tab/>
        <w:t>5. Šias pareigas einantis darbuotojas vykdo šias funkcijas:</w:t>
      </w:r>
    </w:p>
    <w:p w14:paraId="044B6598" w14:textId="77777777" w:rsidR="00156A04" w:rsidRPr="007769DA" w:rsidRDefault="008D106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D6BC4" w:rsidRPr="007769DA">
        <w:rPr>
          <w:rFonts w:ascii="Times New Roman" w:hAnsi="Times New Roman" w:cs="Times New Roman"/>
          <w:sz w:val="24"/>
          <w:szCs w:val="24"/>
        </w:rPr>
        <w:t>5.1</w:t>
      </w:r>
      <w:r w:rsidR="004C3F93" w:rsidRPr="007769DA">
        <w:rPr>
          <w:rFonts w:ascii="Times New Roman" w:hAnsi="Times New Roman" w:cs="Times New Roman"/>
          <w:sz w:val="24"/>
          <w:szCs w:val="24"/>
        </w:rPr>
        <w:t>. priima</w:t>
      </w:r>
      <w:r w:rsidR="008E746F" w:rsidRPr="007769DA">
        <w:rPr>
          <w:rFonts w:ascii="Times New Roman" w:hAnsi="Times New Roman" w:cs="Times New Roman"/>
          <w:sz w:val="24"/>
          <w:szCs w:val="24"/>
        </w:rPr>
        <w:t xml:space="preserve"> iš Lietuvos Respublikos piliečių, Europos Sąjungos valstybių narių piliečių ar Europos laisvosios prekybos asociacijos valstybių narių piliečių g</w:t>
      </w:r>
      <w:r w:rsidR="002D6BC4" w:rsidRPr="007769DA">
        <w:rPr>
          <w:rFonts w:ascii="Times New Roman" w:hAnsi="Times New Roman" w:cs="Times New Roman"/>
          <w:sz w:val="24"/>
          <w:szCs w:val="24"/>
        </w:rPr>
        <w:t>yvenamosios vietos deklaracijas</w:t>
      </w:r>
      <w:r w:rsidR="004C3F93" w:rsidRPr="007769DA">
        <w:rPr>
          <w:rFonts w:ascii="Times New Roman" w:hAnsi="Times New Roman" w:cs="Times New Roman"/>
          <w:sz w:val="24"/>
          <w:szCs w:val="24"/>
        </w:rPr>
        <w:t>, sutikrina</w:t>
      </w:r>
      <w:r w:rsidR="008E746F" w:rsidRPr="007769DA">
        <w:rPr>
          <w:rFonts w:ascii="Times New Roman" w:hAnsi="Times New Roman" w:cs="Times New Roman"/>
          <w:sz w:val="24"/>
          <w:szCs w:val="24"/>
        </w:rPr>
        <w:t xml:space="preserve"> jas su centrine duomenų baze, gyvenamosios vietos deklaravimo sist</w:t>
      </w:r>
      <w:r w:rsidR="004C3F93" w:rsidRPr="007769DA">
        <w:rPr>
          <w:rFonts w:ascii="Times New Roman" w:hAnsi="Times New Roman" w:cs="Times New Roman"/>
          <w:sz w:val="24"/>
          <w:szCs w:val="24"/>
        </w:rPr>
        <w:t xml:space="preserve">ema (GVDIS), duomenis pateikia </w:t>
      </w:r>
      <w:r w:rsidR="008E746F" w:rsidRPr="007769DA">
        <w:rPr>
          <w:rFonts w:ascii="Times New Roman" w:hAnsi="Times New Roman" w:cs="Times New Roman"/>
          <w:sz w:val="24"/>
          <w:szCs w:val="24"/>
        </w:rPr>
        <w:t>Gyventojų registrui prie Lietuvos Respublikos vidaus r</w:t>
      </w:r>
      <w:r w:rsidR="002D6BC4" w:rsidRPr="007769DA">
        <w:rPr>
          <w:rFonts w:ascii="Times New Roman" w:hAnsi="Times New Roman" w:cs="Times New Roman"/>
          <w:sz w:val="24"/>
          <w:szCs w:val="24"/>
        </w:rPr>
        <w:t>eikalų ministerijos;</w:t>
      </w:r>
    </w:p>
    <w:p w14:paraId="5B853463" w14:textId="77777777" w:rsidR="00156A04" w:rsidRPr="007769DA" w:rsidRDefault="002D6BC4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tab/>
        <w:t>5.2. t</w:t>
      </w:r>
      <w:r w:rsidR="004C3F93" w:rsidRPr="007769DA">
        <w:rPr>
          <w:rFonts w:ascii="Times New Roman" w:hAnsi="Times New Roman" w:cs="Times New Roman"/>
          <w:sz w:val="24"/>
          <w:szCs w:val="24"/>
        </w:rPr>
        <w:t>aiso, keičia ir naikina LR</w:t>
      </w:r>
      <w:r w:rsidR="008E746F" w:rsidRPr="007769DA">
        <w:rPr>
          <w:rFonts w:ascii="Times New Roman" w:hAnsi="Times New Roman" w:cs="Times New Roman"/>
          <w:sz w:val="24"/>
          <w:szCs w:val="24"/>
        </w:rPr>
        <w:t xml:space="preserve"> gyventojų bei užsienio piliečių bei asmenų be pilietybės gyvenamosios vietos deklaravimo duomenis, vadovaujantis pat</w:t>
      </w:r>
      <w:r w:rsidR="004C3F93" w:rsidRPr="007769DA">
        <w:rPr>
          <w:rFonts w:ascii="Times New Roman" w:hAnsi="Times New Roman" w:cs="Times New Roman"/>
          <w:sz w:val="24"/>
          <w:szCs w:val="24"/>
        </w:rPr>
        <w:t>virtintomis taisyklėmis;</w:t>
      </w:r>
    </w:p>
    <w:p w14:paraId="20378E56" w14:textId="77777777" w:rsidR="00156A04" w:rsidRPr="007769DA" w:rsidRDefault="003B4442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tab/>
        <w:t>5.3. g</w:t>
      </w:r>
      <w:r w:rsidR="004C3F93" w:rsidRPr="007769DA">
        <w:rPr>
          <w:rFonts w:ascii="Times New Roman" w:hAnsi="Times New Roman" w:cs="Times New Roman"/>
          <w:sz w:val="24"/>
          <w:szCs w:val="24"/>
        </w:rPr>
        <w:t>yventojų prašymu išduoda</w:t>
      </w:r>
      <w:r w:rsidR="008E746F" w:rsidRPr="007769DA">
        <w:rPr>
          <w:rFonts w:ascii="Times New Roman" w:hAnsi="Times New Roman" w:cs="Times New Roman"/>
          <w:sz w:val="24"/>
          <w:szCs w:val="24"/>
        </w:rPr>
        <w:t xml:space="preserve"> gyvenamąją vietą patvirtinančius d</w:t>
      </w:r>
      <w:r w:rsidRPr="007769DA">
        <w:rPr>
          <w:rFonts w:ascii="Times New Roman" w:hAnsi="Times New Roman" w:cs="Times New Roman"/>
          <w:sz w:val="24"/>
          <w:szCs w:val="24"/>
        </w:rPr>
        <w:t>okumentus;</w:t>
      </w:r>
    </w:p>
    <w:p w14:paraId="0E5C40F4" w14:textId="77777777" w:rsidR="00156A04" w:rsidRPr="007769DA" w:rsidRDefault="003B4442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tab/>
        <w:t>5.4. t</w:t>
      </w:r>
      <w:r w:rsidR="004C3F93" w:rsidRPr="007769DA">
        <w:rPr>
          <w:rFonts w:ascii="Times New Roman" w:hAnsi="Times New Roman" w:cs="Times New Roman"/>
          <w:sz w:val="24"/>
          <w:szCs w:val="24"/>
        </w:rPr>
        <w:t>eikia</w:t>
      </w:r>
      <w:r w:rsidR="008E746F" w:rsidRPr="007769DA">
        <w:rPr>
          <w:rFonts w:ascii="Times New Roman" w:hAnsi="Times New Roman" w:cs="Times New Roman"/>
          <w:sz w:val="24"/>
          <w:szCs w:val="24"/>
        </w:rPr>
        <w:t xml:space="preserve"> gyventojams informaciją gyvenamosios vietos</w:t>
      </w:r>
      <w:r w:rsidR="004C3F93" w:rsidRPr="007769DA">
        <w:rPr>
          <w:rFonts w:ascii="Times New Roman" w:hAnsi="Times New Roman" w:cs="Times New Roman"/>
          <w:sz w:val="24"/>
          <w:szCs w:val="24"/>
        </w:rPr>
        <w:t xml:space="preserve"> deklaravimo</w:t>
      </w:r>
      <w:r w:rsidR="008E746F" w:rsidRPr="007769DA">
        <w:rPr>
          <w:rFonts w:ascii="Times New Roman" w:hAnsi="Times New Roman" w:cs="Times New Roman"/>
          <w:sz w:val="24"/>
          <w:szCs w:val="24"/>
        </w:rPr>
        <w:t xml:space="preserve"> ir kitais klausimais įstatymų ir ki</w:t>
      </w:r>
      <w:r w:rsidRPr="007769DA">
        <w:rPr>
          <w:rFonts w:ascii="Times New Roman" w:hAnsi="Times New Roman" w:cs="Times New Roman"/>
          <w:sz w:val="24"/>
          <w:szCs w:val="24"/>
        </w:rPr>
        <w:t>tų teisės aktų nustatyta tvarka;</w:t>
      </w:r>
    </w:p>
    <w:p w14:paraId="04347D9A" w14:textId="77777777" w:rsidR="00156A04" w:rsidRPr="007769DA" w:rsidRDefault="009324D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tab/>
        <w:t>5.5</w:t>
      </w:r>
      <w:r w:rsidR="008E746F" w:rsidRPr="007769DA">
        <w:rPr>
          <w:rFonts w:ascii="Times New Roman" w:hAnsi="Times New Roman" w:cs="Times New Roman"/>
          <w:sz w:val="24"/>
          <w:szCs w:val="24"/>
        </w:rPr>
        <w:t>.</w:t>
      </w:r>
      <w:r w:rsidRPr="007769DA">
        <w:rPr>
          <w:rFonts w:ascii="Times New Roman" w:hAnsi="Times New Roman" w:cs="Times New Roman"/>
          <w:sz w:val="24"/>
          <w:szCs w:val="24"/>
        </w:rPr>
        <w:t xml:space="preserve"> u</w:t>
      </w:r>
      <w:r w:rsidR="004C3F93" w:rsidRPr="007769DA">
        <w:rPr>
          <w:rFonts w:ascii="Times New Roman" w:hAnsi="Times New Roman" w:cs="Times New Roman"/>
          <w:sz w:val="24"/>
          <w:szCs w:val="24"/>
        </w:rPr>
        <w:t xml:space="preserve">žtikrina </w:t>
      </w:r>
      <w:r w:rsidR="008E746F" w:rsidRPr="007769DA">
        <w:rPr>
          <w:rFonts w:ascii="Times New Roman" w:hAnsi="Times New Roman" w:cs="Times New Roman"/>
          <w:sz w:val="24"/>
          <w:szCs w:val="24"/>
        </w:rPr>
        <w:t>gyventojams suteikt</w:t>
      </w:r>
      <w:r w:rsidRPr="007769DA">
        <w:rPr>
          <w:rFonts w:ascii="Times New Roman" w:hAnsi="Times New Roman" w:cs="Times New Roman"/>
          <w:sz w:val="24"/>
          <w:szCs w:val="24"/>
        </w:rPr>
        <w:t>os informacijos konfidencialumą;</w:t>
      </w:r>
    </w:p>
    <w:p w14:paraId="6CC32FD2" w14:textId="77777777" w:rsidR="00870A98" w:rsidRPr="007769DA" w:rsidRDefault="007769D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0A98" w:rsidRPr="007769DA">
        <w:rPr>
          <w:rFonts w:ascii="Times New Roman" w:hAnsi="Times New Roman" w:cs="Times New Roman"/>
          <w:sz w:val="24"/>
          <w:szCs w:val="24"/>
        </w:rPr>
        <w:t>5.6. k</w:t>
      </w:r>
      <w:r w:rsidR="004C3F93" w:rsidRPr="007769DA">
        <w:rPr>
          <w:rFonts w:ascii="Times New Roman" w:hAnsi="Times New Roman" w:cs="Times New Roman"/>
          <w:sz w:val="24"/>
          <w:szCs w:val="24"/>
        </w:rPr>
        <w:t>eičiasi</w:t>
      </w:r>
      <w:r w:rsidR="00870A98" w:rsidRPr="007769DA">
        <w:rPr>
          <w:rFonts w:ascii="Times New Roman" w:hAnsi="Times New Roman" w:cs="Times New Roman"/>
          <w:sz w:val="24"/>
          <w:szCs w:val="24"/>
        </w:rPr>
        <w:t xml:space="preserve"> informacija su valstybės institucijomis ir įstaigomis, išduodančiomis asmens tapatybę patvirtinančius do</w:t>
      </w:r>
      <w:r w:rsidR="004C3F93" w:rsidRPr="007769DA">
        <w:rPr>
          <w:rFonts w:ascii="Times New Roman" w:hAnsi="Times New Roman" w:cs="Times New Roman"/>
          <w:sz w:val="24"/>
          <w:szCs w:val="24"/>
        </w:rPr>
        <w:t>kumentus ir operatyviai reaguoja</w:t>
      </w:r>
      <w:r w:rsidR="00870A98" w:rsidRPr="007769DA">
        <w:rPr>
          <w:rFonts w:ascii="Times New Roman" w:hAnsi="Times New Roman" w:cs="Times New Roman"/>
          <w:sz w:val="24"/>
          <w:szCs w:val="24"/>
        </w:rPr>
        <w:t xml:space="preserve"> į iš jų gaunamus pranešimus, susijusius su asmens leidimo gyventi Lietuvos Respublikoje galiojimo laiku arba pilietybės netekimu;</w:t>
      </w:r>
    </w:p>
    <w:p w14:paraId="170E71F2" w14:textId="77777777" w:rsidR="00870A98" w:rsidRPr="007769DA" w:rsidRDefault="007769D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0A98" w:rsidRPr="007769DA">
        <w:rPr>
          <w:rFonts w:ascii="Times New Roman" w:hAnsi="Times New Roman" w:cs="Times New Roman"/>
          <w:sz w:val="24"/>
          <w:szCs w:val="24"/>
        </w:rPr>
        <w:t>5.7. s</w:t>
      </w:r>
      <w:r w:rsidR="004C3F93" w:rsidRPr="007769DA">
        <w:rPr>
          <w:rFonts w:ascii="Times New Roman" w:hAnsi="Times New Roman" w:cs="Times New Roman"/>
          <w:sz w:val="24"/>
          <w:szCs w:val="24"/>
        </w:rPr>
        <w:t>udaro dokumentų bylas ir jas tvarko, saugo</w:t>
      </w:r>
      <w:r w:rsidR="00870A98" w:rsidRPr="007769DA">
        <w:rPr>
          <w:rFonts w:ascii="Times New Roman" w:hAnsi="Times New Roman" w:cs="Times New Roman"/>
          <w:sz w:val="24"/>
          <w:szCs w:val="24"/>
        </w:rPr>
        <w:t>, vadovaujantis Dokumentų valdymo ir apskaitos taisyklėmis;</w:t>
      </w:r>
    </w:p>
    <w:p w14:paraId="2035FEB3" w14:textId="77777777" w:rsidR="00870A98" w:rsidRPr="007769DA" w:rsidRDefault="007769D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0A98" w:rsidRPr="007769DA">
        <w:rPr>
          <w:rFonts w:ascii="Times New Roman" w:hAnsi="Times New Roman" w:cs="Times New Roman"/>
          <w:sz w:val="24"/>
          <w:szCs w:val="24"/>
        </w:rPr>
        <w:t>5.8. n</w:t>
      </w:r>
      <w:r w:rsidR="004C3F93" w:rsidRPr="007769DA">
        <w:rPr>
          <w:rFonts w:ascii="Times New Roman" w:hAnsi="Times New Roman" w:cs="Times New Roman"/>
          <w:sz w:val="24"/>
          <w:szCs w:val="24"/>
        </w:rPr>
        <w:t>audojasi</w:t>
      </w:r>
      <w:r w:rsidR="00870A98" w:rsidRPr="007769DA">
        <w:rPr>
          <w:rFonts w:ascii="Times New Roman" w:hAnsi="Times New Roman" w:cs="Times New Roman"/>
          <w:sz w:val="24"/>
          <w:szCs w:val="24"/>
        </w:rPr>
        <w:t xml:space="preserve"> gyvenamosios vietos deklaravimo duomenimis įstatymų nustatyta tvarka;</w:t>
      </w:r>
    </w:p>
    <w:p w14:paraId="5278CBD4" w14:textId="77777777" w:rsidR="00870A98" w:rsidRPr="007769DA" w:rsidRDefault="007769D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0A98" w:rsidRPr="007769DA">
        <w:rPr>
          <w:rFonts w:ascii="Times New Roman" w:hAnsi="Times New Roman" w:cs="Times New Roman"/>
          <w:sz w:val="24"/>
          <w:szCs w:val="24"/>
        </w:rPr>
        <w:t>5.9. i</w:t>
      </w:r>
      <w:r w:rsidR="004C3F93" w:rsidRPr="007769DA">
        <w:rPr>
          <w:rFonts w:ascii="Times New Roman" w:hAnsi="Times New Roman" w:cs="Times New Roman"/>
          <w:sz w:val="24"/>
          <w:szCs w:val="24"/>
        </w:rPr>
        <w:t>šduoda</w:t>
      </w:r>
      <w:r w:rsidR="00870A98" w:rsidRPr="007769DA">
        <w:rPr>
          <w:rFonts w:ascii="Times New Roman" w:hAnsi="Times New Roman" w:cs="Times New Roman"/>
          <w:sz w:val="24"/>
          <w:szCs w:val="24"/>
        </w:rPr>
        <w:t xml:space="preserve"> Ukmergės miesto gyventojams šeimos sudėtį patvirtinančias pažymas;</w:t>
      </w:r>
    </w:p>
    <w:p w14:paraId="7F3063B2" w14:textId="77777777" w:rsidR="00870A98" w:rsidRPr="007769DA" w:rsidRDefault="007769D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0A98" w:rsidRPr="007769DA">
        <w:rPr>
          <w:rFonts w:ascii="Times New Roman" w:hAnsi="Times New Roman" w:cs="Times New Roman"/>
          <w:sz w:val="24"/>
          <w:szCs w:val="24"/>
        </w:rPr>
        <w:t>5.10. d</w:t>
      </w:r>
      <w:r w:rsidR="004C3F93" w:rsidRPr="007769DA">
        <w:rPr>
          <w:rFonts w:ascii="Times New Roman" w:hAnsi="Times New Roman" w:cs="Times New Roman"/>
          <w:sz w:val="24"/>
          <w:szCs w:val="24"/>
        </w:rPr>
        <w:t>alyvauja</w:t>
      </w:r>
      <w:r w:rsidR="00870A98" w:rsidRPr="007769DA">
        <w:rPr>
          <w:rFonts w:ascii="Times New Roman" w:hAnsi="Times New Roman" w:cs="Times New Roman"/>
          <w:sz w:val="24"/>
          <w:szCs w:val="24"/>
        </w:rPr>
        <w:t xml:space="preserve"> sudaromų komisijų darbe</w:t>
      </w:r>
      <w:r w:rsidR="004C3F93" w:rsidRPr="007769DA">
        <w:rPr>
          <w:rFonts w:ascii="Times New Roman" w:hAnsi="Times New Roman" w:cs="Times New Roman"/>
          <w:sz w:val="24"/>
          <w:szCs w:val="24"/>
        </w:rPr>
        <w:t xml:space="preserve"> pagal savo kompetenciją</w:t>
      </w:r>
      <w:r w:rsidR="00870A98" w:rsidRPr="007769DA">
        <w:rPr>
          <w:rFonts w:ascii="Times New Roman" w:hAnsi="Times New Roman" w:cs="Times New Roman"/>
          <w:sz w:val="24"/>
          <w:szCs w:val="24"/>
        </w:rPr>
        <w:t>;</w:t>
      </w:r>
    </w:p>
    <w:p w14:paraId="7E6DA224" w14:textId="77777777" w:rsidR="00156A04" w:rsidRPr="007769DA" w:rsidRDefault="009324D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tab/>
        <w:t>5.</w:t>
      </w:r>
      <w:r w:rsidR="00870A98" w:rsidRPr="007769DA">
        <w:rPr>
          <w:rFonts w:ascii="Times New Roman" w:hAnsi="Times New Roman" w:cs="Times New Roman"/>
          <w:sz w:val="24"/>
          <w:szCs w:val="24"/>
        </w:rPr>
        <w:t>11</w:t>
      </w:r>
      <w:r w:rsidRPr="007769DA">
        <w:rPr>
          <w:rFonts w:ascii="Times New Roman" w:hAnsi="Times New Roman" w:cs="Times New Roman"/>
          <w:sz w:val="24"/>
          <w:szCs w:val="24"/>
        </w:rPr>
        <w:t>. t</w:t>
      </w:r>
      <w:r w:rsidR="004C3F93" w:rsidRPr="007769DA">
        <w:rPr>
          <w:rFonts w:ascii="Times New Roman" w:hAnsi="Times New Roman" w:cs="Times New Roman"/>
          <w:sz w:val="24"/>
          <w:szCs w:val="24"/>
        </w:rPr>
        <w:t>eikia</w:t>
      </w:r>
      <w:r w:rsidR="008E746F" w:rsidRPr="007769DA">
        <w:rPr>
          <w:rFonts w:ascii="Times New Roman" w:hAnsi="Times New Roman" w:cs="Times New Roman"/>
          <w:sz w:val="24"/>
          <w:szCs w:val="24"/>
        </w:rPr>
        <w:t xml:space="preserve"> seniūnui pasiūlymus gyvenamosio</w:t>
      </w:r>
      <w:r w:rsidR="00D402BA" w:rsidRPr="007769DA">
        <w:rPr>
          <w:rFonts w:ascii="Times New Roman" w:hAnsi="Times New Roman" w:cs="Times New Roman"/>
          <w:sz w:val="24"/>
          <w:szCs w:val="24"/>
        </w:rPr>
        <w:t>s vietos deklaravimo klausimais;</w:t>
      </w:r>
    </w:p>
    <w:p w14:paraId="4EF2304B" w14:textId="77777777" w:rsidR="00156A04" w:rsidRDefault="007769D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73F2" w:rsidRPr="007769DA">
        <w:rPr>
          <w:rFonts w:ascii="Times New Roman" w:hAnsi="Times New Roman" w:cs="Times New Roman"/>
          <w:sz w:val="24"/>
          <w:szCs w:val="24"/>
        </w:rPr>
        <w:t>5.12. atlieka kitus nenuolatinio pobūdžio seniūno pavedimus, neprieštaraujančius Lietuvos Respublikos įstatymams ir kitiems teisės aktams.</w:t>
      </w:r>
    </w:p>
    <w:p w14:paraId="3C3398C5" w14:textId="77777777" w:rsidR="007769DA" w:rsidRPr="007769DA" w:rsidRDefault="007769D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88A25" w14:textId="77777777" w:rsidR="000D1A4E" w:rsidRPr="007769DA" w:rsidRDefault="000D1A4E" w:rsidP="00776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9DA">
        <w:rPr>
          <w:rFonts w:ascii="Times New Roman" w:hAnsi="Times New Roman" w:cs="Times New Roman"/>
          <w:b/>
          <w:sz w:val="24"/>
          <w:szCs w:val="24"/>
        </w:rPr>
        <w:t>IV SKYRIUS</w:t>
      </w:r>
    </w:p>
    <w:p w14:paraId="05587959" w14:textId="77777777" w:rsidR="00156A04" w:rsidRDefault="008E746F" w:rsidP="00776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9DA">
        <w:rPr>
          <w:rFonts w:ascii="Times New Roman" w:hAnsi="Times New Roman" w:cs="Times New Roman"/>
          <w:b/>
          <w:sz w:val="24"/>
          <w:szCs w:val="24"/>
        </w:rPr>
        <w:t xml:space="preserve">ATSAKOMYBĖ IR </w:t>
      </w:r>
      <w:r w:rsidR="000D1A4E" w:rsidRPr="007769DA">
        <w:rPr>
          <w:rFonts w:ascii="Times New Roman" w:hAnsi="Times New Roman" w:cs="Times New Roman"/>
          <w:b/>
          <w:sz w:val="24"/>
          <w:szCs w:val="24"/>
        </w:rPr>
        <w:t>PAVALDUMAS</w:t>
      </w:r>
    </w:p>
    <w:p w14:paraId="2E33FEE2" w14:textId="77777777" w:rsidR="007769DA" w:rsidRPr="007769DA" w:rsidRDefault="007769DA" w:rsidP="00776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5FCBF" w14:textId="77777777" w:rsidR="008D106A" w:rsidRPr="007769DA" w:rsidRDefault="008D106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tab/>
        <w:t>6. Vyresnysis specialistas  yra tiesiogiai pavaldus seniūnui.</w:t>
      </w:r>
    </w:p>
    <w:p w14:paraId="157DDA4B" w14:textId="77777777" w:rsidR="008D106A" w:rsidRPr="007769DA" w:rsidRDefault="008D106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tab/>
        <w:t>7. Vyresnysis specialistas yra atsakingas už savalaikį ir kokybišką savo funkcijų vykdymą. Už pavestų uždavinių ir funkcijų netinkamą vykdymą atsako teisės aktų nustatyta tvarka.</w:t>
      </w:r>
    </w:p>
    <w:p w14:paraId="182C3DD9" w14:textId="77777777" w:rsidR="008D106A" w:rsidRDefault="008D106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tab/>
        <w:t>8. Drausmines nuobaudas, skatinimus ir apdovanojimus Lietuvos Respublikos darbo kodekso nustatyta tvarka skiria savivaldybės administracijos direktorius seniūno teikimu.</w:t>
      </w:r>
    </w:p>
    <w:p w14:paraId="744D760F" w14:textId="77777777" w:rsidR="007769DA" w:rsidRDefault="007769D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7218C" w14:textId="77777777" w:rsidR="007769DA" w:rsidRDefault="007769D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EDAB1" w14:textId="77777777" w:rsidR="007769DA" w:rsidRPr="007769DA" w:rsidRDefault="007769DA" w:rsidP="00776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68822F" w14:textId="77777777" w:rsidR="008D106A" w:rsidRPr="007769DA" w:rsidRDefault="008D106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tab/>
      </w:r>
      <w:r w:rsidRPr="007769DA">
        <w:rPr>
          <w:rFonts w:ascii="Times New Roman" w:hAnsi="Times New Roman" w:cs="Times New Roman"/>
          <w:sz w:val="24"/>
          <w:szCs w:val="24"/>
        </w:rPr>
        <w:tab/>
      </w:r>
    </w:p>
    <w:p w14:paraId="0956FC4D" w14:textId="77777777" w:rsidR="008D106A" w:rsidRPr="007769DA" w:rsidRDefault="008D106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9DA">
        <w:rPr>
          <w:rFonts w:ascii="Times New Roman" w:hAnsi="Times New Roman" w:cs="Times New Roman"/>
          <w:sz w:val="24"/>
          <w:szCs w:val="24"/>
        </w:rPr>
        <w:t>Susipažinau</w:t>
      </w:r>
    </w:p>
    <w:p w14:paraId="6919C46D" w14:textId="77777777" w:rsidR="008D106A" w:rsidRPr="007769DA" w:rsidRDefault="007769D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D106A" w:rsidRPr="007769DA">
        <w:rPr>
          <w:rFonts w:ascii="Times New Roman" w:hAnsi="Times New Roman" w:cs="Times New Roman"/>
          <w:sz w:val="24"/>
          <w:szCs w:val="24"/>
        </w:rPr>
        <w:tab/>
      </w:r>
      <w:r w:rsidR="008D106A" w:rsidRPr="007769DA">
        <w:rPr>
          <w:rFonts w:ascii="Times New Roman" w:hAnsi="Times New Roman" w:cs="Times New Roman"/>
          <w:sz w:val="24"/>
          <w:szCs w:val="24"/>
        </w:rPr>
        <w:tab/>
      </w:r>
      <w:r w:rsidR="008D106A" w:rsidRPr="007769DA">
        <w:rPr>
          <w:rFonts w:ascii="Times New Roman" w:hAnsi="Times New Roman" w:cs="Times New Roman"/>
          <w:sz w:val="24"/>
          <w:szCs w:val="24"/>
        </w:rPr>
        <w:tab/>
      </w:r>
    </w:p>
    <w:p w14:paraId="1C917B1E" w14:textId="77777777" w:rsidR="008D106A" w:rsidRPr="007769DA" w:rsidRDefault="008D106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769DA">
        <w:rPr>
          <w:rFonts w:ascii="Times New Roman" w:hAnsi="Times New Roman" w:cs="Times New Roman"/>
          <w:sz w:val="24"/>
          <w:szCs w:val="24"/>
          <w:vertAlign w:val="superscript"/>
        </w:rPr>
        <w:t>(Parašas)</w:t>
      </w:r>
    </w:p>
    <w:p w14:paraId="142CE87F" w14:textId="77777777" w:rsidR="008D106A" w:rsidRPr="007769DA" w:rsidRDefault="007769D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D106A" w:rsidRPr="007769D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D106A" w:rsidRPr="007769DA">
        <w:rPr>
          <w:rFonts w:ascii="Times New Roman" w:hAnsi="Times New Roman" w:cs="Times New Roman"/>
          <w:sz w:val="24"/>
          <w:szCs w:val="24"/>
        </w:rPr>
        <w:tab/>
      </w:r>
      <w:r w:rsidR="008D106A" w:rsidRPr="007769DA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14:paraId="19E00543" w14:textId="77777777" w:rsidR="008D106A" w:rsidRPr="007769DA" w:rsidRDefault="008D106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769DA">
        <w:rPr>
          <w:rFonts w:ascii="Times New Roman" w:hAnsi="Times New Roman" w:cs="Times New Roman"/>
          <w:sz w:val="24"/>
          <w:szCs w:val="24"/>
          <w:vertAlign w:val="superscript"/>
        </w:rPr>
        <w:t>(Vardas ir pavardė)</w:t>
      </w:r>
    </w:p>
    <w:p w14:paraId="4236ACDD" w14:textId="77777777" w:rsidR="008D106A" w:rsidRPr="007769DA" w:rsidRDefault="007769DA" w:rsidP="00776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D106A" w:rsidRPr="007769DA">
        <w:rPr>
          <w:rFonts w:ascii="Times New Roman" w:hAnsi="Times New Roman" w:cs="Times New Roman"/>
          <w:sz w:val="24"/>
          <w:szCs w:val="24"/>
        </w:rPr>
        <w:tab/>
      </w:r>
      <w:r w:rsidR="008D106A" w:rsidRPr="007769DA">
        <w:rPr>
          <w:rFonts w:ascii="Times New Roman" w:hAnsi="Times New Roman" w:cs="Times New Roman"/>
          <w:sz w:val="24"/>
          <w:szCs w:val="24"/>
        </w:rPr>
        <w:tab/>
      </w:r>
      <w:r w:rsidR="008D106A" w:rsidRPr="007769DA">
        <w:rPr>
          <w:rFonts w:ascii="Times New Roman" w:hAnsi="Times New Roman" w:cs="Times New Roman"/>
          <w:sz w:val="24"/>
          <w:szCs w:val="24"/>
        </w:rPr>
        <w:tab/>
      </w:r>
    </w:p>
    <w:p w14:paraId="469265BD" w14:textId="77777777" w:rsidR="00156A04" w:rsidRPr="007769DA" w:rsidRDefault="00D402BA" w:rsidP="0077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7769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(Data)</w:t>
      </w:r>
    </w:p>
    <w:p w14:paraId="7955DA20" w14:textId="77777777" w:rsidR="007A3C82" w:rsidRPr="00EE0FBC" w:rsidRDefault="007A3C82" w:rsidP="007769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7A3C82" w:rsidRPr="00EE0FBC" w:rsidSect="00181214">
      <w:headerReference w:type="default" r:id="rId6"/>
      <w:headerReference w:type="firs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CFBD0" w14:textId="77777777" w:rsidR="003B4442" w:rsidRDefault="003B4442" w:rsidP="003B4442">
      <w:pPr>
        <w:spacing w:after="0" w:line="240" w:lineRule="auto"/>
      </w:pPr>
      <w:r>
        <w:separator/>
      </w:r>
    </w:p>
  </w:endnote>
  <w:endnote w:type="continuationSeparator" w:id="0">
    <w:p w14:paraId="2A9E6D84" w14:textId="77777777" w:rsidR="003B4442" w:rsidRDefault="003B4442" w:rsidP="003B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DEEFD" w14:textId="77777777" w:rsidR="003B4442" w:rsidRDefault="003B4442" w:rsidP="003B4442">
      <w:pPr>
        <w:spacing w:after="0" w:line="240" w:lineRule="auto"/>
      </w:pPr>
      <w:r>
        <w:separator/>
      </w:r>
    </w:p>
  </w:footnote>
  <w:footnote w:type="continuationSeparator" w:id="0">
    <w:p w14:paraId="45FF55EC" w14:textId="77777777" w:rsidR="003B4442" w:rsidRDefault="003B4442" w:rsidP="003B4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818651"/>
      <w:docPartObj>
        <w:docPartGallery w:val="Page Numbers (Top of Page)"/>
        <w:docPartUnique/>
      </w:docPartObj>
    </w:sdtPr>
    <w:sdtEndPr/>
    <w:sdtContent>
      <w:p w14:paraId="08DD4811" w14:textId="77777777" w:rsidR="00181214" w:rsidRDefault="0018121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9D6">
          <w:rPr>
            <w:noProof/>
          </w:rPr>
          <w:t>2</w:t>
        </w:r>
        <w:r>
          <w:fldChar w:fldCharType="end"/>
        </w:r>
      </w:p>
    </w:sdtContent>
  </w:sdt>
  <w:p w14:paraId="2C226927" w14:textId="77777777" w:rsidR="003B4442" w:rsidRDefault="003B4442" w:rsidP="00BE73F2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77FD0" w14:textId="77777777" w:rsidR="006760CE" w:rsidRDefault="006760CE">
    <w:pPr>
      <w:pStyle w:val="Antrats"/>
      <w:jc w:val="center"/>
    </w:pPr>
  </w:p>
  <w:p w14:paraId="186EFDEC" w14:textId="77777777" w:rsidR="00D402BA" w:rsidRDefault="00D402B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6F"/>
    <w:rsid w:val="000D1A4E"/>
    <w:rsid w:val="00134220"/>
    <w:rsid w:val="00156A04"/>
    <w:rsid w:val="00181214"/>
    <w:rsid w:val="002D6BC4"/>
    <w:rsid w:val="003B4442"/>
    <w:rsid w:val="004C3F93"/>
    <w:rsid w:val="00502EFE"/>
    <w:rsid w:val="00513F76"/>
    <w:rsid w:val="006760CE"/>
    <w:rsid w:val="006B6CF4"/>
    <w:rsid w:val="007126C1"/>
    <w:rsid w:val="007769DA"/>
    <w:rsid w:val="007A3C82"/>
    <w:rsid w:val="00817AB8"/>
    <w:rsid w:val="00864429"/>
    <w:rsid w:val="00870A98"/>
    <w:rsid w:val="008A79AD"/>
    <w:rsid w:val="008D106A"/>
    <w:rsid w:val="008E746F"/>
    <w:rsid w:val="009324DA"/>
    <w:rsid w:val="009F3937"/>
    <w:rsid w:val="00A15D31"/>
    <w:rsid w:val="00AA49D6"/>
    <w:rsid w:val="00B549CA"/>
    <w:rsid w:val="00BA04BF"/>
    <w:rsid w:val="00BE73F2"/>
    <w:rsid w:val="00D402BA"/>
    <w:rsid w:val="00E325F3"/>
    <w:rsid w:val="00E91034"/>
    <w:rsid w:val="00EE0FBC"/>
    <w:rsid w:val="00EF464C"/>
    <w:rsid w:val="00EF79DC"/>
    <w:rsid w:val="00F05913"/>
    <w:rsid w:val="00F8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7963"/>
  <w15:chartTrackingRefBased/>
  <w15:docId w15:val="{11B0721B-D271-4F93-8358-2904C142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6CF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Pagrindinistekstas">
    <w:name w:val="Body Text"/>
    <w:basedOn w:val="prastasis"/>
    <w:link w:val="PagrindinistekstasDiagrama"/>
    <w:rsid w:val="008A79AD"/>
    <w:pPr>
      <w:spacing w:after="0" w:line="240" w:lineRule="auto"/>
      <w:jc w:val="both"/>
    </w:pPr>
    <w:rPr>
      <w:rFonts w:ascii="TimesLT" w:eastAsia="Times New Roman" w:hAnsi="TimesLT" w:cs="Times New Roman"/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79AD"/>
    <w:rPr>
      <w:rFonts w:ascii="TimesLT" w:eastAsia="Times New Roman" w:hAnsi="TimesLT" w:cs="Times New Roman"/>
      <w:sz w:val="24"/>
      <w:szCs w:val="24"/>
      <w:lang w:eastAsia="en-US"/>
    </w:rPr>
  </w:style>
  <w:style w:type="paragraph" w:styleId="Betarp">
    <w:name w:val="No Spacing"/>
    <w:uiPriority w:val="1"/>
    <w:qFormat/>
    <w:rsid w:val="008D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3B4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4442"/>
  </w:style>
  <w:style w:type="paragraph" w:styleId="Porat">
    <w:name w:val="footer"/>
    <w:basedOn w:val="prastasis"/>
    <w:link w:val="PoratDiagrama"/>
    <w:uiPriority w:val="99"/>
    <w:unhideWhenUsed/>
    <w:rsid w:val="003B4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4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3118</Words>
  <Characters>1778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Guogienė</dc:creator>
  <cp:keywords/>
  <dc:description/>
  <cp:lastModifiedBy>Eglė Sedleckienė</cp:lastModifiedBy>
  <cp:revision>2</cp:revision>
  <dcterms:created xsi:type="dcterms:W3CDTF">2021-03-19T07:06:00Z</dcterms:created>
  <dcterms:modified xsi:type="dcterms:W3CDTF">2021-03-19T07:06:00Z</dcterms:modified>
</cp:coreProperties>
</file>